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3BC13" w14:textId="77777777" w:rsidR="005E5970" w:rsidRDefault="005E5970" w:rsidP="005E5970">
      <w:pPr>
        <w:jc w:val="both"/>
        <w:rPr>
          <w:lang w:val="lt-LT"/>
        </w:rPr>
      </w:pPr>
      <w:bookmarkStart w:id="0" w:name="_GoBack"/>
      <w:bookmarkEnd w:id="0"/>
    </w:p>
    <w:p w14:paraId="649331D7" w14:textId="77777777" w:rsidR="005E5970" w:rsidRDefault="005E5970" w:rsidP="005E5970">
      <w:pPr>
        <w:jc w:val="both"/>
        <w:rPr>
          <w:lang w:val="lt-LT"/>
        </w:rPr>
      </w:pPr>
    </w:p>
    <w:p w14:paraId="7DEBF891" w14:textId="77777777" w:rsidR="005E5970" w:rsidRPr="00835B7A" w:rsidRDefault="005E5970" w:rsidP="005E5970">
      <w:pPr>
        <w:jc w:val="center"/>
        <w:rPr>
          <w:rFonts w:eastAsia="Calibri"/>
          <w:szCs w:val="22"/>
          <w:lang w:val="lt-LT"/>
        </w:rPr>
      </w:pPr>
      <w:r w:rsidRPr="00835B7A">
        <w:rPr>
          <w:rFonts w:eastAsia="Calibri"/>
          <w:b/>
          <w:szCs w:val="22"/>
          <w:lang w:val="lt-LT"/>
        </w:rPr>
        <w:t>KUPIŠKIO RAJONO SAVIVALDYBĖS ADMINISTRACIJOS</w:t>
      </w:r>
      <w:r w:rsidRPr="00835B7A">
        <w:rPr>
          <w:rFonts w:eastAsia="Calibri"/>
          <w:szCs w:val="22"/>
          <w:lang w:val="lt-LT"/>
        </w:rPr>
        <w:t xml:space="preserve"> </w:t>
      </w:r>
    </w:p>
    <w:p w14:paraId="60ABCF5B" w14:textId="77777777" w:rsidR="005E5970" w:rsidRPr="00835B7A" w:rsidRDefault="005E5970" w:rsidP="005E5970">
      <w:pPr>
        <w:jc w:val="center"/>
        <w:rPr>
          <w:b/>
          <w:bCs/>
          <w:lang w:val="lt-LT"/>
        </w:rPr>
      </w:pPr>
      <w:r w:rsidRPr="00835B7A">
        <w:rPr>
          <w:b/>
          <w:bCs/>
          <w:lang w:val="lt-LT"/>
        </w:rPr>
        <w:t>TEISĖS IR VIEŠOSIOS TVARKOS SKYRIAUS</w:t>
      </w:r>
    </w:p>
    <w:p w14:paraId="3A3EB97D" w14:textId="77777777" w:rsidR="005E5970" w:rsidRPr="00835B7A" w:rsidRDefault="005E5970" w:rsidP="005E5970">
      <w:pPr>
        <w:jc w:val="center"/>
        <w:rPr>
          <w:b/>
          <w:bCs/>
          <w:lang w:val="lt-LT"/>
        </w:rPr>
      </w:pPr>
      <w:r w:rsidRPr="00835B7A">
        <w:rPr>
          <w:b/>
          <w:bCs/>
          <w:lang w:val="lt-LT"/>
        </w:rPr>
        <w:t xml:space="preserve">VYRIAUSIOJO SPECIALISTO (TEISININKO) </w:t>
      </w:r>
    </w:p>
    <w:p w14:paraId="135ECBAD" w14:textId="77777777" w:rsidR="005E5970" w:rsidRPr="00835B7A" w:rsidRDefault="005E5970" w:rsidP="005E5970">
      <w:pPr>
        <w:jc w:val="center"/>
        <w:rPr>
          <w:b/>
          <w:bCs/>
          <w:lang w:val="lt-LT"/>
        </w:rPr>
      </w:pPr>
      <w:r w:rsidRPr="00835B7A">
        <w:rPr>
          <w:b/>
          <w:bCs/>
          <w:lang w:val="lt-LT"/>
        </w:rPr>
        <w:t>PAREIGYBĖS APRAŠYMAS</w:t>
      </w:r>
    </w:p>
    <w:p w14:paraId="36B86877" w14:textId="77777777" w:rsidR="005E5970" w:rsidRDefault="005E5970" w:rsidP="005E5970">
      <w:pPr>
        <w:rPr>
          <w:lang w:val="lt-LT"/>
        </w:rPr>
      </w:pPr>
    </w:p>
    <w:p w14:paraId="5B8C750C" w14:textId="77777777" w:rsidR="005E5970" w:rsidRPr="00027833" w:rsidRDefault="005E5970" w:rsidP="005E5970">
      <w:pPr>
        <w:rPr>
          <w:b/>
          <w:bCs/>
          <w:lang w:val="lt-LT"/>
        </w:rPr>
      </w:pPr>
    </w:p>
    <w:p w14:paraId="598C2CAE" w14:textId="77777777" w:rsidR="000B182C" w:rsidRDefault="005E5970" w:rsidP="005E5970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  <w:lang w:val="lt-LT" w:eastAsia="lt-LT"/>
        </w:rPr>
      </w:pPr>
      <w:r>
        <w:rPr>
          <w:b/>
          <w:color w:val="000000"/>
          <w:spacing w:val="-14"/>
          <w:lang w:val="lt-LT" w:eastAsia="lt-LT"/>
        </w:rPr>
        <w:t>I</w:t>
      </w:r>
      <w:r w:rsidR="000B182C">
        <w:rPr>
          <w:b/>
          <w:color w:val="000000"/>
          <w:spacing w:val="-14"/>
          <w:lang w:val="lt-LT" w:eastAsia="lt-LT"/>
        </w:rPr>
        <w:t xml:space="preserve"> SKYRIUS </w:t>
      </w:r>
    </w:p>
    <w:p w14:paraId="367322B4" w14:textId="07B7850C" w:rsidR="005E5970" w:rsidRPr="00835B7A" w:rsidRDefault="005E5970" w:rsidP="005E5970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  <w:lang w:val="lt-LT" w:eastAsia="lt-LT"/>
        </w:rPr>
      </w:pPr>
      <w:r>
        <w:rPr>
          <w:b/>
          <w:color w:val="000000"/>
          <w:spacing w:val="-14"/>
          <w:lang w:val="lt-LT" w:eastAsia="lt-LT"/>
        </w:rPr>
        <w:t xml:space="preserve"> </w:t>
      </w:r>
      <w:r w:rsidRPr="00835B7A">
        <w:rPr>
          <w:b/>
          <w:color w:val="000000"/>
          <w:spacing w:val="-14"/>
          <w:lang w:val="lt-LT" w:eastAsia="lt-LT"/>
        </w:rPr>
        <w:t>PAREIGYBĖ</w:t>
      </w:r>
    </w:p>
    <w:p w14:paraId="7A0728F5" w14:textId="77777777" w:rsidR="005E5970" w:rsidRPr="00835B7A" w:rsidRDefault="005E5970" w:rsidP="005E5970">
      <w:pPr>
        <w:widowControl w:val="0"/>
        <w:shd w:val="clear" w:color="auto" w:fill="FFFFFF"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14"/>
          <w:lang w:val="lt-LT" w:eastAsia="lt-LT"/>
        </w:rPr>
      </w:pPr>
    </w:p>
    <w:p w14:paraId="7FBB2979" w14:textId="49E891CE" w:rsidR="005E5970" w:rsidRDefault="005E5970" w:rsidP="005E5970">
      <w:pPr>
        <w:tabs>
          <w:tab w:val="left" w:pos="1134"/>
        </w:tabs>
        <w:spacing w:line="360" w:lineRule="auto"/>
        <w:ind w:firstLine="1276"/>
        <w:jc w:val="both"/>
        <w:rPr>
          <w:lang w:val="lt-LT" w:eastAsia="lt-LT"/>
        </w:rPr>
      </w:pPr>
      <w:r w:rsidRPr="00835B7A">
        <w:rPr>
          <w:b/>
          <w:color w:val="000000"/>
          <w:spacing w:val="-14"/>
          <w:lang w:val="lt-LT" w:eastAsia="lt-LT"/>
        </w:rPr>
        <w:tab/>
      </w:r>
      <w:r w:rsidRPr="00835B7A">
        <w:rPr>
          <w:lang w:val="lt-LT" w:eastAsia="lt-LT"/>
        </w:rPr>
        <w:t>1. Kupiškio rajono savivaldybės</w:t>
      </w:r>
      <w:r>
        <w:rPr>
          <w:lang w:val="lt-LT" w:eastAsia="lt-LT"/>
        </w:rPr>
        <w:t xml:space="preserve"> (toliau – Savivaldybė)</w:t>
      </w:r>
      <w:r w:rsidRPr="00835B7A">
        <w:rPr>
          <w:lang w:val="lt-LT" w:eastAsia="lt-LT"/>
        </w:rPr>
        <w:t xml:space="preserve"> administracijos </w:t>
      </w:r>
      <w:r w:rsidRPr="006E0F0E">
        <w:rPr>
          <w:lang w:val="lt-LT"/>
        </w:rPr>
        <w:t xml:space="preserve">Teisės ir viešosios tvarkos skyriaus (toliau – Skyrius) </w:t>
      </w:r>
      <w:r>
        <w:t>v</w:t>
      </w:r>
      <w:r w:rsidRPr="006E7741">
        <w:t>yriausiasis specialistas (teisininkas)</w:t>
      </w:r>
      <w:r>
        <w:rPr>
          <w:lang w:val="lt-LT" w:eastAsia="lt-LT"/>
        </w:rPr>
        <w:t xml:space="preserve"> </w:t>
      </w:r>
      <w:r w:rsidRPr="00835B7A">
        <w:rPr>
          <w:lang w:val="lt-LT" w:eastAsia="lt-LT"/>
        </w:rPr>
        <w:t>– darbuotojas, dirbantis pagal darbo sutartį</w:t>
      </w:r>
      <w:r w:rsidR="000B182C">
        <w:rPr>
          <w:lang w:val="lt-LT" w:eastAsia="lt-LT"/>
        </w:rPr>
        <w:t xml:space="preserve">, priklauso 3 pareigybės grupei. </w:t>
      </w:r>
    </w:p>
    <w:p w14:paraId="7A2E6F90" w14:textId="0BE581EB" w:rsidR="000B182C" w:rsidRDefault="000B182C" w:rsidP="005E5970">
      <w:pPr>
        <w:tabs>
          <w:tab w:val="left" w:pos="1134"/>
        </w:tabs>
        <w:spacing w:line="360" w:lineRule="auto"/>
        <w:ind w:firstLine="1276"/>
        <w:jc w:val="both"/>
        <w:rPr>
          <w:lang w:val="lt-LT" w:eastAsia="lt-LT"/>
        </w:rPr>
      </w:pPr>
      <w:r>
        <w:rPr>
          <w:lang w:val="lt-LT" w:eastAsia="lt-LT"/>
        </w:rPr>
        <w:t xml:space="preserve">2. Pareigybės lygis – A2. </w:t>
      </w:r>
    </w:p>
    <w:p w14:paraId="7EB5B8C8" w14:textId="599B6854" w:rsidR="000B182C" w:rsidRPr="00027833" w:rsidRDefault="000B182C" w:rsidP="005E5970">
      <w:pPr>
        <w:tabs>
          <w:tab w:val="left" w:pos="1134"/>
        </w:tabs>
        <w:spacing w:line="360" w:lineRule="auto"/>
        <w:ind w:firstLine="1276"/>
        <w:jc w:val="both"/>
        <w:rPr>
          <w:lang w:val="lt-LT" w:eastAsia="lt-LT"/>
        </w:rPr>
      </w:pPr>
      <w:r>
        <w:rPr>
          <w:lang w:val="lt-LT" w:eastAsia="lt-LT"/>
        </w:rPr>
        <w:t xml:space="preserve">3. Pareigybės paskirtis – </w:t>
      </w:r>
      <w:r w:rsidRPr="00835B7A">
        <w:rPr>
          <w:szCs w:val="20"/>
        </w:rPr>
        <w:t xml:space="preserve">Savivaldybės institucijų, Savivaldybės administracijos ir jos padalinių teisinis aptarnavimas, dokumentų rengimas, </w:t>
      </w:r>
      <w:r w:rsidRPr="00AD0C22">
        <w:rPr>
          <w:szCs w:val="20"/>
          <w:lang w:val="lt-LT"/>
        </w:rPr>
        <w:t>teisinis Savivaldybės atstovavimas teismuose ir kitose institucijose.</w:t>
      </w:r>
    </w:p>
    <w:p w14:paraId="08D1B9A6" w14:textId="77777777" w:rsidR="000B182C" w:rsidRDefault="005E5970" w:rsidP="000B18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color w:val="000000"/>
          <w:spacing w:val="-14"/>
          <w:lang w:val="lt-LT" w:eastAsia="lt-LT"/>
        </w:rPr>
      </w:pPr>
      <w:r>
        <w:rPr>
          <w:b/>
          <w:color w:val="000000"/>
          <w:spacing w:val="-14"/>
          <w:lang w:val="lt-LT" w:eastAsia="lt-LT"/>
        </w:rPr>
        <w:t>II</w:t>
      </w:r>
      <w:r w:rsidR="000B182C">
        <w:rPr>
          <w:b/>
          <w:color w:val="000000"/>
          <w:spacing w:val="-14"/>
          <w:lang w:val="lt-LT" w:eastAsia="lt-LT"/>
        </w:rPr>
        <w:t xml:space="preserve"> SKYRIUS </w:t>
      </w:r>
    </w:p>
    <w:p w14:paraId="2E7EDFB9" w14:textId="4B78C23D" w:rsidR="000B182C" w:rsidRPr="00835B7A" w:rsidRDefault="005E5970" w:rsidP="000B182C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lang w:val="lt-LT" w:eastAsia="lt-LT"/>
        </w:rPr>
      </w:pPr>
      <w:r>
        <w:rPr>
          <w:b/>
          <w:color w:val="000000"/>
          <w:spacing w:val="-14"/>
          <w:lang w:val="lt-LT" w:eastAsia="lt-LT"/>
        </w:rPr>
        <w:t xml:space="preserve"> </w:t>
      </w:r>
      <w:r w:rsidR="000B182C" w:rsidRPr="00835B7A">
        <w:rPr>
          <w:b/>
          <w:lang w:val="lt-LT" w:eastAsia="lt-LT"/>
        </w:rPr>
        <w:t>SPECIAL</w:t>
      </w:r>
      <w:r w:rsidR="000B182C">
        <w:rPr>
          <w:b/>
          <w:lang w:val="lt-LT" w:eastAsia="lt-LT"/>
        </w:rPr>
        <w:t>ŪS</w:t>
      </w:r>
      <w:r w:rsidR="000B182C" w:rsidRPr="00835B7A">
        <w:rPr>
          <w:b/>
          <w:lang w:val="lt-LT" w:eastAsia="lt-LT"/>
        </w:rPr>
        <w:t xml:space="preserve"> REIKALAVIMAI ŠIAS PAREIGAS EINANČIAM </w:t>
      </w:r>
    </w:p>
    <w:p w14:paraId="54597514" w14:textId="77777777" w:rsidR="000B182C" w:rsidRDefault="000B182C" w:rsidP="000B182C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lang w:val="lt-LT" w:eastAsia="lt-LT"/>
        </w:rPr>
      </w:pPr>
      <w:r w:rsidRPr="00835B7A">
        <w:rPr>
          <w:b/>
          <w:lang w:val="lt-LT" w:eastAsia="lt-LT"/>
        </w:rPr>
        <w:t>DARBUOTOJUI</w:t>
      </w:r>
    </w:p>
    <w:p w14:paraId="4A330B81" w14:textId="2A9DF521" w:rsidR="005E5970" w:rsidRPr="00835B7A" w:rsidRDefault="005E5970" w:rsidP="005E597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14"/>
          <w:lang w:val="lt-LT" w:eastAsia="lt-LT"/>
        </w:rPr>
      </w:pPr>
    </w:p>
    <w:p w14:paraId="234D3A24" w14:textId="77777777" w:rsidR="005E5970" w:rsidRPr="00835B7A" w:rsidRDefault="005E5970" w:rsidP="005E5970">
      <w:pPr>
        <w:jc w:val="center"/>
        <w:rPr>
          <w:b/>
          <w:szCs w:val="20"/>
          <w:lang w:val="lt-LT" w:eastAsia="lt-LT"/>
        </w:rPr>
      </w:pPr>
    </w:p>
    <w:p w14:paraId="3BF844F0" w14:textId="7749FA47" w:rsidR="005E5970" w:rsidRPr="00835B7A" w:rsidRDefault="005E5970" w:rsidP="000B182C">
      <w:pPr>
        <w:tabs>
          <w:tab w:val="left" w:pos="1247"/>
        </w:tabs>
        <w:spacing w:line="360" w:lineRule="auto"/>
        <w:jc w:val="both"/>
        <w:rPr>
          <w:lang w:val="lt-LT" w:eastAsia="lt-LT"/>
        </w:rPr>
      </w:pPr>
      <w:r>
        <w:rPr>
          <w:szCs w:val="20"/>
        </w:rPr>
        <w:tab/>
      </w:r>
      <w:r w:rsidR="000B182C">
        <w:rPr>
          <w:szCs w:val="20"/>
          <w:lang w:val="lt-LT"/>
        </w:rPr>
        <w:t>4</w:t>
      </w:r>
      <w:r w:rsidRPr="00835B7A">
        <w:rPr>
          <w:lang w:val="lt-LT" w:eastAsia="lt-LT"/>
        </w:rPr>
        <w:t>. Darbuotojas, einantis šias pareigas, turi atitikti šiuos specialiuosius reikalavimus:</w:t>
      </w:r>
    </w:p>
    <w:p w14:paraId="3E798660" w14:textId="431278D4" w:rsidR="005E5970" w:rsidRPr="00835B7A" w:rsidRDefault="000B182C" w:rsidP="005E5970">
      <w:pPr>
        <w:spacing w:line="360" w:lineRule="auto"/>
        <w:ind w:firstLine="1276"/>
        <w:jc w:val="both"/>
        <w:rPr>
          <w:szCs w:val="20"/>
        </w:rPr>
      </w:pPr>
      <w:r>
        <w:rPr>
          <w:lang w:val="lt-LT" w:eastAsia="lt-LT"/>
        </w:rPr>
        <w:t>4</w:t>
      </w:r>
      <w:r w:rsidR="005E5970" w:rsidRPr="00835B7A">
        <w:rPr>
          <w:lang w:val="lt-LT" w:eastAsia="lt-LT"/>
        </w:rPr>
        <w:t xml:space="preserve">.1. </w:t>
      </w:r>
      <w:r w:rsidR="005E5970" w:rsidRPr="00835B7A">
        <w:rPr>
          <w:szCs w:val="20"/>
        </w:rPr>
        <w:t>turėti aukštąjį universitetinį arba jam prilygintą socialinių mokslų srities teisės krypties</w:t>
      </w:r>
      <w:r w:rsidR="005E5970">
        <w:rPr>
          <w:szCs w:val="20"/>
          <w:lang w:val="lt-LT"/>
        </w:rPr>
        <w:t xml:space="preserve"> išsilavinimą</w:t>
      </w:r>
      <w:r w:rsidR="005E5970" w:rsidRPr="00835B7A">
        <w:rPr>
          <w:szCs w:val="20"/>
        </w:rPr>
        <w:t>;</w:t>
      </w:r>
    </w:p>
    <w:p w14:paraId="5724ECE3" w14:textId="705C254B" w:rsidR="005E5970" w:rsidRPr="006E0F0E" w:rsidRDefault="000B182C" w:rsidP="005E5970">
      <w:pPr>
        <w:spacing w:line="360" w:lineRule="auto"/>
        <w:ind w:firstLine="1276"/>
        <w:jc w:val="both"/>
        <w:rPr>
          <w:color w:val="FF0000"/>
          <w:szCs w:val="20"/>
          <w:lang w:val="lt-LT"/>
        </w:rPr>
      </w:pPr>
      <w:r>
        <w:rPr>
          <w:szCs w:val="20"/>
          <w:lang w:val="lt-LT"/>
        </w:rPr>
        <w:t>4</w:t>
      </w:r>
      <w:r w:rsidR="005E5970">
        <w:rPr>
          <w:szCs w:val="20"/>
          <w:lang w:val="lt-LT"/>
        </w:rPr>
        <w:t xml:space="preserve">.2. </w:t>
      </w:r>
      <w:r w:rsidR="005E5970" w:rsidRPr="005A5183">
        <w:rPr>
          <w:szCs w:val="20"/>
        </w:rPr>
        <w:t>išmanyti ir gebėti vadovautis Lietuvos Respublikos įstatymais, Lietuvos Respublikos Vyriausybės nutarimais ir kitais teisės aktais, reglamentuojančiais vietos savivaldą, viešąjį administravimą, d</w:t>
      </w:r>
      <w:r w:rsidR="005E5970">
        <w:rPr>
          <w:szCs w:val="20"/>
        </w:rPr>
        <w:t>okumentų rengimą ir įforminimą;</w:t>
      </w:r>
    </w:p>
    <w:p w14:paraId="3EA09C67" w14:textId="656811BF" w:rsidR="005E5970" w:rsidRPr="005A5183" w:rsidRDefault="000B182C" w:rsidP="005E5970">
      <w:pPr>
        <w:spacing w:line="360" w:lineRule="auto"/>
        <w:ind w:firstLine="1296"/>
        <w:jc w:val="both"/>
        <w:rPr>
          <w:szCs w:val="20"/>
        </w:rPr>
      </w:pPr>
      <w:r>
        <w:rPr>
          <w:szCs w:val="20"/>
          <w:lang w:val="lt-LT"/>
        </w:rPr>
        <w:t>4</w:t>
      </w:r>
      <w:r w:rsidR="005E5970">
        <w:rPr>
          <w:szCs w:val="20"/>
        </w:rPr>
        <w:t xml:space="preserve">.3. </w:t>
      </w:r>
      <w:r w:rsidR="005E5970" w:rsidRPr="005A5183">
        <w:rPr>
          <w:szCs w:val="20"/>
        </w:rPr>
        <w:t xml:space="preserve"> mokėti savarankiškai planuoti ir organizuoti savo darbą, gebėti dirbti komandoje;</w:t>
      </w:r>
    </w:p>
    <w:p w14:paraId="329CF063" w14:textId="490A6F6F" w:rsidR="005E5970" w:rsidRPr="005A5183" w:rsidRDefault="000B182C" w:rsidP="005E5970">
      <w:pPr>
        <w:spacing w:line="360" w:lineRule="auto"/>
        <w:ind w:firstLine="1296"/>
        <w:jc w:val="both"/>
        <w:rPr>
          <w:szCs w:val="20"/>
        </w:rPr>
      </w:pPr>
      <w:r>
        <w:rPr>
          <w:szCs w:val="20"/>
          <w:lang w:val="lt-LT"/>
        </w:rPr>
        <w:t>4</w:t>
      </w:r>
      <w:r w:rsidR="005E5970">
        <w:rPr>
          <w:szCs w:val="20"/>
          <w:lang w:val="lt-LT"/>
        </w:rPr>
        <w:t>.4</w:t>
      </w:r>
      <w:r w:rsidR="005E5970" w:rsidRPr="005A5183">
        <w:rPr>
          <w:szCs w:val="20"/>
        </w:rPr>
        <w:t>.  mokėti kaupti, sisteminti ir apibendrinti informaciją, rengti išvadas ir pasiūlymus;</w:t>
      </w:r>
    </w:p>
    <w:p w14:paraId="49BEDF0E" w14:textId="31D70122" w:rsidR="005E5970" w:rsidRPr="00027833" w:rsidRDefault="000B182C" w:rsidP="005E5970">
      <w:pPr>
        <w:spacing w:line="360" w:lineRule="auto"/>
        <w:ind w:firstLine="1296"/>
        <w:jc w:val="both"/>
        <w:rPr>
          <w:szCs w:val="20"/>
        </w:rPr>
      </w:pPr>
      <w:r>
        <w:rPr>
          <w:szCs w:val="20"/>
          <w:lang w:val="lt-LT"/>
        </w:rPr>
        <w:t>4</w:t>
      </w:r>
      <w:r w:rsidR="005E5970">
        <w:rPr>
          <w:szCs w:val="20"/>
          <w:lang w:val="lt-LT"/>
        </w:rPr>
        <w:t xml:space="preserve">.5. </w:t>
      </w:r>
      <w:r w:rsidR="005E5970" w:rsidRPr="005A5183">
        <w:rPr>
          <w:szCs w:val="20"/>
        </w:rPr>
        <w:t>mokėti dirbti kompiuteriu (MS Office programiniu paketu, teisės aktų paieškos sistemomis).</w:t>
      </w:r>
    </w:p>
    <w:p w14:paraId="700D86DC" w14:textId="77777777" w:rsidR="000B182C" w:rsidRDefault="005E5970" w:rsidP="005E5970">
      <w:pPr>
        <w:keepNext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I</w:t>
      </w:r>
      <w:r w:rsidR="000B182C">
        <w:rPr>
          <w:b/>
          <w:bCs/>
          <w:lang w:val="lt-LT"/>
        </w:rPr>
        <w:t>II SKYRIUS</w:t>
      </w:r>
    </w:p>
    <w:p w14:paraId="3A7FF4CD" w14:textId="13BDB676" w:rsidR="005E5970" w:rsidRPr="005A5183" w:rsidRDefault="005E5970" w:rsidP="005E5970">
      <w:pPr>
        <w:keepNext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 xml:space="preserve"> </w:t>
      </w:r>
      <w:r w:rsidRPr="005A5183">
        <w:rPr>
          <w:b/>
          <w:bCs/>
          <w:lang w:val="lt-LT"/>
        </w:rPr>
        <w:t>ŠIAS PAREIGAS EINANČIO DARBUOTOJO FUNKCIJOS</w:t>
      </w:r>
    </w:p>
    <w:p w14:paraId="59DF38B5" w14:textId="77777777" w:rsidR="005E5970" w:rsidRDefault="005E5970" w:rsidP="005E5970">
      <w:pPr>
        <w:spacing w:line="360" w:lineRule="auto"/>
        <w:ind w:firstLine="1134"/>
        <w:jc w:val="both"/>
        <w:rPr>
          <w:lang w:val="lt-LT" w:eastAsia="lt-LT"/>
        </w:rPr>
      </w:pPr>
    </w:p>
    <w:p w14:paraId="638F6898" w14:textId="32E76C74" w:rsidR="005E5970" w:rsidRDefault="000B182C" w:rsidP="005E5970">
      <w:pPr>
        <w:spacing w:line="360" w:lineRule="auto"/>
        <w:ind w:firstLine="1276"/>
        <w:jc w:val="both"/>
        <w:rPr>
          <w:lang w:val="lt-LT" w:eastAsia="lt-LT"/>
        </w:rPr>
      </w:pPr>
      <w:r>
        <w:rPr>
          <w:lang w:val="lt-LT"/>
        </w:rPr>
        <w:t>5</w:t>
      </w:r>
      <w:r w:rsidR="005E5970" w:rsidRPr="005A5183">
        <w:rPr>
          <w:lang w:val="lt-LT"/>
        </w:rPr>
        <w:t xml:space="preserve">. </w:t>
      </w:r>
      <w:r w:rsidR="005E5970" w:rsidRPr="005A5183">
        <w:rPr>
          <w:lang w:val="lt-LT" w:eastAsia="lt-LT"/>
        </w:rPr>
        <w:t>Šias pareigas einantis darbuotojas vykdo šias funkcijas:</w:t>
      </w:r>
    </w:p>
    <w:p w14:paraId="0FAC7E31" w14:textId="5776D454" w:rsidR="005E5970" w:rsidRPr="00860FF8" w:rsidRDefault="000B182C" w:rsidP="005E5970">
      <w:pPr>
        <w:spacing w:line="360" w:lineRule="auto"/>
        <w:ind w:firstLine="1247"/>
        <w:jc w:val="both"/>
        <w:rPr>
          <w:lang w:val="pt-BR"/>
        </w:rPr>
      </w:pPr>
      <w:r>
        <w:rPr>
          <w:lang w:val="lt-LT"/>
        </w:rPr>
        <w:t>5</w:t>
      </w:r>
      <w:r w:rsidR="005E5970">
        <w:rPr>
          <w:lang w:val="pt-BR"/>
        </w:rPr>
        <w:t>.1. t</w:t>
      </w:r>
      <w:r w:rsidR="005E5970" w:rsidRPr="00860FF8">
        <w:rPr>
          <w:lang w:val="pt-BR"/>
        </w:rPr>
        <w:t xml:space="preserve">eikia piliečiams pirminę valstybės teisinę pagalbą ir atlieka kitus veiksmus, susijusius su </w:t>
      </w:r>
      <w:r w:rsidR="005E5970">
        <w:rPr>
          <w:lang w:val="pt-BR"/>
        </w:rPr>
        <w:t>Valstybės garantuojamos teisinės pagalbos įstatymo įgyvendininmu;</w:t>
      </w:r>
    </w:p>
    <w:p w14:paraId="6771D1A6" w14:textId="50C22AF3" w:rsidR="005E5970" w:rsidRPr="00D84D7B" w:rsidRDefault="000B182C" w:rsidP="005E5970">
      <w:pPr>
        <w:spacing w:line="360" w:lineRule="auto"/>
        <w:ind w:firstLine="1247"/>
        <w:jc w:val="both"/>
        <w:rPr>
          <w:lang w:val="lt-LT"/>
        </w:rPr>
      </w:pPr>
      <w:r>
        <w:rPr>
          <w:lang w:val="pt-BR"/>
        </w:rPr>
        <w:t>5</w:t>
      </w:r>
      <w:r w:rsidR="005E5970">
        <w:rPr>
          <w:lang w:val="pt-BR"/>
        </w:rPr>
        <w:t>.2. t</w:t>
      </w:r>
      <w:r w:rsidR="005E5970" w:rsidRPr="00860FF8">
        <w:rPr>
          <w:lang w:val="pt-BR"/>
        </w:rPr>
        <w:t>eikia juridines konsultacijas Savivaldybės tarybos nariam</w:t>
      </w:r>
      <w:r w:rsidR="005E5970">
        <w:rPr>
          <w:lang w:val="pt-BR"/>
        </w:rPr>
        <w:t xml:space="preserve">s, </w:t>
      </w:r>
      <w:r w:rsidR="005E5970" w:rsidRPr="00860FF8">
        <w:rPr>
          <w:lang w:val="pt-BR"/>
        </w:rPr>
        <w:t>Savivaldybės</w:t>
      </w:r>
      <w:r w:rsidR="005E5970">
        <w:rPr>
          <w:lang w:val="pt-BR"/>
        </w:rPr>
        <w:t xml:space="preserve"> administracijos </w:t>
      </w:r>
      <w:r w:rsidR="005E5970" w:rsidRPr="00D84D7B">
        <w:rPr>
          <w:lang w:val="lt-LT"/>
        </w:rPr>
        <w:t>darbuotojams;</w:t>
      </w:r>
    </w:p>
    <w:p w14:paraId="1484C1D2" w14:textId="634A8128" w:rsidR="005E5970" w:rsidRPr="00D84D7B" w:rsidRDefault="000B182C" w:rsidP="005E5970">
      <w:pPr>
        <w:spacing w:line="360" w:lineRule="auto"/>
        <w:ind w:firstLine="1247"/>
        <w:jc w:val="both"/>
        <w:rPr>
          <w:lang w:val="lt-LT"/>
        </w:rPr>
      </w:pPr>
      <w:r w:rsidRPr="00D84D7B">
        <w:rPr>
          <w:lang w:val="lt-LT"/>
        </w:rPr>
        <w:t>5</w:t>
      </w:r>
      <w:r w:rsidR="005E5970" w:rsidRPr="00D84D7B">
        <w:rPr>
          <w:lang w:val="lt-LT"/>
        </w:rPr>
        <w:t xml:space="preserve">.3. </w:t>
      </w:r>
      <w:r w:rsidR="005E5970" w:rsidRPr="00D84D7B">
        <w:rPr>
          <w:lang w:val="lt-LT" w:eastAsia="lt-LT"/>
        </w:rPr>
        <w:t>rengia ieškinius, pareiškimus, atsiliepimus, dublikus, triplikus, skundus, prašymus ir kitus teismui teikiamus dokumentus, apskundžia teismo sprendimus, nutartis;</w:t>
      </w:r>
    </w:p>
    <w:p w14:paraId="440C5A13" w14:textId="73890621" w:rsidR="005E5970" w:rsidRPr="00D84D7B" w:rsidRDefault="000B182C" w:rsidP="005E5970">
      <w:pPr>
        <w:spacing w:line="360" w:lineRule="auto"/>
        <w:ind w:firstLine="1247"/>
        <w:jc w:val="both"/>
        <w:rPr>
          <w:lang w:val="lt-LT"/>
        </w:rPr>
      </w:pPr>
      <w:r w:rsidRPr="00D84D7B">
        <w:rPr>
          <w:lang w:val="lt-LT"/>
        </w:rPr>
        <w:lastRenderedPageBreak/>
        <w:t>5</w:t>
      </w:r>
      <w:r w:rsidR="005E5970" w:rsidRPr="00D84D7B">
        <w:rPr>
          <w:lang w:val="lt-LT"/>
        </w:rPr>
        <w:t xml:space="preserve">.4. </w:t>
      </w:r>
      <w:r w:rsidR="005E5970" w:rsidRPr="00D84D7B">
        <w:rPr>
          <w:lang w:val="lt-LT" w:eastAsia="lt-LT"/>
        </w:rPr>
        <w:t>atstovauja Savivaldybei ir jos interesams visose teisminėse institucijose;</w:t>
      </w:r>
      <w:r w:rsidR="005E5970" w:rsidRPr="00D84D7B">
        <w:rPr>
          <w:lang w:val="lt-LT"/>
        </w:rPr>
        <w:t xml:space="preserve"> </w:t>
      </w:r>
    </w:p>
    <w:p w14:paraId="28E85B01" w14:textId="717AECB9" w:rsidR="005E5970" w:rsidRDefault="000B182C" w:rsidP="005E5970">
      <w:pPr>
        <w:spacing w:line="360" w:lineRule="auto"/>
        <w:ind w:firstLine="1247"/>
        <w:jc w:val="both"/>
        <w:rPr>
          <w:lang w:val="pt-BR"/>
        </w:rPr>
      </w:pPr>
      <w:r>
        <w:rPr>
          <w:lang w:val="pt-BR"/>
        </w:rPr>
        <w:t>5</w:t>
      </w:r>
      <w:r w:rsidR="005E5970">
        <w:rPr>
          <w:lang w:val="pt-BR"/>
        </w:rPr>
        <w:t>.5. s</w:t>
      </w:r>
      <w:r w:rsidR="005E5970" w:rsidRPr="00860FF8">
        <w:rPr>
          <w:lang w:val="pt-BR"/>
        </w:rPr>
        <w:t xml:space="preserve">augo pradėtų ir užbaigtų teisminių bylų dokumentus ir tvarko </w:t>
      </w:r>
      <w:r w:rsidR="005E5970">
        <w:rPr>
          <w:lang w:val="pt-BR"/>
        </w:rPr>
        <w:t xml:space="preserve">jų </w:t>
      </w:r>
      <w:r w:rsidR="005E5970" w:rsidRPr="00860FF8">
        <w:rPr>
          <w:lang w:val="pt-BR"/>
        </w:rPr>
        <w:t>apskaitą</w:t>
      </w:r>
      <w:r w:rsidR="005E5970">
        <w:rPr>
          <w:lang w:val="pt-BR"/>
        </w:rPr>
        <w:t>;</w:t>
      </w:r>
    </w:p>
    <w:p w14:paraId="74F7EF81" w14:textId="6E995771" w:rsidR="005E5970" w:rsidRDefault="000B182C" w:rsidP="005E5970">
      <w:pPr>
        <w:spacing w:line="360" w:lineRule="auto"/>
        <w:ind w:firstLine="1247"/>
        <w:jc w:val="both"/>
        <w:rPr>
          <w:lang w:val="pt-BR"/>
        </w:rPr>
      </w:pPr>
      <w:r>
        <w:rPr>
          <w:lang w:val="pt-BR"/>
        </w:rPr>
        <w:t>5</w:t>
      </w:r>
      <w:r w:rsidR="005E5970">
        <w:rPr>
          <w:lang w:val="pt-BR"/>
        </w:rPr>
        <w:t xml:space="preserve">.6. </w:t>
      </w:r>
      <w:r w:rsidR="005E5970" w:rsidRPr="006E0F0E">
        <w:rPr>
          <w:lang w:val="pt-BR"/>
        </w:rPr>
        <w:t>atlieka Savivaldybės, Savivaldybės administracijos ir jos padalinių sudaromų sutarčių teisinį įvertinimą (pažymint dokumentus suderinimo žyma);</w:t>
      </w:r>
    </w:p>
    <w:p w14:paraId="66AC2644" w14:textId="5AEB531D" w:rsidR="005E5970" w:rsidRDefault="000B182C" w:rsidP="005E5970">
      <w:pPr>
        <w:spacing w:line="360" w:lineRule="auto"/>
        <w:ind w:firstLine="1247"/>
        <w:jc w:val="both"/>
        <w:rPr>
          <w:lang w:val="pt-BR"/>
        </w:rPr>
      </w:pPr>
      <w:r>
        <w:rPr>
          <w:lang w:val="pt-BR"/>
        </w:rPr>
        <w:t>5</w:t>
      </w:r>
      <w:r w:rsidR="005E5970">
        <w:rPr>
          <w:lang w:val="pt-BR"/>
        </w:rPr>
        <w:t xml:space="preserve">.7. </w:t>
      </w:r>
      <w:r w:rsidR="005E5970" w:rsidRPr="00860FF8">
        <w:rPr>
          <w:lang w:val="pt-BR"/>
        </w:rPr>
        <w:t xml:space="preserve">Savivaldybės administracijos direktoriui </w:t>
      </w:r>
      <w:r w:rsidR="005E5970">
        <w:rPr>
          <w:lang w:val="pt-BR"/>
        </w:rPr>
        <w:t xml:space="preserve">arba Skyriaus vedėjui </w:t>
      </w:r>
      <w:r w:rsidR="005E5970" w:rsidRPr="00860FF8">
        <w:rPr>
          <w:lang w:val="pt-BR"/>
        </w:rPr>
        <w:t>pavedus, nagrinėja organizacijų ar atskirų piliečių skundus ir pareiškimus</w:t>
      </w:r>
      <w:r w:rsidR="005E5970">
        <w:rPr>
          <w:lang w:val="pt-BR"/>
        </w:rPr>
        <w:t>, į juos teisės aktų nustatyta tvarka atsako;</w:t>
      </w:r>
    </w:p>
    <w:p w14:paraId="7544E906" w14:textId="0E1E7805" w:rsidR="005E5970" w:rsidRDefault="000B182C" w:rsidP="005E5970">
      <w:pPr>
        <w:spacing w:line="360" w:lineRule="auto"/>
        <w:ind w:firstLine="1247"/>
        <w:jc w:val="both"/>
        <w:rPr>
          <w:lang w:val="pt-BR"/>
        </w:rPr>
      </w:pPr>
      <w:r>
        <w:rPr>
          <w:lang w:val="lt-LT"/>
        </w:rPr>
        <w:t>5</w:t>
      </w:r>
      <w:r w:rsidR="005E5970">
        <w:rPr>
          <w:lang w:val="lt-LT"/>
        </w:rPr>
        <w:t xml:space="preserve">.8. </w:t>
      </w:r>
      <w:r w:rsidR="005E5970">
        <w:rPr>
          <w:lang w:val="pt-BR"/>
        </w:rPr>
        <w:t>v</w:t>
      </w:r>
      <w:r w:rsidR="005E5970" w:rsidRPr="00860FF8">
        <w:rPr>
          <w:lang w:val="pt-BR"/>
        </w:rPr>
        <w:t xml:space="preserve">ykdo kitus teisės aktų nustatyta tvarka jam suteiktus </w:t>
      </w:r>
      <w:r w:rsidR="005E5970">
        <w:rPr>
          <w:lang w:val="pt-BR"/>
        </w:rPr>
        <w:t xml:space="preserve">nenuolatinio pobūdžio </w:t>
      </w:r>
      <w:r w:rsidR="005E5970" w:rsidRPr="00860FF8">
        <w:rPr>
          <w:lang w:val="pt-BR"/>
        </w:rPr>
        <w:t>įgaliojimus bei pavedimus.</w:t>
      </w:r>
    </w:p>
    <w:p w14:paraId="3DDDBABE" w14:textId="09ADF823" w:rsidR="005E5970" w:rsidRDefault="000B182C" w:rsidP="005E5970">
      <w:pPr>
        <w:spacing w:line="360" w:lineRule="auto"/>
        <w:ind w:firstLine="1247"/>
        <w:jc w:val="both"/>
        <w:rPr>
          <w:lang w:val="lt-LT"/>
        </w:rPr>
      </w:pPr>
      <w:r>
        <w:rPr>
          <w:lang w:val="lt-LT"/>
        </w:rPr>
        <w:t>6</w:t>
      </w:r>
      <w:r w:rsidR="005E5970">
        <w:rPr>
          <w:lang w:val="lt-LT"/>
        </w:rPr>
        <w:t xml:space="preserve">. </w:t>
      </w:r>
      <w:r w:rsidR="005E5970">
        <w:rPr>
          <w:lang w:val="pt-BR"/>
        </w:rPr>
        <w:t xml:space="preserve">Darbuotojas </w:t>
      </w:r>
      <w:r w:rsidR="005E5970">
        <w:rPr>
          <w:lang w:val="lt-LT"/>
        </w:rPr>
        <w:t>turi teisę:</w:t>
      </w:r>
    </w:p>
    <w:p w14:paraId="7E51CE01" w14:textId="2EEF4C0C" w:rsidR="005E5970" w:rsidRDefault="000B182C" w:rsidP="005E5970">
      <w:pPr>
        <w:spacing w:line="360" w:lineRule="auto"/>
        <w:ind w:firstLine="1247"/>
        <w:jc w:val="both"/>
        <w:rPr>
          <w:lang w:val="lt-LT"/>
        </w:rPr>
      </w:pPr>
      <w:r>
        <w:rPr>
          <w:lang w:val="lt-LT"/>
        </w:rPr>
        <w:t>6</w:t>
      </w:r>
      <w:r w:rsidR="005E5970">
        <w:rPr>
          <w:lang w:val="lt-LT"/>
        </w:rPr>
        <w:t>.1. k</w:t>
      </w:r>
      <w:r w:rsidR="005E5970" w:rsidRPr="00860FF8">
        <w:rPr>
          <w:lang w:val="lt-LT"/>
        </w:rPr>
        <w:t>elti kvalifikaciją seminaruose ir mokymosi kursuose, tarptautiniuose renginiuose</w:t>
      </w:r>
      <w:r w:rsidR="005E5970">
        <w:rPr>
          <w:lang w:val="lt-LT"/>
        </w:rPr>
        <w:t>;</w:t>
      </w:r>
      <w:r w:rsidR="005E5970" w:rsidRPr="00860FF8">
        <w:rPr>
          <w:lang w:val="lt-LT"/>
        </w:rPr>
        <w:t xml:space="preserve"> </w:t>
      </w:r>
    </w:p>
    <w:p w14:paraId="23590B67" w14:textId="5462B7B3" w:rsidR="005E5970" w:rsidRDefault="000B182C" w:rsidP="005E5970">
      <w:pPr>
        <w:spacing w:line="360" w:lineRule="auto"/>
        <w:ind w:firstLine="1247"/>
        <w:jc w:val="both"/>
        <w:rPr>
          <w:lang w:val="lt-LT"/>
        </w:rPr>
      </w:pPr>
      <w:r>
        <w:rPr>
          <w:lang w:val="lt-LT"/>
        </w:rPr>
        <w:t>6</w:t>
      </w:r>
      <w:r w:rsidR="005E5970" w:rsidRPr="00860FF8">
        <w:rPr>
          <w:lang w:val="lt-LT"/>
        </w:rPr>
        <w:t xml:space="preserve">.2. </w:t>
      </w:r>
      <w:r w:rsidR="005E5970">
        <w:rPr>
          <w:lang w:val="lt-LT"/>
        </w:rPr>
        <w:t>g</w:t>
      </w:r>
      <w:r w:rsidR="005E5970" w:rsidRPr="00860FF8">
        <w:rPr>
          <w:lang w:val="lt-LT"/>
        </w:rPr>
        <w:t>auti visą darbui reikalingą informaciją ir priemones</w:t>
      </w:r>
      <w:r w:rsidR="005E5970">
        <w:rPr>
          <w:lang w:val="lt-LT"/>
        </w:rPr>
        <w:t>;</w:t>
      </w:r>
    </w:p>
    <w:p w14:paraId="2A173ED1" w14:textId="08FE32D7" w:rsidR="005E5970" w:rsidRDefault="000B182C" w:rsidP="005E5970">
      <w:pPr>
        <w:spacing w:line="360" w:lineRule="auto"/>
        <w:ind w:firstLine="1247"/>
        <w:jc w:val="both"/>
        <w:rPr>
          <w:lang w:val="lt-LT"/>
        </w:rPr>
      </w:pPr>
      <w:r>
        <w:rPr>
          <w:lang w:val="lt-LT"/>
        </w:rPr>
        <w:t>6</w:t>
      </w:r>
      <w:r w:rsidR="005E5970">
        <w:rPr>
          <w:lang w:val="lt-LT"/>
        </w:rPr>
        <w:t>.3. padėti rengti Savivaldybės veiklos dokumentus;</w:t>
      </w:r>
    </w:p>
    <w:p w14:paraId="58D1ADF1" w14:textId="2D9689A6" w:rsidR="005E5970" w:rsidRDefault="000B182C" w:rsidP="005E5970">
      <w:pPr>
        <w:spacing w:line="360" w:lineRule="auto"/>
        <w:ind w:firstLine="1247"/>
        <w:jc w:val="both"/>
        <w:rPr>
          <w:lang w:val="lt-LT"/>
        </w:rPr>
      </w:pPr>
      <w:r>
        <w:rPr>
          <w:lang w:val="lt-LT"/>
        </w:rPr>
        <w:t>6</w:t>
      </w:r>
      <w:r w:rsidR="005E5970">
        <w:rPr>
          <w:lang w:val="lt-LT"/>
        </w:rPr>
        <w:t>.4. siūlyti teisiškai pagrįstus ir teisingus įstaigos darbo problemų sprendimo būdus.</w:t>
      </w:r>
    </w:p>
    <w:p w14:paraId="2A8723A3" w14:textId="28E7E99C" w:rsidR="005E5970" w:rsidRDefault="000B182C" w:rsidP="005E5970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lang w:val="lt-LT" w:eastAsia="lt-LT"/>
        </w:rPr>
      </w:pPr>
      <w:r>
        <w:rPr>
          <w:lang w:val="lt-LT" w:eastAsia="lt-LT"/>
        </w:rPr>
        <w:t>7</w:t>
      </w:r>
      <w:r w:rsidR="005E5970" w:rsidRPr="0056003C">
        <w:rPr>
          <w:lang w:val="lt-LT" w:eastAsia="lt-LT"/>
        </w:rPr>
        <w:t>.</w:t>
      </w:r>
      <w:r w:rsidR="005E5970" w:rsidRPr="0056003C">
        <w:rPr>
          <w:sz w:val="20"/>
          <w:szCs w:val="20"/>
          <w:lang w:val="lt-LT" w:eastAsia="lt-LT"/>
        </w:rPr>
        <w:t xml:space="preserve"> </w:t>
      </w:r>
      <w:r w:rsidR="005E5970" w:rsidRPr="0056003C">
        <w:rPr>
          <w:lang w:val="lt-LT" w:eastAsia="lt-LT"/>
        </w:rPr>
        <w:t>Šias pareigas einantis darbuotojas tiesiogiai pavaldus</w:t>
      </w:r>
      <w:r w:rsidR="005E5970" w:rsidRPr="0056003C">
        <w:rPr>
          <w:sz w:val="20"/>
          <w:szCs w:val="20"/>
          <w:lang w:val="lt-LT" w:eastAsia="lt-LT"/>
        </w:rPr>
        <w:t xml:space="preserve"> </w:t>
      </w:r>
      <w:r w:rsidR="005E5970" w:rsidRPr="0056003C">
        <w:rPr>
          <w:lang w:val="lt-LT" w:eastAsia="lt-LT"/>
        </w:rPr>
        <w:t>Skyriaus vedėjui i</w:t>
      </w:r>
      <w:r w:rsidR="005E5970">
        <w:rPr>
          <w:lang w:val="lt-LT" w:eastAsia="lt-LT"/>
        </w:rPr>
        <w:t>r atskaitingas S</w:t>
      </w:r>
      <w:r w:rsidR="005E5970" w:rsidRPr="0056003C">
        <w:rPr>
          <w:lang w:val="lt-LT" w:eastAsia="lt-LT"/>
        </w:rPr>
        <w:t>avivaldybės</w:t>
      </w:r>
      <w:r w:rsidR="005E5970" w:rsidRPr="0056003C">
        <w:rPr>
          <w:sz w:val="20"/>
          <w:szCs w:val="20"/>
          <w:lang w:val="lt-LT" w:eastAsia="lt-LT"/>
        </w:rPr>
        <w:t xml:space="preserve"> </w:t>
      </w:r>
      <w:r w:rsidR="005E5970" w:rsidRPr="0056003C">
        <w:rPr>
          <w:lang w:val="lt-LT" w:eastAsia="lt-LT"/>
        </w:rPr>
        <w:t>administracijos direktoriui.</w:t>
      </w:r>
    </w:p>
    <w:p w14:paraId="1D6EF72A" w14:textId="7EED30B7" w:rsidR="005E5970" w:rsidRDefault="000B182C" w:rsidP="005E5970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lang w:val="lt-LT" w:eastAsia="lt-LT"/>
        </w:rPr>
      </w:pPr>
      <w:r>
        <w:rPr>
          <w:lang w:val="lt-LT" w:eastAsia="lt-LT"/>
        </w:rPr>
        <w:t>8</w:t>
      </w:r>
      <w:r w:rsidR="005E5970" w:rsidRPr="0056003C">
        <w:rPr>
          <w:lang w:val="lt-LT" w:eastAsia="lt-LT"/>
        </w:rPr>
        <w:t>. Atsako už pavestų užduočių vykdymą.</w:t>
      </w:r>
    </w:p>
    <w:p w14:paraId="450CBCA8" w14:textId="0AE85596" w:rsidR="005E5970" w:rsidRDefault="000B182C" w:rsidP="005E5970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lang w:val="lt-LT" w:eastAsia="lt-LT"/>
        </w:rPr>
      </w:pPr>
      <w:r>
        <w:rPr>
          <w:lang w:val="lt-LT" w:eastAsia="lt-LT"/>
        </w:rPr>
        <w:t>9</w:t>
      </w:r>
      <w:r w:rsidR="005E5970">
        <w:rPr>
          <w:lang w:val="lt-LT" w:eastAsia="lt-LT"/>
        </w:rPr>
        <w:t xml:space="preserve">. </w:t>
      </w:r>
      <w:r w:rsidR="005E5970" w:rsidRPr="0056003C">
        <w:rPr>
          <w:lang w:val="lt-LT" w:eastAsia="lt-LT"/>
        </w:rPr>
        <w:t>Už tarnybinių pareigų nevykdymą arba netinkamą vykdymą atsako įstatymų nustatyta tvarka.</w:t>
      </w:r>
    </w:p>
    <w:p w14:paraId="14AE4DEE" w14:textId="77777777" w:rsidR="005E5970" w:rsidRDefault="005E5970" w:rsidP="005E5970">
      <w:pPr>
        <w:spacing w:line="360" w:lineRule="auto"/>
        <w:jc w:val="both"/>
        <w:rPr>
          <w:lang w:val="lt-LT" w:eastAsia="lt-LT"/>
        </w:rPr>
      </w:pPr>
    </w:p>
    <w:p w14:paraId="7DF04F37" w14:textId="77777777" w:rsidR="005E5970" w:rsidRDefault="005E5970" w:rsidP="005E5970">
      <w:pPr>
        <w:spacing w:line="360" w:lineRule="auto"/>
        <w:jc w:val="both"/>
        <w:rPr>
          <w:lang w:val="lt-LT"/>
        </w:rPr>
      </w:pPr>
      <w:r>
        <w:rPr>
          <w:lang w:val="lt-LT"/>
        </w:rPr>
        <w:t>Susipažinau ir sutinku</w:t>
      </w:r>
    </w:p>
    <w:p w14:paraId="071BF42F" w14:textId="77777777" w:rsidR="005E5970" w:rsidRDefault="005E5970" w:rsidP="005E5970">
      <w:pPr>
        <w:spacing w:line="360" w:lineRule="auto"/>
        <w:jc w:val="both"/>
        <w:rPr>
          <w:lang w:val="lt-LT"/>
        </w:rPr>
      </w:pPr>
    </w:p>
    <w:p w14:paraId="567364A6" w14:textId="77777777" w:rsidR="005E5970" w:rsidRDefault="005E5970" w:rsidP="005E5970">
      <w:pPr>
        <w:jc w:val="both"/>
        <w:rPr>
          <w:lang w:val="pt-BR"/>
        </w:rPr>
      </w:pPr>
      <w:r>
        <w:rPr>
          <w:lang w:val="pt-BR"/>
        </w:rPr>
        <w:t>Teisės ir viešosios tvarkos skyriaus</w:t>
      </w:r>
    </w:p>
    <w:p w14:paraId="23E90947" w14:textId="77777777" w:rsidR="005E5970" w:rsidRDefault="005E5970" w:rsidP="005E5970">
      <w:pPr>
        <w:jc w:val="both"/>
        <w:rPr>
          <w:lang w:val="lt-LT"/>
        </w:rPr>
      </w:pPr>
      <w:r w:rsidRPr="00860FF8">
        <w:rPr>
          <w:lang w:val="pt-BR"/>
        </w:rPr>
        <w:t>vyriausiasis specialistas (teisininkas)</w:t>
      </w:r>
      <w:r w:rsidRPr="00860FF8">
        <w:rPr>
          <w:lang w:val="pt-BR"/>
        </w:rPr>
        <w:tab/>
      </w:r>
    </w:p>
    <w:p w14:paraId="3E159B85" w14:textId="77777777" w:rsidR="005E5970" w:rsidRPr="00467BA1" w:rsidRDefault="005E5970" w:rsidP="005E5970">
      <w:pPr>
        <w:jc w:val="both"/>
        <w:rPr>
          <w:lang w:val="lt-LT"/>
        </w:rPr>
      </w:pPr>
    </w:p>
    <w:p w14:paraId="5DFC1608" w14:textId="77777777" w:rsidR="005E5970" w:rsidRDefault="005E5970" w:rsidP="005E5970">
      <w:pPr>
        <w:jc w:val="both"/>
        <w:rPr>
          <w:lang w:val="lt-LT"/>
        </w:rPr>
      </w:pPr>
      <w:r>
        <w:rPr>
          <w:lang w:val="lt-LT"/>
        </w:rPr>
        <w:t>______________________</w:t>
      </w:r>
    </w:p>
    <w:p w14:paraId="2AE60D25" w14:textId="77777777" w:rsidR="005E5970" w:rsidRDefault="005E5970" w:rsidP="005E5970">
      <w:pPr>
        <w:jc w:val="both"/>
        <w:rPr>
          <w:lang w:val="lt-LT"/>
        </w:rPr>
      </w:pPr>
      <w:r>
        <w:rPr>
          <w:lang w:val="lt-LT"/>
        </w:rPr>
        <w:t xml:space="preserve">    (parašas)</w:t>
      </w:r>
    </w:p>
    <w:p w14:paraId="56930EEB" w14:textId="77777777" w:rsidR="005E5970" w:rsidRDefault="005E5970" w:rsidP="005E5970">
      <w:pPr>
        <w:jc w:val="both"/>
        <w:rPr>
          <w:lang w:val="lt-LT"/>
        </w:rPr>
      </w:pPr>
    </w:p>
    <w:p w14:paraId="62B03C57" w14:textId="77777777" w:rsidR="005E5970" w:rsidRDefault="005E5970" w:rsidP="005E5970">
      <w:pPr>
        <w:jc w:val="both"/>
        <w:rPr>
          <w:lang w:val="lt-LT"/>
        </w:rPr>
      </w:pPr>
      <w:r>
        <w:rPr>
          <w:lang w:val="lt-LT"/>
        </w:rPr>
        <w:t>______________</w:t>
      </w:r>
    </w:p>
    <w:p w14:paraId="1E07AFD2" w14:textId="77777777" w:rsidR="005E5970" w:rsidRPr="00E90E5C" w:rsidRDefault="005E5970" w:rsidP="005E5970">
      <w:pPr>
        <w:jc w:val="both"/>
        <w:rPr>
          <w:lang w:val="lt-LT"/>
        </w:rPr>
      </w:pPr>
      <w:r>
        <w:rPr>
          <w:lang w:val="lt-LT"/>
        </w:rPr>
        <w:t xml:space="preserve">   (data) </w:t>
      </w:r>
    </w:p>
    <w:p w14:paraId="27F0D971" w14:textId="77777777" w:rsidR="005E5970" w:rsidRPr="006E0F0E" w:rsidRDefault="005E5970" w:rsidP="005E5970">
      <w:pPr>
        <w:rPr>
          <w:lang w:val="en-GB"/>
        </w:rPr>
      </w:pPr>
    </w:p>
    <w:p w14:paraId="5DD288D5" w14:textId="77777777" w:rsidR="00A14DF3" w:rsidRDefault="00A14DF3"/>
    <w:sectPr w:rsidR="00A14DF3" w:rsidSect="005E5970">
      <w:headerReference w:type="even" r:id="rId8"/>
      <w:headerReference w:type="default" r:id="rId9"/>
      <w:pgSz w:w="11906" w:h="16838" w:code="9"/>
      <w:pgMar w:top="567" w:right="567" w:bottom="709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B727F" w14:textId="77777777" w:rsidR="00657B8A" w:rsidRDefault="00657B8A">
      <w:r>
        <w:separator/>
      </w:r>
    </w:p>
  </w:endnote>
  <w:endnote w:type="continuationSeparator" w:id="0">
    <w:p w14:paraId="598BC16E" w14:textId="77777777" w:rsidR="00657B8A" w:rsidRDefault="006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031D8" w14:textId="77777777" w:rsidR="00657B8A" w:rsidRDefault="00657B8A">
      <w:r>
        <w:separator/>
      </w:r>
    </w:p>
  </w:footnote>
  <w:footnote w:type="continuationSeparator" w:id="0">
    <w:p w14:paraId="101633D4" w14:textId="77777777" w:rsidR="00657B8A" w:rsidRDefault="006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849D6" w14:textId="77777777" w:rsidR="000632F9" w:rsidRDefault="005E5970" w:rsidP="00D0391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959D9D" w14:textId="77777777" w:rsidR="000632F9" w:rsidRDefault="00657B8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18B27" w14:textId="77777777" w:rsidR="000632F9" w:rsidRDefault="005E5970" w:rsidP="00D0391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0C1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042086" w14:textId="77777777" w:rsidR="000632F9" w:rsidRDefault="00657B8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70"/>
    <w:rsid w:val="00056338"/>
    <w:rsid w:val="000B182C"/>
    <w:rsid w:val="00350C13"/>
    <w:rsid w:val="003F68E9"/>
    <w:rsid w:val="005E5970"/>
    <w:rsid w:val="00657B8A"/>
    <w:rsid w:val="006F4CD0"/>
    <w:rsid w:val="008A359F"/>
    <w:rsid w:val="008F4240"/>
    <w:rsid w:val="009D778E"/>
    <w:rsid w:val="00A14DF3"/>
    <w:rsid w:val="00BF16A7"/>
    <w:rsid w:val="00CE751A"/>
    <w:rsid w:val="00D8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A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5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E59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E5970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Puslapionumeris">
    <w:name w:val="page number"/>
    <w:basedOn w:val="Numatytasispastraiposriftas"/>
    <w:rsid w:val="005E5970"/>
  </w:style>
  <w:style w:type="paragraph" w:styleId="Sraopastraipa">
    <w:name w:val="List Paragraph"/>
    <w:basedOn w:val="prastasis"/>
    <w:uiPriority w:val="34"/>
    <w:qFormat/>
    <w:rsid w:val="000B1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5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E59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E5970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Puslapionumeris">
    <w:name w:val="page number"/>
    <w:basedOn w:val="Numatytasispastraiposriftas"/>
    <w:rsid w:val="005E5970"/>
  </w:style>
  <w:style w:type="paragraph" w:styleId="Sraopastraipa">
    <w:name w:val="List Paragraph"/>
    <w:basedOn w:val="prastasis"/>
    <w:uiPriority w:val="34"/>
    <w:qFormat/>
    <w:rsid w:val="000B1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2E64-9BDF-4927-9DAF-E958455A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Kup_personalas</dc:creator>
  <cp:lastModifiedBy>daiva</cp:lastModifiedBy>
  <cp:revision>2</cp:revision>
  <dcterms:created xsi:type="dcterms:W3CDTF">2018-11-29T11:59:00Z</dcterms:created>
  <dcterms:modified xsi:type="dcterms:W3CDTF">2018-11-29T11:59:00Z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86f16cef-aad9-49a8-924c-2cc0c59c9a65</vt:lpwstr>
  </property>
</Properties>
</file>