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tblpY="1170"/>
        <w:tblW w:w="14170" w:type="dxa"/>
        <w:tblLook w:val="04A0" w:firstRow="1" w:lastRow="0" w:firstColumn="1" w:lastColumn="0" w:noHBand="0" w:noVBand="1"/>
      </w:tblPr>
      <w:tblGrid>
        <w:gridCol w:w="1121"/>
        <w:gridCol w:w="1297"/>
        <w:gridCol w:w="1099"/>
        <w:gridCol w:w="1723"/>
        <w:gridCol w:w="3402"/>
        <w:gridCol w:w="1276"/>
        <w:gridCol w:w="1781"/>
        <w:gridCol w:w="1218"/>
        <w:gridCol w:w="1253"/>
      </w:tblGrid>
      <w:tr w:rsidR="0087365A" w14:paraId="30F5E713" w14:textId="77777777" w:rsidTr="0087365A">
        <w:tc>
          <w:tcPr>
            <w:tcW w:w="1121" w:type="dxa"/>
            <w:vAlign w:val="center"/>
          </w:tcPr>
          <w:p w14:paraId="4AF15E45" w14:textId="7EF66D5C" w:rsidR="00C76EE8" w:rsidRDefault="00C76EE8" w:rsidP="00006E45">
            <w:pPr>
              <w:jc w:val="center"/>
            </w:pPr>
            <w:r>
              <w:t>Seniūnija</w:t>
            </w:r>
          </w:p>
        </w:tc>
        <w:tc>
          <w:tcPr>
            <w:tcW w:w="1297" w:type="dxa"/>
            <w:vAlign w:val="center"/>
          </w:tcPr>
          <w:p w14:paraId="28BA69F0" w14:textId="3906D12B" w:rsidR="00C76EE8" w:rsidRDefault="00C76EE8" w:rsidP="00006E45">
            <w:pPr>
              <w:jc w:val="center"/>
            </w:pPr>
            <w:r>
              <w:t>Leidimo registracijos data</w:t>
            </w:r>
          </w:p>
        </w:tc>
        <w:tc>
          <w:tcPr>
            <w:tcW w:w="1099" w:type="dxa"/>
            <w:vAlign w:val="center"/>
          </w:tcPr>
          <w:p w14:paraId="127EF31C" w14:textId="204F9098" w:rsidR="00C76EE8" w:rsidRDefault="00C76EE8" w:rsidP="00006E45">
            <w:pPr>
              <w:jc w:val="center"/>
            </w:pPr>
            <w:r>
              <w:t>Leidimo numeris</w:t>
            </w:r>
          </w:p>
        </w:tc>
        <w:tc>
          <w:tcPr>
            <w:tcW w:w="1723" w:type="dxa"/>
            <w:vAlign w:val="center"/>
          </w:tcPr>
          <w:p w14:paraId="2B412143" w14:textId="4C93940F" w:rsidR="00C76EE8" w:rsidRDefault="00C76EE8" w:rsidP="00006E45">
            <w:pPr>
              <w:jc w:val="center"/>
            </w:pPr>
            <w:r>
              <w:t>Žemės sklypo adresas arba unikalus numeris</w:t>
            </w:r>
          </w:p>
        </w:tc>
        <w:tc>
          <w:tcPr>
            <w:tcW w:w="3402" w:type="dxa"/>
            <w:vAlign w:val="center"/>
          </w:tcPr>
          <w:p w14:paraId="7CA5C1A1" w14:textId="4AA588C3" w:rsidR="00C76EE8" w:rsidRDefault="00C76EE8" w:rsidP="00006E45">
            <w:pPr>
              <w:jc w:val="center"/>
            </w:pPr>
            <w:r>
              <w:t>Numatomi atlikti darbai</w:t>
            </w:r>
          </w:p>
        </w:tc>
        <w:tc>
          <w:tcPr>
            <w:tcW w:w="1276" w:type="dxa"/>
            <w:vAlign w:val="center"/>
          </w:tcPr>
          <w:p w14:paraId="7E0249D3" w14:textId="7E08BFD0" w:rsidR="00C76EE8" w:rsidRDefault="00C76EE8" w:rsidP="00006E45">
            <w:pPr>
              <w:jc w:val="center"/>
            </w:pPr>
            <w:r>
              <w:t>Leidimo įsigaliojimo data</w:t>
            </w:r>
          </w:p>
        </w:tc>
        <w:tc>
          <w:tcPr>
            <w:tcW w:w="1781" w:type="dxa"/>
            <w:vAlign w:val="center"/>
          </w:tcPr>
          <w:p w14:paraId="38D72C19" w14:textId="19A98439" w:rsidR="00C76EE8" w:rsidRDefault="00C76EE8" w:rsidP="00006E45">
            <w:pPr>
              <w:jc w:val="center"/>
            </w:pPr>
            <w:r>
              <w:t>Želdinių apsaugos ir priežiūros komisijos išvada</w:t>
            </w:r>
            <w:r w:rsidR="00006E45">
              <w:t xml:space="preserve"> (jei reikia)</w:t>
            </w:r>
          </w:p>
        </w:tc>
        <w:tc>
          <w:tcPr>
            <w:tcW w:w="1218" w:type="dxa"/>
            <w:vAlign w:val="center"/>
          </w:tcPr>
          <w:p w14:paraId="31C38C15" w14:textId="4A0ACB2B" w:rsidR="00C76EE8" w:rsidRDefault="00C76EE8" w:rsidP="00006E45">
            <w:pPr>
              <w:jc w:val="center"/>
            </w:pPr>
            <w:r>
              <w:t>Ekspertizės išvada</w:t>
            </w:r>
            <w:r w:rsidR="00006E45">
              <w:t xml:space="preserve"> (jei reikia)</w:t>
            </w:r>
          </w:p>
        </w:tc>
        <w:tc>
          <w:tcPr>
            <w:tcW w:w="1253" w:type="dxa"/>
            <w:vAlign w:val="center"/>
          </w:tcPr>
          <w:p w14:paraId="35E1C2AB" w14:textId="6C991BED" w:rsidR="00C76EE8" w:rsidRDefault="00006E45" w:rsidP="00006E45">
            <w:pPr>
              <w:jc w:val="center"/>
            </w:pPr>
            <w:r>
              <w:t>Galutinis sprendimas</w:t>
            </w:r>
          </w:p>
        </w:tc>
      </w:tr>
      <w:tr w:rsidR="0087365A" w14:paraId="48F35FF5" w14:textId="77777777" w:rsidTr="0087365A">
        <w:tc>
          <w:tcPr>
            <w:tcW w:w="1121" w:type="dxa"/>
            <w:vAlign w:val="center"/>
          </w:tcPr>
          <w:p w14:paraId="64AE8C48" w14:textId="42ED944D" w:rsidR="00C76EE8" w:rsidRDefault="009A05BD" w:rsidP="00006E45">
            <w:r>
              <w:t>Alizavos</w:t>
            </w:r>
          </w:p>
        </w:tc>
        <w:tc>
          <w:tcPr>
            <w:tcW w:w="1297" w:type="dxa"/>
            <w:vAlign w:val="center"/>
          </w:tcPr>
          <w:p w14:paraId="174891D5" w14:textId="5101B913" w:rsidR="00C76EE8" w:rsidRDefault="009A05BD" w:rsidP="00006E45">
            <w:r>
              <w:t>2021-12-22</w:t>
            </w:r>
          </w:p>
        </w:tc>
        <w:tc>
          <w:tcPr>
            <w:tcW w:w="1099" w:type="dxa"/>
            <w:vAlign w:val="center"/>
          </w:tcPr>
          <w:p w14:paraId="560F4C87" w14:textId="001B6577" w:rsidR="00C76EE8" w:rsidRDefault="009A05BD" w:rsidP="00006E45">
            <w:r>
              <w:t>U18-123</w:t>
            </w:r>
          </w:p>
        </w:tc>
        <w:tc>
          <w:tcPr>
            <w:tcW w:w="1723" w:type="dxa"/>
            <w:vAlign w:val="center"/>
          </w:tcPr>
          <w:p w14:paraId="23F7C112" w14:textId="30F3E553" w:rsidR="00C76EE8" w:rsidRDefault="009A05BD" w:rsidP="00006E45">
            <w:r>
              <w:t>Nodiejiškių k., Kupiškio r. sav.</w:t>
            </w:r>
          </w:p>
        </w:tc>
        <w:tc>
          <w:tcPr>
            <w:tcW w:w="3402" w:type="dxa"/>
            <w:vAlign w:val="center"/>
          </w:tcPr>
          <w:p w14:paraId="5951A1B5" w14:textId="77777777" w:rsidR="00C76EE8" w:rsidRDefault="009A05BD" w:rsidP="00006E45">
            <w:r>
              <w:t>Kirtimas:</w:t>
            </w:r>
          </w:p>
          <w:p w14:paraId="138E5C76" w14:textId="77777777" w:rsidR="009A05BD" w:rsidRDefault="009A05BD" w:rsidP="00006E45">
            <w:r>
              <w:t xml:space="preserve">Liepa mažalapė </w:t>
            </w:r>
            <w:r>
              <w:rPr>
                <w:rFonts w:cstheme="minorHAnsi"/>
              </w:rPr>
              <w:t>Ø</w:t>
            </w:r>
            <w:r>
              <w:t xml:space="preserve"> 60 cm – 4 vnt.</w:t>
            </w:r>
          </w:p>
          <w:p w14:paraId="3F0B7E88" w14:textId="77777777" w:rsidR="009A05BD" w:rsidRDefault="009A05BD" w:rsidP="00006E45">
            <w:r>
              <w:t xml:space="preserve">Liepa mažalapė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 w:rsidR="0087365A">
              <w:t>90 cm – 1 vnt.</w:t>
            </w:r>
          </w:p>
          <w:p w14:paraId="72B683D6" w14:textId="42BF8820" w:rsidR="0087365A" w:rsidRDefault="0087365A" w:rsidP="00006E45">
            <w:r>
              <w:t xml:space="preserve">Pušis paprastoji </w:t>
            </w:r>
            <w:r>
              <w:rPr>
                <w:rFonts w:cstheme="minorHAnsi"/>
              </w:rPr>
              <w:t>Ø</w:t>
            </w:r>
            <w:r>
              <w:t xml:space="preserve"> 40-60 cm – 4 vnt.</w:t>
            </w:r>
          </w:p>
        </w:tc>
        <w:tc>
          <w:tcPr>
            <w:tcW w:w="1276" w:type="dxa"/>
            <w:vAlign w:val="center"/>
          </w:tcPr>
          <w:p w14:paraId="5EECA0B3" w14:textId="53726908" w:rsidR="00C76EE8" w:rsidRDefault="009A05BD" w:rsidP="00006E45">
            <w:r>
              <w:t>2022-01-07</w:t>
            </w:r>
          </w:p>
        </w:tc>
        <w:tc>
          <w:tcPr>
            <w:tcW w:w="1781" w:type="dxa"/>
            <w:vAlign w:val="center"/>
          </w:tcPr>
          <w:p w14:paraId="36DDEBE3" w14:textId="77777777" w:rsidR="00C76EE8" w:rsidRDefault="00C76EE8" w:rsidP="00006E45"/>
        </w:tc>
        <w:tc>
          <w:tcPr>
            <w:tcW w:w="1218" w:type="dxa"/>
            <w:vAlign w:val="center"/>
          </w:tcPr>
          <w:p w14:paraId="7AAF3CC7" w14:textId="77777777" w:rsidR="00C76EE8" w:rsidRDefault="00C76EE8" w:rsidP="00006E45"/>
        </w:tc>
        <w:tc>
          <w:tcPr>
            <w:tcW w:w="1253" w:type="dxa"/>
            <w:vAlign w:val="center"/>
          </w:tcPr>
          <w:p w14:paraId="2FBB8BEA" w14:textId="77777777" w:rsidR="00C76EE8" w:rsidRDefault="00C76EE8" w:rsidP="00006E45"/>
        </w:tc>
      </w:tr>
      <w:tr w:rsidR="0087365A" w14:paraId="1753AAE7" w14:textId="77777777" w:rsidTr="0087365A">
        <w:tc>
          <w:tcPr>
            <w:tcW w:w="1121" w:type="dxa"/>
            <w:vAlign w:val="center"/>
          </w:tcPr>
          <w:p w14:paraId="3BB50C93" w14:textId="41328681" w:rsidR="009A05BD" w:rsidRDefault="0087365A" w:rsidP="009A05BD">
            <w:r>
              <w:t>Šimonių</w:t>
            </w:r>
          </w:p>
        </w:tc>
        <w:tc>
          <w:tcPr>
            <w:tcW w:w="1297" w:type="dxa"/>
          </w:tcPr>
          <w:p w14:paraId="2BB043B0" w14:textId="5A161667" w:rsidR="009A05BD" w:rsidRDefault="009A05BD" w:rsidP="009A05BD">
            <w:r w:rsidRPr="008A2799">
              <w:t>2021-12-22</w:t>
            </w:r>
          </w:p>
        </w:tc>
        <w:tc>
          <w:tcPr>
            <w:tcW w:w="1099" w:type="dxa"/>
            <w:vAlign w:val="center"/>
          </w:tcPr>
          <w:p w14:paraId="24217A13" w14:textId="62BFA348" w:rsidR="009A05BD" w:rsidRDefault="009A05BD" w:rsidP="009A05BD">
            <w:r>
              <w:t>U18-124</w:t>
            </w:r>
          </w:p>
        </w:tc>
        <w:tc>
          <w:tcPr>
            <w:tcW w:w="1723" w:type="dxa"/>
            <w:vAlign w:val="center"/>
          </w:tcPr>
          <w:p w14:paraId="3354FB27" w14:textId="5FC37F00" w:rsidR="009A05BD" w:rsidRDefault="0087365A" w:rsidP="009A05BD">
            <w:r>
              <w:t>5757-0007-0125</w:t>
            </w:r>
          </w:p>
        </w:tc>
        <w:tc>
          <w:tcPr>
            <w:tcW w:w="3402" w:type="dxa"/>
            <w:vAlign w:val="center"/>
          </w:tcPr>
          <w:p w14:paraId="602F0DE2" w14:textId="77777777" w:rsidR="009A05BD" w:rsidRDefault="0087365A" w:rsidP="009A05BD">
            <w:r>
              <w:t>Kirtimas:</w:t>
            </w:r>
          </w:p>
          <w:p w14:paraId="5E33CF3F" w14:textId="188668B5" w:rsidR="0087365A" w:rsidRDefault="0087365A" w:rsidP="009A05BD">
            <w:r>
              <w:t xml:space="preserve">Beržas karpotasis </w:t>
            </w:r>
            <w:r>
              <w:rPr>
                <w:rFonts w:cstheme="minorHAnsi"/>
              </w:rPr>
              <w:t>Ø</w:t>
            </w:r>
            <w:r>
              <w:t xml:space="preserve"> 50 cm – 1 vnt.</w:t>
            </w:r>
          </w:p>
        </w:tc>
        <w:tc>
          <w:tcPr>
            <w:tcW w:w="1276" w:type="dxa"/>
          </w:tcPr>
          <w:p w14:paraId="04A29A0D" w14:textId="5BEE4E72" w:rsidR="009A05BD" w:rsidRDefault="009A05BD" w:rsidP="009A05BD">
            <w:r w:rsidRPr="00643EBA">
              <w:t>2022-01-07</w:t>
            </w:r>
          </w:p>
        </w:tc>
        <w:tc>
          <w:tcPr>
            <w:tcW w:w="1781" w:type="dxa"/>
            <w:vAlign w:val="center"/>
          </w:tcPr>
          <w:p w14:paraId="6CFCA95B" w14:textId="77777777" w:rsidR="009A05BD" w:rsidRDefault="009A05BD" w:rsidP="009A05BD"/>
        </w:tc>
        <w:tc>
          <w:tcPr>
            <w:tcW w:w="1218" w:type="dxa"/>
            <w:vAlign w:val="center"/>
          </w:tcPr>
          <w:p w14:paraId="33F9F096" w14:textId="77777777" w:rsidR="009A05BD" w:rsidRDefault="009A05BD" w:rsidP="009A05BD"/>
        </w:tc>
        <w:tc>
          <w:tcPr>
            <w:tcW w:w="1253" w:type="dxa"/>
            <w:vAlign w:val="center"/>
          </w:tcPr>
          <w:p w14:paraId="168F6CF5" w14:textId="77777777" w:rsidR="009A05BD" w:rsidRDefault="009A05BD" w:rsidP="009A05BD"/>
        </w:tc>
      </w:tr>
      <w:tr w:rsidR="0087365A" w14:paraId="2F7996D2" w14:textId="77777777" w:rsidTr="0087365A">
        <w:tc>
          <w:tcPr>
            <w:tcW w:w="1121" w:type="dxa"/>
            <w:vAlign w:val="center"/>
          </w:tcPr>
          <w:p w14:paraId="7FD026B9" w14:textId="501BDF0E" w:rsidR="009A05BD" w:rsidRDefault="0087365A" w:rsidP="009A05BD">
            <w:r>
              <w:t>Kupiškio</w:t>
            </w:r>
          </w:p>
        </w:tc>
        <w:tc>
          <w:tcPr>
            <w:tcW w:w="1297" w:type="dxa"/>
          </w:tcPr>
          <w:p w14:paraId="6F6A79FF" w14:textId="1C66551F" w:rsidR="009A05BD" w:rsidRDefault="009A05BD" w:rsidP="009A05BD">
            <w:r w:rsidRPr="008A2799">
              <w:t>2021-12-22</w:t>
            </w:r>
          </w:p>
        </w:tc>
        <w:tc>
          <w:tcPr>
            <w:tcW w:w="1099" w:type="dxa"/>
            <w:vAlign w:val="center"/>
          </w:tcPr>
          <w:p w14:paraId="62D70FF7" w14:textId="0DCF0C16" w:rsidR="009A05BD" w:rsidRDefault="009A05BD" w:rsidP="009A05BD">
            <w:r>
              <w:t>U18-125</w:t>
            </w:r>
          </w:p>
        </w:tc>
        <w:tc>
          <w:tcPr>
            <w:tcW w:w="1723" w:type="dxa"/>
            <w:vAlign w:val="center"/>
          </w:tcPr>
          <w:p w14:paraId="6F8C58F5" w14:textId="7CD61863" w:rsidR="009A05BD" w:rsidRDefault="0087365A" w:rsidP="009A05BD">
            <w:r>
              <w:t>4400-4364-8915</w:t>
            </w:r>
          </w:p>
        </w:tc>
        <w:tc>
          <w:tcPr>
            <w:tcW w:w="3402" w:type="dxa"/>
            <w:vAlign w:val="center"/>
          </w:tcPr>
          <w:p w14:paraId="41E36605" w14:textId="77777777" w:rsidR="009A05BD" w:rsidRDefault="0087365A" w:rsidP="009A05BD">
            <w:r>
              <w:t>Kirtimas:</w:t>
            </w:r>
          </w:p>
          <w:p w14:paraId="1EB5D5B9" w14:textId="77777777" w:rsidR="0087365A" w:rsidRDefault="0087365A" w:rsidP="009A05BD">
            <w:r>
              <w:t xml:space="preserve">Uosis paprastasis </w:t>
            </w:r>
            <w:r>
              <w:rPr>
                <w:rFonts w:cstheme="minorHAnsi"/>
              </w:rPr>
              <w:t>Ø</w:t>
            </w:r>
            <w:r>
              <w:t xml:space="preserve"> 40-50 cm – 4 vnt.</w:t>
            </w:r>
          </w:p>
          <w:p w14:paraId="763DB439" w14:textId="58E465A8" w:rsidR="0087365A" w:rsidRDefault="0087365A" w:rsidP="009A05BD">
            <w:r>
              <w:t xml:space="preserve">Liepa mažalapė </w:t>
            </w:r>
            <w:r>
              <w:rPr>
                <w:rFonts w:cstheme="minorHAnsi"/>
              </w:rPr>
              <w:t>Ø</w:t>
            </w:r>
            <w:r>
              <w:t xml:space="preserve"> 40 cm – 1 vnt.</w:t>
            </w:r>
          </w:p>
        </w:tc>
        <w:tc>
          <w:tcPr>
            <w:tcW w:w="1276" w:type="dxa"/>
          </w:tcPr>
          <w:p w14:paraId="3837ED69" w14:textId="60445AAE" w:rsidR="009A05BD" w:rsidRDefault="009A05BD" w:rsidP="009A05BD">
            <w:r w:rsidRPr="00643EBA">
              <w:t>2022-01-07</w:t>
            </w:r>
          </w:p>
        </w:tc>
        <w:tc>
          <w:tcPr>
            <w:tcW w:w="1781" w:type="dxa"/>
            <w:vAlign w:val="center"/>
          </w:tcPr>
          <w:p w14:paraId="549BB4FA" w14:textId="77777777" w:rsidR="009A05BD" w:rsidRDefault="009A05BD" w:rsidP="009A05BD"/>
        </w:tc>
        <w:tc>
          <w:tcPr>
            <w:tcW w:w="1218" w:type="dxa"/>
            <w:vAlign w:val="center"/>
          </w:tcPr>
          <w:p w14:paraId="747AC0DF" w14:textId="77777777" w:rsidR="009A05BD" w:rsidRDefault="009A05BD" w:rsidP="009A05BD"/>
        </w:tc>
        <w:tc>
          <w:tcPr>
            <w:tcW w:w="1253" w:type="dxa"/>
            <w:vAlign w:val="center"/>
          </w:tcPr>
          <w:p w14:paraId="244613FD" w14:textId="77777777" w:rsidR="009A05BD" w:rsidRDefault="009A05BD" w:rsidP="009A05BD"/>
        </w:tc>
      </w:tr>
      <w:tr w:rsidR="0087365A" w14:paraId="2F707822" w14:textId="77777777" w:rsidTr="0087365A">
        <w:tc>
          <w:tcPr>
            <w:tcW w:w="1121" w:type="dxa"/>
            <w:vAlign w:val="center"/>
          </w:tcPr>
          <w:p w14:paraId="669BBBD2" w14:textId="3150EE40" w:rsidR="009A05BD" w:rsidRDefault="003F6C20" w:rsidP="009A05BD">
            <w:r>
              <w:t>Alizavos</w:t>
            </w:r>
          </w:p>
        </w:tc>
        <w:tc>
          <w:tcPr>
            <w:tcW w:w="1297" w:type="dxa"/>
          </w:tcPr>
          <w:p w14:paraId="7F8156B4" w14:textId="1CDC48BA" w:rsidR="009A05BD" w:rsidRDefault="009A05BD" w:rsidP="009A05BD">
            <w:r w:rsidRPr="008A2799">
              <w:t>2021-12-22</w:t>
            </w:r>
          </w:p>
        </w:tc>
        <w:tc>
          <w:tcPr>
            <w:tcW w:w="1099" w:type="dxa"/>
            <w:vAlign w:val="center"/>
          </w:tcPr>
          <w:p w14:paraId="1FE83B6B" w14:textId="5024FAD1" w:rsidR="009A05BD" w:rsidRDefault="009A05BD" w:rsidP="009A05BD">
            <w:r>
              <w:t>U18-126</w:t>
            </w:r>
          </w:p>
        </w:tc>
        <w:tc>
          <w:tcPr>
            <w:tcW w:w="1723" w:type="dxa"/>
            <w:vAlign w:val="center"/>
          </w:tcPr>
          <w:p w14:paraId="2B3C2D72" w14:textId="73059863" w:rsidR="009A05BD" w:rsidRDefault="003F6C20" w:rsidP="009A05BD">
            <w:r>
              <w:t>5737-0006-0075</w:t>
            </w:r>
          </w:p>
        </w:tc>
        <w:tc>
          <w:tcPr>
            <w:tcW w:w="3402" w:type="dxa"/>
            <w:vAlign w:val="center"/>
          </w:tcPr>
          <w:p w14:paraId="0B9F9D07" w14:textId="77777777" w:rsidR="009A05BD" w:rsidRDefault="003F6C20" w:rsidP="009A05BD">
            <w:r>
              <w:t>Kirtimas:</w:t>
            </w:r>
          </w:p>
          <w:p w14:paraId="38082318" w14:textId="77777777" w:rsidR="003F6C20" w:rsidRDefault="003F6C20" w:rsidP="009A05BD">
            <w:r>
              <w:t xml:space="preserve">Uosis paprastasis </w:t>
            </w:r>
            <w:r>
              <w:rPr>
                <w:rFonts w:cstheme="minorHAnsi"/>
              </w:rPr>
              <w:t>Ø</w:t>
            </w:r>
            <w:r>
              <w:t xml:space="preserve"> 43, 39, 61, 35 cm – 4 vnt.</w:t>
            </w:r>
          </w:p>
          <w:p w14:paraId="3FD5DDCD" w14:textId="77777777" w:rsidR="003F6C20" w:rsidRDefault="003F6C20" w:rsidP="009A05BD">
            <w:r>
              <w:t>Genėjimas:</w:t>
            </w:r>
          </w:p>
          <w:p w14:paraId="2FC0AF20" w14:textId="77777777" w:rsidR="003F6C20" w:rsidRDefault="003F6C20" w:rsidP="009A05BD">
            <w:r>
              <w:t xml:space="preserve">Uosis paprastasis </w:t>
            </w:r>
            <w:r>
              <w:rPr>
                <w:rFonts w:cstheme="minorHAnsi"/>
              </w:rPr>
              <w:t>Ø</w:t>
            </w:r>
            <w:r>
              <w:t xml:space="preserve"> 49 cm – 1 vnt.</w:t>
            </w:r>
          </w:p>
          <w:p w14:paraId="3EA84362" w14:textId="5064DD3A" w:rsidR="003F6C20" w:rsidRDefault="003F6C20" w:rsidP="009A05BD">
            <w:r>
              <w:t xml:space="preserve">Klevas paprastasis </w:t>
            </w:r>
            <w:r>
              <w:rPr>
                <w:rFonts w:cstheme="minorHAnsi"/>
              </w:rPr>
              <w:t>Ø</w:t>
            </w:r>
            <w:r>
              <w:t xml:space="preserve"> 43, 72, 61 cm – 3 vnt.</w:t>
            </w:r>
          </w:p>
        </w:tc>
        <w:tc>
          <w:tcPr>
            <w:tcW w:w="1276" w:type="dxa"/>
          </w:tcPr>
          <w:p w14:paraId="582DDFB1" w14:textId="3957BB4C" w:rsidR="009A05BD" w:rsidRDefault="009A05BD" w:rsidP="009A05BD">
            <w:r w:rsidRPr="00643EBA">
              <w:t>2022-01-07</w:t>
            </w:r>
          </w:p>
        </w:tc>
        <w:tc>
          <w:tcPr>
            <w:tcW w:w="1781" w:type="dxa"/>
            <w:vAlign w:val="center"/>
          </w:tcPr>
          <w:p w14:paraId="72EB6203" w14:textId="77777777" w:rsidR="009A05BD" w:rsidRDefault="009A05BD" w:rsidP="009A05BD"/>
        </w:tc>
        <w:tc>
          <w:tcPr>
            <w:tcW w:w="1218" w:type="dxa"/>
            <w:vAlign w:val="center"/>
          </w:tcPr>
          <w:p w14:paraId="4B1C0FB1" w14:textId="77777777" w:rsidR="009A05BD" w:rsidRDefault="009A05BD" w:rsidP="009A05BD"/>
        </w:tc>
        <w:tc>
          <w:tcPr>
            <w:tcW w:w="1253" w:type="dxa"/>
            <w:vAlign w:val="center"/>
          </w:tcPr>
          <w:p w14:paraId="0E92C3DC" w14:textId="77777777" w:rsidR="009A05BD" w:rsidRDefault="009A05BD" w:rsidP="009A05BD"/>
        </w:tc>
      </w:tr>
      <w:tr w:rsidR="0087365A" w14:paraId="79A4F6D4" w14:textId="77777777" w:rsidTr="0087365A">
        <w:tc>
          <w:tcPr>
            <w:tcW w:w="1121" w:type="dxa"/>
            <w:vAlign w:val="center"/>
          </w:tcPr>
          <w:p w14:paraId="08BD8673" w14:textId="2626D485" w:rsidR="009A05BD" w:rsidRDefault="003F6C20" w:rsidP="009A05BD">
            <w:r>
              <w:t>Alizavos</w:t>
            </w:r>
          </w:p>
        </w:tc>
        <w:tc>
          <w:tcPr>
            <w:tcW w:w="1297" w:type="dxa"/>
          </w:tcPr>
          <w:p w14:paraId="69DB91F0" w14:textId="49DEBF77" w:rsidR="009A05BD" w:rsidRDefault="009A05BD" w:rsidP="009A05BD">
            <w:r w:rsidRPr="008A2799">
              <w:t>2021-12-22</w:t>
            </w:r>
          </w:p>
        </w:tc>
        <w:tc>
          <w:tcPr>
            <w:tcW w:w="1099" w:type="dxa"/>
            <w:vAlign w:val="center"/>
          </w:tcPr>
          <w:p w14:paraId="277A8BD1" w14:textId="1069BCC6" w:rsidR="009A05BD" w:rsidRDefault="009A05BD" w:rsidP="009A05BD">
            <w:r>
              <w:t>U18-127</w:t>
            </w:r>
          </w:p>
        </w:tc>
        <w:tc>
          <w:tcPr>
            <w:tcW w:w="1723" w:type="dxa"/>
            <w:vAlign w:val="center"/>
          </w:tcPr>
          <w:p w14:paraId="23528C6C" w14:textId="03964035" w:rsidR="009A05BD" w:rsidRDefault="003F6C20" w:rsidP="009A05BD">
            <w:r>
              <w:t>4400-1816-0522</w:t>
            </w:r>
          </w:p>
        </w:tc>
        <w:tc>
          <w:tcPr>
            <w:tcW w:w="3402" w:type="dxa"/>
            <w:vAlign w:val="center"/>
          </w:tcPr>
          <w:p w14:paraId="25D5D300" w14:textId="77777777" w:rsidR="009A05BD" w:rsidRDefault="003F6C20" w:rsidP="009A05BD">
            <w:r>
              <w:t>Kirtimas:</w:t>
            </w:r>
          </w:p>
          <w:p w14:paraId="30E1C741" w14:textId="073AE535" w:rsidR="003F6C20" w:rsidRDefault="003F6C20" w:rsidP="009A05BD">
            <w:r>
              <w:t xml:space="preserve">Liepa mažalapė </w:t>
            </w:r>
            <w:r>
              <w:rPr>
                <w:rFonts w:cstheme="minorHAnsi"/>
              </w:rPr>
              <w:t>Ø</w:t>
            </w:r>
            <w:r>
              <w:t xml:space="preserve"> 48, 48, 43, 37 cm – 4 vnt.</w:t>
            </w:r>
          </w:p>
        </w:tc>
        <w:tc>
          <w:tcPr>
            <w:tcW w:w="1276" w:type="dxa"/>
          </w:tcPr>
          <w:p w14:paraId="60A5CF0B" w14:textId="75B936A3" w:rsidR="009A05BD" w:rsidRDefault="009A05BD" w:rsidP="009A05BD">
            <w:r w:rsidRPr="00643EBA">
              <w:t>2022-01-07</w:t>
            </w:r>
          </w:p>
        </w:tc>
        <w:tc>
          <w:tcPr>
            <w:tcW w:w="1781" w:type="dxa"/>
            <w:vAlign w:val="center"/>
          </w:tcPr>
          <w:p w14:paraId="5404CF4F" w14:textId="77777777" w:rsidR="009A05BD" w:rsidRDefault="009A05BD" w:rsidP="009A05BD"/>
        </w:tc>
        <w:tc>
          <w:tcPr>
            <w:tcW w:w="1218" w:type="dxa"/>
            <w:vAlign w:val="center"/>
          </w:tcPr>
          <w:p w14:paraId="5791DC45" w14:textId="77777777" w:rsidR="009A05BD" w:rsidRDefault="009A05BD" w:rsidP="009A05BD"/>
        </w:tc>
        <w:tc>
          <w:tcPr>
            <w:tcW w:w="1253" w:type="dxa"/>
            <w:vAlign w:val="center"/>
          </w:tcPr>
          <w:p w14:paraId="11BC235A" w14:textId="77777777" w:rsidR="009A05BD" w:rsidRDefault="009A05BD" w:rsidP="009A05BD"/>
        </w:tc>
      </w:tr>
    </w:tbl>
    <w:p w14:paraId="206622C2" w14:textId="703A3B40" w:rsidR="007D3250" w:rsidRPr="00006E45" w:rsidRDefault="00006E45">
      <w:pPr>
        <w:rPr>
          <w:sz w:val="40"/>
          <w:szCs w:val="40"/>
        </w:rPr>
      </w:pPr>
      <w:r>
        <w:rPr>
          <w:sz w:val="40"/>
          <w:szCs w:val="40"/>
        </w:rPr>
        <w:t>Išduoti leidimai ir sprendimai kirsti, kitaip pašalinti iš augimo vietos ar intensyviai genėti saugomus medžius 2021-1</w:t>
      </w:r>
      <w:r w:rsidR="009A05BD">
        <w:rPr>
          <w:sz w:val="40"/>
          <w:szCs w:val="40"/>
        </w:rPr>
        <w:t>2</w:t>
      </w:r>
      <w:r>
        <w:rPr>
          <w:sz w:val="40"/>
          <w:szCs w:val="40"/>
        </w:rPr>
        <w:t>-</w:t>
      </w:r>
      <w:r w:rsidR="009A05BD">
        <w:rPr>
          <w:sz w:val="40"/>
          <w:szCs w:val="40"/>
        </w:rPr>
        <w:t>22</w:t>
      </w:r>
    </w:p>
    <w:sectPr w:rsidR="007D3250" w:rsidRPr="00006E45" w:rsidSect="00BF79B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3631FF"/>
    <w:rsid w:val="003F6C20"/>
    <w:rsid w:val="00677572"/>
    <w:rsid w:val="0087365A"/>
    <w:rsid w:val="009A05BD"/>
    <w:rsid w:val="00AB7829"/>
    <w:rsid w:val="00BF79BD"/>
    <w:rsid w:val="00C7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2</cp:revision>
  <dcterms:created xsi:type="dcterms:W3CDTF">2021-12-02T08:42:00Z</dcterms:created>
  <dcterms:modified xsi:type="dcterms:W3CDTF">2021-12-22T07:34:00Z</dcterms:modified>
</cp:coreProperties>
</file>