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87365A" w14:paraId="30F5E713" w14:textId="77777777" w:rsidTr="0087365A">
        <w:tc>
          <w:tcPr>
            <w:tcW w:w="1121" w:type="dxa"/>
            <w:vAlign w:val="center"/>
          </w:tcPr>
          <w:p w14:paraId="4AF15E45" w14:textId="7EF66D5C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297" w:type="dxa"/>
            <w:vAlign w:val="center"/>
          </w:tcPr>
          <w:p w14:paraId="28BA69F0" w14:textId="3906D12B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9" w:type="dxa"/>
            <w:vAlign w:val="center"/>
          </w:tcPr>
          <w:p w14:paraId="127EF31C" w14:textId="204F9098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23" w:type="dxa"/>
            <w:vAlign w:val="center"/>
          </w:tcPr>
          <w:p w14:paraId="2B412143" w14:textId="4C93940F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402" w:type="dxa"/>
            <w:vAlign w:val="center"/>
          </w:tcPr>
          <w:p w14:paraId="7CA5C1A1" w14:textId="4AA588C3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7E0249D3" w14:textId="7E08BFD0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81" w:type="dxa"/>
            <w:vAlign w:val="center"/>
          </w:tcPr>
          <w:p w14:paraId="38D72C19" w14:textId="19A98439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</w:t>
            </w:r>
            <w:r w:rsidR="00006E45" w:rsidRPr="00AA0FC2">
              <w:rPr>
                <w:b/>
                <w:bCs/>
              </w:rPr>
              <w:t xml:space="preserve"> (jei reikia)</w:t>
            </w:r>
          </w:p>
        </w:tc>
        <w:tc>
          <w:tcPr>
            <w:tcW w:w="1218" w:type="dxa"/>
            <w:vAlign w:val="center"/>
          </w:tcPr>
          <w:p w14:paraId="31C38C15" w14:textId="4A0ACB2B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</w:t>
            </w:r>
            <w:r w:rsidR="00006E45" w:rsidRPr="00AA0FC2">
              <w:rPr>
                <w:b/>
                <w:bCs/>
              </w:rPr>
              <w:t xml:space="preserve"> (jei reikia)</w:t>
            </w:r>
          </w:p>
        </w:tc>
        <w:tc>
          <w:tcPr>
            <w:tcW w:w="1253" w:type="dxa"/>
            <w:vAlign w:val="center"/>
          </w:tcPr>
          <w:p w14:paraId="35E1C2AB" w14:textId="6C991BED" w:rsidR="00C76EE8" w:rsidRPr="00AA0FC2" w:rsidRDefault="00006E45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87365A" w14:paraId="48F35FF5" w14:textId="77777777" w:rsidTr="0087365A">
        <w:tc>
          <w:tcPr>
            <w:tcW w:w="1121" w:type="dxa"/>
            <w:vAlign w:val="center"/>
          </w:tcPr>
          <w:p w14:paraId="64AE8C48" w14:textId="3404095D" w:rsidR="00C76EE8" w:rsidRDefault="006F4098" w:rsidP="00006E45">
            <w:r>
              <w:t>Kupiškio</w:t>
            </w:r>
          </w:p>
        </w:tc>
        <w:tc>
          <w:tcPr>
            <w:tcW w:w="1297" w:type="dxa"/>
            <w:vAlign w:val="center"/>
          </w:tcPr>
          <w:p w14:paraId="174891D5" w14:textId="1836176F" w:rsidR="00C76EE8" w:rsidRDefault="009A05BD" w:rsidP="00006E45">
            <w:r>
              <w:t>202</w:t>
            </w:r>
            <w:r w:rsidR="000901B9">
              <w:t>2</w:t>
            </w:r>
            <w:r>
              <w:t>-</w:t>
            </w:r>
            <w:r w:rsidR="000901B9">
              <w:t>01</w:t>
            </w:r>
            <w:r>
              <w:t>-</w:t>
            </w:r>
            <w:r w:rsidR="000901B9">
              <w:t>04</w:t>
            </w:r>
          </w:p>
        </w:tc>
        <w:tc>
          <w:tcPr>
            <w:tcW w:w="1099" w:type="dxa"/>
            <w:vAlign w:val="center"/>
          </w:tcPr>
          <w:p w14:paraId="560F4C87" w14:textId="0B512AC6" w:rsidR="00C76EE8" w:rsidRDefault="009A05BD" w:rsidP="00006E45">
            <w:r>
              <w:t>U18-</w:t>
            </w:r>
            <w:r w:rsidR="006F4098">
              <w:t>5</w:t>
            </w:r>
          </w:p>
        </w:tc>
        <w:tc>
          <w:tcPr>
            <w:tcW w:w="1723" w:type="dxa"/>
            <w:vAlign w:val="center"/>
          </w:tcPr>
          <w:p w14:paraId="23F7C112" w14:textId="0D2FAF1D" w:rsidR="000901B9" w:rsidRDefault="006F4098" w:rsidP="00006E45">
            <w:r>
              <w:t>Gedimino g., Kupiškis</w:t>
            </w:r>
          </w:p>
        </w:tc>
        <w:tc>
          <w:tcPr>
            <w:tcW w:w="3402" w:type="dxa"/>
            <w:vAlign w:val="center"/>
          </w:tcPr>
          <w:p w14:paraId="5951A1B5" w14:textId="77777777" w:rsidR="00C76EE8" w:rsidRDefault="009A05BD" w:rsidP="00006E45">
            <w:r>
              <w:t>Kirtimas:</w:t>
            </w:r>
          </w:p>
          <w:p w14:paraId="72B683D6" w14:textId="092CB684" w:rsidR="0087365A" w:rsidRDefault="009A05BD" w:rsidP="00006E45">
            <w:r>
              <w:t xml:space="preserve">Liepa mažalapė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6F4098">
              <w:t>32</w:t>
            </w:r>
            <w:r>
              <w:t xml:space="preserve"> cm – </w:t>
            </w:r>
            <w:r w:rsidR="006F4098">
              <w:t>1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5EECA0B3" w14:textId="4B0EE6D4" w:rsidR="00C76EE8" w:rsidRDefault="009A05BD" w:rsidP="00006E45">
            <w:r>
              <w:t>2022-01-</w:t>
            </w:r>
            <w:r w:rsidR="000901B9">
              <w:t>1</w:t>
            </w:r>
            <w:r w:rsidR="006F4098">
              <w:t>9</w:t>
            </w:r>
          </w:p>
        </w:tc>
        <w:tc>
          <w:tcPr>
            <w:tcW w:w="1781" w:type="dxa"/>
            <w:vAlign w:val="center"/>
          </w:tcPr>
          <w:p w14:paraId="36DDEBE3" w14:textId="77777777" w:rsidR="00C76EE8" w:rsidRDefault="00C76EE8" w:rsidP="00006E45"/>
        </w:tc>
        <w:tc>
          <w:tcPr>
            <w:tcW w:w="1218" w:type="dxa"/>
            <w:vAlign w:val="center"/>
          </w:tcPr>
          <w:p w14:paraId="7AAF3CC7" w14:textId="77777777" w:rsidR="00C76EE8" w:rsidRDefault="00C76EE8" w:rsidP="00006E45"/>
        </w:tc>
        <w:tc>
          <w:tcPr>
            <w:tcW w:w="1253" w:type="dxa"/>
            <w:vAlign w:val="center"/>
          </w:tcPr>
          <w:p w14:paraId="2FBB8BEA" w14:textId="77777777" w:rsidR="00C76EE8" w:rsidRDefault="00C76EE8" w:rsidP="00006E45"/>
        </w:tc>
      </w:tr>
      <w:tr w:rsidR="00401324" w14:paraId="1753AAE7" w14:textId="77777777" w:rsidTr="00B43DD7">
        <w:tc>
          <w:tcPr>
            <w:tcW w:w="1121" w:type="dxa"/>
            <w:vAlign w:val="center"/>
          </w:tcPr>
          <w:p w14:paraId="3BB50C93" w14:textId="757F7B78" w:rsidR="00401324" w:rsidRDefault="006F4098" w:rsidP="00401324">
            <w:r>
              <w:t>Noriūnų</w:t>
            </w:r>
          </w:p>
        </w:tc>
        <w:tc>
          <w:tcPr>
            <w:tcW w:w="1297" w:type="dxa"/>
            <w:vAlign w:val="center"/>
          </w:tcPr>
          <w:p w14:paraId="2BB043B0" w14:textId="315906D3" w:rsidR="00401324" w:rsidRDefault="00401324" w:rsidP="00401324">
            <w:r>
              <w:t>2022-01-0</w:t>
            </w:r>
            <w:r w:rsidR="006F4098">
              <w:t>5</w:t>
            </w:r>
          </w:p>
        </w:tc>
        <w:tc>
          <w:tcPr>
            <w:tcW w:w="1099" w:type="dxa"/>
            <w:vAlign w:val="center"/>
          </w:tcPr>
          <w:p w14:paraId="24217A13" w14:textId="6AEC06B5" w:rsidR="00401324" w:rsidRDefault="00401324" w:rsidP="00401324">
            <w:r>
              <w:t>U18-</w:t>
            </w:r>
            <w:r w:rsidR="006F4098">
              <w:t>6</w:t>
            </w:r>
          </w:p>
        </w:tc>
        <w:tc>
          <w:tcPr>
            <w:tcW w:w="1723" w:type="dxa"/>
            <w:vAlign w:val="center"/>
          </w:tcPr>
          <w:p w14:paraId="3354FB27" w14:textId="2041A9B2" w:rsidR="00401324" w:rsidRDefault="006F4098" w:rsidP="00401324">
            <w:r>
              <w:t>Beržyno g. 15, Siaurių k., Kupiškio r.</w:t>
            </w:r>
          </w:p>
        </w:tc>
        <w:tc>
          <w:tcPr>
            <w:tcW w:w="3402" w:type="dxa"/>
            <w:vAlign w:val="center"/>
          </w:tcPr>
          <w:p w14:paraId="602F0DE2" w14:textId="77777777" w:rsidR="00401324" w:rsidRDefault="00401324" w:rsidP="00401324">
            <w:r>
              <w:t>Kirtimas:</w:t>
            </w:r>
          </w:p>
          <w:p w14:paraId="07E3FA16" w14:textId="58B64D95" w:rsidR="00401324" w:rsidRDefault="004D2805" w:rsidP="00401324">
            <w:r>
              <w:t>Uosis paprastasis</w:t>
            </w:r>
            <w:r w:rsidR="00401324">
              <w:t xml:space="preserve"> </w:t>
            </w:r>
            <w:r w:rsidR="00401324">
              <w:rPr>
                <w:rFonts w:cstheme="minorHAnsi"/>
              </w:rPr>
              <w:t>Ø</w:t>
            </w:r>
            <w:r w:rsidR="00401324">
              <w:t xml:space="preserve"> </w:t>
            </w:r>
            <w:r>
              <w:t>45</w:t>
            </w:r>
            <w:r w:rsidR="00401324">
              <w:t xml:space="preserve"> cm – 1 vnt.</w:t>
            </w:r>
          </w:p>
          <w:p w14:paraId="4FFDD25E" w14:textId="36F9352A" w:rsidR="00401324" w:rsidRDefault="004D2805" w:rsidP="00401324">
            <w:r>
              <w:t>Beržas karpotasis</w:t>
            </w:r>
            <w:r w:rsidR="00401324">
              <w:t xml:space="preserve"> </w:t>
            </w:r>
            <w:r w:rsidR="00401324">
              <w:rPr>
                <w:rFonts w:cstheme="minorHAnsi"/>
              </w:rPr>
              <w:t>Ø</w:t>
            </w:r>
            <w:r w:rsidR="00401324">
              <w:t xml:space="preserve"> </w:t>
            </w:r>
            <w:r>
              <w:t>52</w:t>
            </w:r>
            <w:r w:rsidR="00401324">
              <w:t xml:space="preserve"> cm – </w:t>
            </w:r>
            <w:r>
              <w:t>1</w:t>
            </w:r>
            <w:r w:rsidR="00401324">
              <w:t xml:space="preserve"> vnt.</w:t>
            </w:r>
          </w:p>
          <w:p w14:paraId="5EDF0C89" w14:textId="77777777" w:rsidR="00401324" w:rsidRDefault="004D2805" w:rsidP="00401324">
            <w:r>
              <w:t>Gluosnis trapusis</w:t>
            </w:r>
            <w:r w:rsidR="00401324">
              <w:t xml:space="preserve"> </w:t>
            </w:r>
            <w:r w:rsidR="00401324">
              <w:rPr>
                <w:rFonts w:cstheme="minorHAnsi"/>
              </w:rPr>
              <w:t>Ø</w:t>
            </w:r>
            <w:r w:rsidR="00401324">
              <w:t xml:space="preserve"> </w:t>
            </w:r>
            <w:r>
              <w:t>68, 65</w:t>
            </w:r>
            <w:r w:rsidR="00401324">
              <w:t xml:space="preserve"> cm – </w:t>
            </w:r>
            <w:r>
              <w:t>2</w:t>
            </w:r>
            <w:r w:rsidR="00401324">
              <w:t xml:space="preserve"> vnt.</w:t>
            </w:r>
          </w:p>
          <w:p w14:paraId="5E33CF3F" w14:textId="471388F2" w:rsidR="004D2805" w:rsidRDefault="004D2805" w:rsidP="004D2805">
            <w:r>
              <w:t>Vinkšna</w:t>
            </w:r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43</w:t>
            </w:r>
            <w:r>
              <w:t xml:space="preserve"> cm – </w:t>
            </w:r>
            <w:r>
              <w:t>1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04A29A0D" w14:textId="21B98658" w:rsidR="00401324" w:rsidRDefault="00401324" w:rsidP="00B43DD7">
            <w:pPr>
              <w:jc w:val="center"/>
            </w:pPr>
            <w:r w:rsidRPr="00E16132">
              <w:t>2022-01-1</w:t>
            </w:r>
            <w:r w:rsidR="006F4098">
              <w:t>9</w:t>
            </w:r>
          </w:p>
        </w:tc>
        <w:tc>
          <w:tcPr>
            <w:tcW w:w="1781" w:type="dxa"/>
            <w:vAlign w:val="center"/>
          </w:tcPr>
          <w:p w14:paraId="6CFCA95B" w14:textId="77777777" w:rsidR="00401324" w:rsidRDefault="00401324" w:rsidP="00401324"/>
        </w:tc>
        <w:tc>
          <w:tcPr>
            <w:tcW w:w="1218" w:type="dxa"/>
            <w:vAlign w:val="center"/>
          </w:tcPr>
          <w:p w14:paraId="33F9F096" w14:textId="77777777" w:rsidR="00401324" w:rsidRDefault="00401324" w:rsidP="00401324"/>
        </w:tc>
        <w:tc>
          <w:tcPr>
            <w:tcW w:w="1253" w:type="dxa"/>
            <w:vAlign w:val="center"/>
          </w:tcPr>
          <w:p w14:paraId="168F6CF5" w14:textId="77777777" w:rsidR="00401324" w:rsidRDefault="00401324" w:rsidP="00401324"/>
        </w:tc>
      </w:tr>
      <w:tr w:rsidR="00401324" w14:paraId="2F7996D2" w14:textId="77777777" w:rsidTr="00B43DD7">
        <w:tc>
          <w:tcPr>
            <w:tcW w:w="1121" w:type="dxa"/>
            <w:vAlign w:val="center"/>
          </w:tcPr>
          <w:p w14:paraId="7FD026B9" w14:textId="1A696FB4" w:rsidR="00401324" w:rsidRDefault="004D2805" w:rsidP="00401324">
            <w:r>
              <w:t>Kupiškio</w:t>
            </w:r>
          </w:p>
        </w:tc>
        <w:tc>
          <w:tcPr>
            <w:tcW w:w="1297" w:type="dxa"/>
            <w:vAlign w:val="center"/>
          </w:tcPr>
          <w:p w14:paraId="6F6A79FF" w14:textId="04099CDE" w:rsidR="00401324" w:rsidRDefault="00401324" w:rsidP="00401324">
            <w:pPr>
              <w:jc w:val="center"/>
            </w:pPr>
            <w:r w:rsidRPr="008C5C8E">
              <w:t>2022-01-0</w:t>
            </w:r>
            <w:r w:rsidR="006F4098">
              <w:t>5</w:t>
            </w:r>
          </w:p>
        </w:tc>
        <w:tc>
          <w:tcPr>
            <w:tcW w:w="1099" w:type="dxa"/>
            <w:vAlign w:val="center"/>
          </w:tcPr>
          <w:p w14:paraId="62D70FF7" w14:textId="16FBB158" w:rsidR="00401324" w:rsidRDefault="00401324" w:rsidP="00401324">
            <w:r>
              <w:t>U18-</w:t>
            </w:r>
            <w:r w:rsidR="006F4098">
              <w:t>7</w:t>
            </w:r>
          </w:p>
        </w:tc>
        <w:tc>
          <w:tcPr>
            <w:tcW w:w="1723" w:type="dxa"/>
            <w:vAlign w:val="center"/>
          </w:tcPr>
          <w:p w14:paraId="6F8C58F5" w14:textId="278A7AAE" w:rsidR="00401324" w:rsidRDefault="004D2805" w:rsidP="00401324">
            <w:r>
              <w:t>Kikonių g. 10, Aleksnadrijos k., Kupiškio r.</w:t>
            </w:r>
          </w:p>
        </w:tc>
        <w:tc>
          <w:tcPr>
            <w:tcW w:w="3402" w:type="dxa"/>
            <w:vAlign w:val="center"/>
          </w:tcPr>
          <w:p w14:paraId="41E36605" w14:textId="77777777" w:rsidR="00401324" w:rsidRDefault="00401324" w:rsidP="00401324">
            <w:r>
              <w:t>Kirtimas:</w:t>
            </w:r>
          </w:p>
          <w:p w14:paraId="763DB439" w14:textId="136E4F30" w:rsidR="00401324" w:rsidRDefault="00401324" w:rsidP="00401324">
            <w:r>
              <w:t xml:space="preserve">Eglė dygioji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4D2805">
              <w:t>37, 44</w:t>
            </w:r>
            <w:r>
              <w:t xml:space="preserve"> cm – </w:t>
            </w:r>
            <w:r w:rsidR="004D2805">
              <w:t>2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3837ED69" w14:textId="3CF6F8BA" w:rsidR="00401324" w:rsidRDefault="00401324" w:rsidP="00B43DD7">
            <w:pPr>
              <w:jc w:val="center"/>
            </w:pPr>
            <w:r w:rsidRPr="00E16132">
              <w:t>2022-01-1</w:t>
            </w:r>
            <w:r w:rsidR="006F4098">
              <w:t>9</w:t>
            </w:r>
          </w:p>
        </w:tc>
        <w:tc>
          <w:tcPr>
            <w:tcW w:w="1781" w:type="dxa"/>
            <w:vAlign w:val="center"/>
          </w:tcPr>
          <w:p w14:paraId="549BB4FA" w14:textId="77777777" w:rsidR="00401324" w:rsidRDefault="00401324" w:rsidP="00401324"/>
        </w:tc>
        <w:tc>
          <w:tcPr>
            <w:tcW w:w="1218" w:type="dxa"/>
            <w:vAlign w:val="center"/>
          </w:tcPr>
          <w:p w14:paraId="747AC0DF" w14:textId="77777777" w:rsidR="00401324" w:rsidRDefault="00401324" w:rsidP="00401324"/>
        </w:tc>
        <w:tc>
          <w:tcPr>
            <w:tcW w:w="1253" w:type="dxa"/>
            <w:vAlign w:val="center"/>
          </w:tcPr>
          <w:p w14:paraId="244613FD" w14:textId="77777777" w:rsidR="00401324" w:rsidRDefault="00401324" w:rsidP="00401324"/>
        </w:tc>
      </w:tr>
      <w:tr w:rsidR="00401324" w14:paraId="2F707822" w14:textId="77777777" w:rsidTr="00B43DD7">
        <w:tc>
          <w:tcPr>
            <w:tcW w:w="1121" w:type="dxa"/>
            <w:vAlign w:val="center"/>
          </w:tcPr>
          <w:p w14:paraId="669BBBD2" w14:textId="6C2FF889" w:rsidR="00401324" w:rsidRDefault="004D2805" w:rsidP="00401324">
            <w:r>
              <w:t>Kupiškio</w:t>
            </w:r>
          </w:p>
        </w:tc>
        <w:tc>
          <w:tcPr>
            <w:tcW w:w="1297" w:type="dxa"/>
            <w:vAlign w:val="center"/>
          </w:tcPr>
          <w:p w14:paraId="7F8156B4" w14:textId="73ED8112" w:rsidR="00401324" w:rsidRDefault="00401324" w:rsidP="00401324">
            <w:pPr>
              <w:jc w:val="center"/>
            </w:pPr>
            <w:r w:rsidRPr="008C5C8E">
              <w:t>2022-01-0</w:t>
            </w:r>
            <w:r w:rsidR="006F4098">
              <w:t>5</w:t>
            </w:r>
          </w:p>
        </w:tc>
        <w:tc>
          <w:tcPr>
            <w:tcW w:w="1099" w:type="dxa"/>
            <w:vAlign w:val="center"/>
          </w:tcPr>
          <w:p w14:paraId="1FE83B6B" w14:textId="3B8D2887" w:rsidR="00401324" w:rsidRDefault="00401324" w:rsidP="00401324">
            <w:r>
              <w:t>U18-</w:t>
            </w:r>
            <w:r w:rsidR="006F4098">
              <w:t>8</w:t>
            </w:r>
          </w:p>
        </w:tc>
        <w:tc>
          <w:tcPr>
            <w:tcW w:w="1723" w:type="dxa"/>
            <w:vAlign w:val="center"/>
          </w:tcPr>
          <w:p w14:paraId="2B3C2D72" w14:textId="5A746D37" w:rsidR="00401324" w:rsidRDefault="004D2805" w:rsidP="00401324">
            <w:r>
              <w:t>Pergalės g. 1, Kupiškis</w:t>
            </w:r>
          </w:p>
        </w:tc>
        <w:tc>
          <w:tcPr>
            <w:tcW w:w="3402" w:type="dxa"/>
            <w:vAlign w:val="center"/>
          </w:tcPr>
          <w:p w14:paraId="0B9F9D07" w14:textId="77777777" w:rsidR="00401324" w:rsidRDefault="00401324" w:rsidP="00401324">
            <w:r>
              <w:t>Kirtimas:</w:t>
            </w:r>
          </w:p>
          <w:p w14:paraId="3EA84362" w14:textId="3A6A0731" w:rsidR="00401324" w:rsidRDefault="00E104E1" w:rsidP="00401324">
            <w:r>
              <w:t>Klevas</w:t>
            </w:r>
            <w:r w:rsidR="00B43DD7">
              <w:t xml:space="preserve"> paprastasis</w:t>
            </w:r>
            <w:r w:rsidR="00401324">
              <w:t xml:space="preserve"> </w:t>
            </w:r>
            <w:r w:rsidR="00401324">
              <w:rPr>
                <w:rFonts w:cstheme="minorHAnsi"/>
              </w:rPr>
              <w:t>Ø</w:t>
            </w:r>
            <w:r w:rsidR="00401324">
              <w:t xml:space="preserve"> </w:t>
            </w:r>
            <w:r>
              <w:t>22, 32, 44, 36, 36, 37, 37</w:t>
            </w:r>
            <w:r w:rsidR="00401324">
              <w:t xml:space="preserve"> cm – </w:t>
            </w:r>
            <w:r>
              <w:t>7</w:t>
            </w:r>
            <w:r w:rsidR="00401324">
              <w:t xml:space="preserve"> vnt.</w:t>
            </w:r>
          </w:p>
        </w:tc>
        <w:tc>
          <w:tcPr>
            <w:tcW w:w="1276" w:type="dxa"/>
            <w:vAlign w:val="center"/>
          </w:tcPr>
          <w:p w14:paraId="582DDFB1" w14:textId="3D89EFE6" w:rsidR="00401324" w:rsidRDefault="00401324" w:rsidP="00B43DD7">
            <w:pPr>
              <w:jc w:val="center"/>
            </w:pPr>
            <w:r w:rsidRPr="00E16132">
              <w:t>2022-01-1</w:t>
            </w:r>
            <w:r w:rsidR="006F4098">
              <w:t>9</w:t>
            </w:r>
          </w:p>
        </w:tc>
        <w:tc>
          <w:tcPr>
            <w:tcW w:w="1781" w:type="dxa"/>
            <w:vAlign w:val="center"/>
          </w:tcPr>
          <w:p w14:paraId="72EB6203" w14:textId="77777777" w:rsidR="00401324" w:rsidRDefault="00401324" w:rsidP="00401324"/>
        </w:tc>
        <w:tc>
          <w:tcPr>
            <w:tcW w:w="1218" w:type="dxa"/>
            <w:vAlign w:val="center"/>
          </w:tcPr>
          <w:p w14:paraId="4B1C0FB1" w14:textId="77777777" w:rsidR="00401324" w:rsidRDefault="00401324" w:rsidP="00401324"/>
        </w:tc>
        <w:tc>
          <w:tcPr>
            <w:tcW w:w="1253" w:type="dxa"/>
            <w:vAlign w:val="center"/>
          </w:tcPr>
          <w:p w14:paraId="0E92C3DC" w14:textId="77777777" w:rsidR="00401324" w:rsidRDefault="00401324" w:rsidP="00401324"/>
        </w:tc>
      </w:tr>
    </w:tbl>
    <w:p w14:paraId="206622C2" w14:textId="48D2401D" w:rsidR="007D3250" w:rsidRPr="00006E45" w:rsidRDefault="00006E45">
      <w:pPr>
        <w:rPr>
          <w:sz w:val="40"/>
          <w:szCs w:val="40"/>
        </w:rPr>
      </w:pPr>
      <w:r>
        <w:rPr>
          <w:sz w:val="40"/>
          <w:szCs w:val="40"/>
        </w:rPr>
        <w:t>Išduoti leidimai ir sprendimai kirsti, kitaip pašalinti iš augimo vietos ar intensyviai genėti saugomus medžius 202</w:t>
      </w:r>
      <w:r w:rsidR="000901B9">
        <w:rPr>
          <w:sz w:val="40"/>
          <w:szCs w:val="40"/>
        </w:rPr>
        <w:t>2</w:t>
      </w:r>
      <w:r>
        <w:rPr>
          <w:sz w:val="40"/>
          <w:szCs w:val="40"/>
        </w:rPr>
        <w:t>-</w:t>
      </w:r>
      <w:r w:rsidR="000901B9">
        <w:rPr>
          <w:sz w:val="40"/>
          <w:szCs w:val="40"/>
        </w:rPr>
        <w:t>01</w:t>
      </w:r>
      <w:r>
        <w:rPr>
          <w:sz w:val="40"/>
          <w:szCs w:val="40"/>
        </w:rPr>
        <w:t>-</w:t>
      </w:r>
      <w:r w:rsidR="000901B9">
        <w:rPr>
          <w:sz w:val="40"/>
          <w:szCs w:val="40"/>
        </w:rPr>
        <w:t>0</w:t>
      </w:r>
      <w:r w:rsidR="00686E01">
        <w:rPr>
          <w:sz w:val="40"/>
          <w:szCs w:val="40"/>
        </w:rPr>
        <w:t>5</w:t>
      </w:r>
    </w:p>
    <w:sectPr w:rsidR="007D3250" w:rsidRPr="00006E45" w:rsidSect="00BF79B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901B9"/>
    <w:rsid w:val="003631FF"/>
    <w:rsid w:val="003F6C20"/>
    <w:rsid w:val="00401324"/>
    <w:rsid w:val="004D2805"/>
    <w:rsid w:val="00677572"/>
    <w:rsid w:val="00686E01"/>
    <w:rsid w:val="006F4098"/>
    <w:rsid w:val="0087365A"/>
    <w:rsid w:val="009A05BD"/>
    <w:rsid w:val="00AA0FC2"/>
    <w:rsid w:val="00AB7829"/>
    <w:rsid w:val="00B43DD7"/>
    <w:rsid w:val="00BF79BD"/>
    <w:rsid w:val="00C76EE8"/>
    <w:rsid w:val="00E1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6</cp:revision>
  <dcterms:created xsi:type="dcterms:W3CDTF">2021-12-02T08:42:00Z</dcterms:created>
  <dcterms:modified xsi:type="dcterms:W3CDTF">2022-01-11T07:13:00Z</dcterms:modified>
</cp:coreProperties>
</file>