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48" w:rsidRPr="001E205E" w:rsidRDefault="003766AC" w:rsidP="003766AC">
      <w:pPr>
        <w:spacing w:after="0" w:line="240" w:lineRule="auto"/>
        <w:ind w:left="3890" w:firstLine="1298"/>
        <w:rPr>
          <w:rFonts w:ascii="Times New Roman" w:hAnsi="Times New Roman" w:cs="Times New Roman"/>
          <w:sz w:val="24"/>
          <w:szCs w:val="24"/>
        </w:rPr>
      </w:pPr>
      <w:r w:rsidRPr="001E205E">
        <w:rPr>
          <w:rFonts w:ascii="Times New Roman" w:hAnsi="Times New Roman" w:cs="Times New Roman"/>
          <w:sz w:val="24"/>
          <w:szCs w:val="24"/>
        </w:rPr>
        <w:t>Kupiškio rajono savivaldybės administracijos</w:t>
      </w:r>
    </w:p>
    <w:p w:rsidR="003766AC" w:rsidRPr="001E205E" w:rsidRDefault="001E205E" w:rsidP="003766AC">
      <w:pPr>
        <w:spacing w:after="0" w:line="240" w:lineRule="auto"/>
        <w:ind w:left="3890" w:firstLine="12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766AC" w:rsidRPr="001E205E">
        <w:rPr>
          <w:rFonts w:ascii="Times New Roman" w:hAnsi="Times New Roman" w:cs="Times New Roman"/>
          <w:sz w:val="24"/>
          <w:szCs w:val="24"/>
        </w:rPr>
        <w:t xml:space="preserve">irektoriaus 2014 m. liepos 1 d. </w:t>
      </w:r>
    </w:p>
    <w:p w:rsidR="003766AC" w:rsidRPr="001E205E" w:rsidRDefault="001E205E" w:rsidP="003766AC">
      <w:pPr>
        <w:spacing w:after="0" w:line="240" w:lineRule="auto"/>
        <w:ind w:left="3890" w:firstLine="12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</w:t>
      </w:r>
      <w:r w:rsidR="003766AC" w:rsidRPr="001E205E">
        <w:rPr>
          <w:rFonts w:ascii="Times New Roman" w:hAnsi="Times New Roman" w:cs="Times New Roman"/>
          <w:sz w:val="24"/>
          <w:szCs w:val="24"/>
        </w:rPr>
        <w:t>sakymo Nr. ADV-</w:t>
      </w:r>
      <w:r>
        <w:rPr>
          <w:rFonts w:ascii="Times New Roman" w:hAnsi="Times New Roman" w:cs="Times New Roman"/>
          <w:sz w:val="24"/>
          <w:szCs w:val="24"/>
        </w:rPr>
        <w:t>527</w:t>
      </w:r>
    </w:p>
    <w:p w:rsidR="003766AC" w:rsidRPr="001E205E" w:rsidRDefault="003766AC" w:rsidP="003766AC">
      <w:pPr>
        <w:spacing w:after="0" w:line="240" w:lineRule="auto"/>
        <w:ind w:left="3890" w:firstLine="1298"/>
        <w:rPr>
          <w:rFonts w:ascii="Times New Roman" w:hAnsi="Times New Roman" w:cs="Times New Roman"/>
          <w:sz w:val="24"/>
          <w:szCs w:val="24"/>
        </w:rPr>
      </w:pPr>
      <w:r w:rsidRPr="001E205E">
        <w:rPr>
          <w:rFonts w:ascii="Times New Roman" w:hAnsi="Times New Roman" w:cs="Times New Roman"/>
          <w:sz w:val="24"/>
          <w:szCs w:val="24"/>
        </w:rPr>
        <w:t>priedas</w:t>
      </w:r>
    </w:p>
    <w:p w:rsidR="003766AC" w:rsidRPr="001E205E" w:rsidRDefault="003766AC" w:rsidP="003766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766AC" w:rsidRPr="00267908" w:rsidRDefault="00BF26F3" w:rsidP="003766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908">
        <w:rPr>
          <w:rFonts w:ascii="Times New Roman" w:hAnsi="Times New Roman" w:cs="Times New Roman"/>
          <w:b/>
          <w:sz w:val="24"/>
          <w:szCs w:val="24"/>
        </w:rPr>
        <w:t>ADMINSTRUOJAM</w:t>
      </w:r>
      <w:r w:rsidR="003766AC" w:rsidRPr="00267908">
        <w:rPr>
          <w:rFonts w:ascii="Times New Roman" w:hAnsi="Times New Roman" w:cs="Times New Roman"/>
          <w:b/>
          <w:sz w:val="24"/>
          <w:szCs w:val="24"/>
        </w:rPr>
        <w:t>Ų DAUGIABUČIŲ NAMŲ SĄRAŠAS</w:t>
      </w:r>
    </w:p>
    <w:p w:rsidR="00F82B4E" w:rsidRDefault="00F82B4E" w:rsidP="00F82B4E">
      <w:pPr>
        <w:spacing w:line="240" w:lineRule="auto"/>
        <w:jc w:val="center"/>
      </w:pPr>
    </w:p>
    <w:tbl>
      <w:tblPr>
        <w:tblW w:w="9902" w:type="dxa"/>
        <w:tblLook w:val="04A0"/>
      </w:tblPr>
      <w:tblGrid>
        <w:gridCol w:w="576"/>
        <w:gridCol w:w="2498"/>
        <w:gridCol w:w="1304"/>
        <w:gridCol w:w="1353"/>
        <w:gridCol w:w="1114"/>
        <w:gridCol w:w="1114"/>
        <w:gridCol w:w="1943"/>
      </w:tblGrid>
      <w:tr w:rsidR="007F30B5" w:rsidRPr="007F30B5" w:rsidTr="00F34532">
        <w:trPr>
          <w:trHeight w:val="28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0B5" w:rsidRPr="007F30B5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30B5">
              <w:rPr>
                <w:rFonts w:ascii="Times New Roman" w:eastAsia="Times New Roman" w:hAnsi="Times New Roman" w:cs="Times New Roman"/>
                <w:color w:val="000000"/>
              </w:rPr>
              <w:t xml:space="preserve">Eil. Nr. 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0B5" w:rsidRPr="007F30B5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30B5">
              <w:rPr>
                <w:rFonts w:ascii="Times New Roman" w:eastAsia="Times New Roman" w:hAnsi="Times New Roman" w:cs="Times New Roman"/>
                <w:color w:val="000000"/>
              </w:rPr>
              <w:t>Daugiabučio namo adresas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0B5" w:rsidRPr="007F30B5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30B5">
              <w:rPr>
                <w:rFonts w:ascii="Times New Roman" w:eastAsia="Times New Roman" w:hAnsi="Times New Roman" w:cs="Times New Roman"/>
                <w:color w:val="000000"/>
              </w:rPr>
              <w:t xml:space="preserve">Naudingasis plotas </w:t>
            </w:r>
            <w:r w:rsidR="00267908">
              <w:rPr>
                <w:rFonts w:ascii="Times New Roman" w:eastAsia="Times New Roman" w:hAnsi="Times New Roman" w:cs="Times New Roman"/>
                <w:color w:val="000000"/>
              </w:rPr>
              <w:t xml:space="preserve">        </w:t>
            </w:r>
            <w:r w:rsidRPr="007F30B5">
              <w:rPr>
                <w:rFonts w:ascii="Times New Roman" w:eastAsia="Times New Roman" w:hAnsi="Times New Roman" w:cs="Times New Roman"/>
                <w:color w:val="000000"/>
              </w:rPr>
              <w:t xml:space="preserve">kv. m. 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0B5" w:rsidRPr="007F30B5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30B5">
              <w:rPr>
                <w:rFonts w:ascii="Times New Roman" w:eastAsia="Times New Roman" w:hAnsi="Times New Roman" w:cs="Times New Roman"/>
                <w:color w:val="000000"/>
              </w:rPr>
              <w:t>Gyvenamųjų patalpų (butų) skaičius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0B5" w:rsidRPr="007F30B5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30B5">
              <w:rPr>
                <w:rFonts w:ascii="Times New Roman" w:eastAsia="Times New Roman" w:hAnsi="Times New Roman" w:cs="Times New Roman"/>
                <w:color w:val="000000"/>
              </w:rPr>
              <w:t>Kitų patalpų skaičius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0B5" w:rsidRPr="007F30B5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30B5">
              <w:rPr>
                <w:rFonts w:ascii="Times New Roman" w:eastAsia="Times New Roman" w:hAnsi="Times New Roman" w:cs="Times New Roman"/>
                <w:color w:val="000000"/>
              </w:rPr>
              <w:t>Priskirto žemės sklypo plotas ha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30B5" w:rsidRPr="007F30B5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30B5">
              <w:rPr>
                <w:rFonts w:ascii="Times New Roman" w:eastAsia="Times New Roman" w:hAnsi="Times New Roman" w:cs="Times New Roman"/>
                <w:color w:val="000000"/>
              </w:rPr>
              <w:t>Patalpų savininkų teisės į žemės sklypą ar jo dalį</w:t>
            </w:r>
          </w:p>
        </w:tc>
      </w:tr>
      <w:tr w:rsidR="007F30B5" w:rsidRPr="007F30B5" w:rsidTr="00F34532">
        <w:trPr>
          <w:trHeight w:val="28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B5" w:rsidRPr="007F30B5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B5" w:rsidRPr="007F30B5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B5" w:rsidRPr="007F30B5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B5" w:rsidRPr="007F30B5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B5" w:rsidRPr="007F30B5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B5" w:rsidRPr="007F30B5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30B5" w:rsidRPr="007F30B5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30B5" w:rsidRPr="007F30B5" w:rsidTr="00F34532">
        <w:trPr>
          <w:trHeight w:val="28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B5" w:rsidRPr="007F30B5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B5" w:rsidRPr="007F30B5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B5" w:rsidRPr="007F30B5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B5" w:rsidRPr="007F30B5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B5" w:rsidRPr="007F30B5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B5" w:rsidRPr="007F30B5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30B5" w:rsidRPr="007F30B5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30B5" w:rsidRPr="007F30B5" w:rsidTr="00F34532">
        <w:trPr>
          <w:trHeight w:val="253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B5" w:rsidRPr="007F30B5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B5" w:rsidRPr="007F30B5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B5" w:rsidRPr="007F30B5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B5" w:rsidRPr="007F30B5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B5" w:rsidRPr="007F30B5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B5" w:rsidRPr="007F30B5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30B5" w:rsidRPr="007F30B5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Atgimimo g. 3a,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90,78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6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S. Dariaus ir S. Girėno g. 1,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791,46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S. Dariaus ir S. Girėno g. 1a,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1049,77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6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S. Dariaus ir S. Girėno g. 2,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530,01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6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S. Dariaus ir S. Girėno g. 4a,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823,52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Gedimino g. 5,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186,22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Gedimino g. 14,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139,89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Gedimino g. 19,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1096,64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Gedimino g. 21,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328,93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Gedimino g. 28,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289,92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Gedimino g. 32,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495,46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Gedimino g. 39,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373,17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Gedimino g. 53,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2266,95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Gedimino g. 57,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62,63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Gedimino g. 59,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193,13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Gedimino g. 75,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203,39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Gedimino g. 77,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144,27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Gedimino g. 79,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193,7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Gedimino g. 80a,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628,02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Gedimino g. 100,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1083,29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Jaunimo g. 13,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500,29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Jaunimo g. 15,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190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Jaunimo g. 15a,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590,95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Jaunimo g. 17,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486,29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Kapų g. 64,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2277,85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Knygnešių g. 2,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35,51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Krantinės g. 2,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2266,42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Krantinės g. 4,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2292,66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Krantinės g. 12,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1058,23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Krantinės g. 20,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1192,1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Krantinės g. 22,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1149,82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7D05DB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P. Matulionio g. 15</w:t>
            </w:r>
            <w:r w:rsidR="001E205E" w:rsidRPr="00267908">
              <w:rPr>
                <w:rFonts w:ascii="Times New Roman" w:eastAsia="Times New Roman" w:hAnsi="Times New Roman" w:cs="Times New Roman"/>
                <w:color w:val="000000"/>
              </w:rPr>
              <w:t>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74,51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7D05DB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P. Matulionio g. 17</w:t>
            </w:r>
            <w:r w:rsidR="001E205E" w:rsidRPr="00267908">
              <w:rPr>
                <w:rFonts w:ascii="Times New Roman" w:eastAsia="Times New Roman" w:hAnsi="Times New Roman" w:cs="Times New Roman"/>
                <w:color w:val="000000"/>
              </w:rPr>
              <w:t>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61,39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7D05DB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P. Matulionio g. 53</w:t>
            </w:r>
            <w:r w:rsidR="001E205E" w:rsidRPr="00267908">
              <w:rPr>
                <w:rFonts w:ascii="Times New Roman" w:eastAsia="Times New Roman" w:hAnsi="Times New Roman" w:cs="Times New Roman"/>
                <w:color w:val="000000"/>
              </w:rPr>
              <w:t>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327,04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P. Matulionio g. 55</w:t>
            </w:r>
            <w:r w:rsidR="001E205E" w:rsidRPr="00267908">
              <w:rPr>
                <w:rFonts w:ascii="Times New Roman" w:eastAsia="Times New Roman" w:hAnsi="Times New Roman" w:cs="Times New Roman"/>
                <w:color w:val="000000"/>
              </w:rPr>
              <w:t>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313,39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Maironio g. 5,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83,5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Maironio g. 22,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94,65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Pergalės g. 16,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396,09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Pergalės g. 18,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457,43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Pergalės g. 20,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723,45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A. Purėno g. 4,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704,82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A. Purėno g. 6,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4023,08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0B5" w:rsidRPr="00267908" w:rsidRDefault="007C252B" w:rsidP="007C2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L. Stuokos</w:t>
            </w:r>
            <w:r w:rsidR="007F30B5" w:rsidRPr="00267908">
              <w:rPr>
                <w:rFonts w:ascii="Times New Roman" w:eastAsia="Times New Roman" w:hAnsi="Times New Roman" w:cs="Times New Roman"/>
                <w:color w:val="000000"/>
              </w:rPr>
              <w:t>-Gucevičiaus a. 4,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630,49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0B5" w:rsidRPr="00267908" w:rsidRDefault="007C252B" w:rsidP="007C2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L. Stuokos</w:t>
            </w:r>
            <w:r w:rsidR="007F30B5" w:rsidRPr="00267908">
              <w:rPr>
                <w:rFonts w:ascii="Times New Roman" w:eastAsia="Times New Roman" w:hAnsi="Times New Roman" w:cs="Times New Roman"/>
                <w:color w:val="000000"/>
              </w:rPr>
              <w:t>-Gucevičiaus a. 8,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531,23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5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0B5" w:rsidRPr="00267908" w:rsidRDefault="007F30B5" w:rsidP="007C2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L. Stuokos-Gucevičiaus a. 11,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390,53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P. Pajarskio 7,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51,49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K.Šimonio g. 2,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4008,42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K.Šimonio g. 3,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1038,48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K.Šimonio g. 4,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1200,63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K.Šimonio g. 8,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3996,1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K.Šimonio g. 16,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3986,03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Taikos g. 1,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2305,57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Taikos g. 2,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2244,52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Taikos g. 3,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2266,47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C2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Technikos g</w:t>
            </w:r>
            <w:r w:rsidR="007C252B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67908">
              <w:rPr>
                <w:rFonts w:ascii="Times New Roman" w:eastAsia="Times New Roman" w:hAnsi="Times New Roman" w:cs="Times New Roman"/>
                <w:color w:val="000000"/>
              </w:rPr>
              <w:t xml:space="preserve"> 1,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1217,92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C2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Technikos g</w:t>
            </w:r>
            <w:r w:rsidR="007C252B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67908">
              <w:rPr>
                <w:rFonts w:ascii="Times New Roman" w:eastAsia="Times New Roman" w:hAnsi="Times New Roman" w:cs="Times New Roman"/>
                <w:color w:val="000000"/>
              </w:rPr>
              <w:t xml:space="preserve"> 5,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1560,09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C2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Technikos g</w:t>
            </w:r>
            <w:r w:rsidR="007C252B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67908">
              <w:rPr>
                <w:rFonts w:ascii="Times New Roman" w:eastAsia="Times New Roman" w:hAnsi="Times New Roman" w:cs="Times New Roman"/>
                <w:color w:val="000000"/>
              </w:rPr>
              <w:t xml:space="preserve"> 7,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1203,88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C2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Technikos g</w:t>
            </w:r>
            <w:r w:rsidR="007C252B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67908">
              <w:rPr>
                <w:rFonts w:ascii="Times New Roman" w:eastAsia="Times New Roman" w:hAnsi="Times New Roman" w:cs="Times New Roman"/>
                <w:color w:val="000000"/>
              </w:rPr>
              <w:t xml:space="preserve"> 9a,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1190,19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C2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Technikos g</w:t>
            </w:r>
            <w:r w:rsidR="007C252B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67908">
              <w:rPr>
                <w:rFonts w:ascii="Times New Roman" w:eastAsia="Times New Roman" w:hAnsi="Times New Roman" w:cs="Times New Roman"/>
                <w:color w:val="000000"/>
              </w:rPr>
              <w:t xml:space="preserve"> 11,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1170,9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Vilniaus g. 4,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93,48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Vilniaus g. 26,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364,16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Vilniaus g. 28,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368,03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Vilniaus g. 30,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395,24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Vilniaus g. 32,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386,35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Vilniaus g. 36,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1024,07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Vilniaus g. 77,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204,72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Vilniaus g. 79,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1559,73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Vilniaus g. 81,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1964,97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Vytauto g. 5,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265,76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Vytauto g. 7,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391,63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Vytauto g. 9,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250,76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Vytauto g. 10a,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810,17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Vytauto g. 11,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265,9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Vytauto g. 36,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1572,85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Vytauto g. 38,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101,7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7C252B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Vytauto g. 40,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96,48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7C252B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Vytauto g. 49,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366,05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7C252B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Vytauto g. 55,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1058,94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Vytauto g. 57,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960,32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Vytauto g. 59,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461,36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Vytauto g. 61,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498,41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B. Žekonio g. 15, Kupiškis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30,32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Melioratorių g. 4, Noriūnai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1125,57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Melioratorių g. 6, Noriūnai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1133,4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Melioratorių g. 6a, Noriūnai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1068,38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Melioratorių g. 7, Noriūnai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1054,62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Melioratorių g. 8, Noriūnai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1363,11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Melioratorių g. 9, Noriūnai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1059,94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Melioratorių g. 10, Noriūnai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1051,76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Melioratorių g. 11, Noriūnai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1051,72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Melioratorių g. 12, Noriūnai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1056,12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Melioratorių g. 13, Noriūnai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1038,68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Melioratorių g. 14, Noriūnai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488,24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Melioratorių g. 15, Noriūnai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1043,12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Melioratorių g. 16, Noriūnai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1053,23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Melioratorių g. 17, Noriūnai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1023,8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Sodų g. 2, Noriūnai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359,18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Sodų g. 3, Noriūnai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360,7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Sodų g. 4a, Noriūnai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1234,85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Liepų g. 2, Šepeta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187,75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Liepų g. 3, Šepeta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363,07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Liepų g. 4, Šepeta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368,62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Liepų g. 5, Šepeta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360,16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Liepų g. 7, Šepeta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359,82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Liepų g. 8, Šepeta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400,56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Liepų g. 9, Šepeta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552,16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Liepų g. 10, Šepeta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1417,17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Pušyno g. 16, Šepeta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47,98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Ryto g. 2, Šepeta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367,32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Ryto g. 4, Šepeta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358,26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Ryto g. 6, Šepeta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362,54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Šepetos g. 1, Šepeta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395,31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Šepetos g. 3, Šepeta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409,18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C34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Aukštaičių g. 3, Subači</w:t>
            </w:r>
            <w:r w:rsidR="001E205E" w:rsidRPr="00267908">
              <w:rPr>
                <w:rFonts w:ascii="Times New Roman" w:eastAsia="Times New Roman" w:hAnsi="Times New Roman" w:cs="Times New Roman"/>
                <w:color w:val="000000"/>
              </w:rPr>
              <w:t>aus m</w:t>
            </w:r>
            <w:r w:rsidR="00C3408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1816,94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7C252B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1E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 xml:space="preserve">Aukštaičių g. 5, </w:t>
            </w:r>
            <w:r w:rsidR="001E205E" w:rsidRPr="00267908">
              <w:rPr>
                <w:rFonts w:ascii="Times New Roman" w:eastAsia="Times New Roman" w:hAnsi="Times New Roman" w:cs="Times New Roman"/>
                <w:color w:val="000000"/>
              </w:rPr>
              <w:t>Subačiaus m</w:t>
            </w:r>
            <w:r w:rsidR="002679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694,42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7C252B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1E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Aukštaičių g. 6,</w:t>
            </w:r>
            <w:r w:rsidR="001E205E" w:rsidRPr="00267908">
              <w:rPr>
                <w:rFonts w:ascii="Times New Roman" w:eastAsia="Times New Roman" w:hAnsi="Times New Roman" w:cs="Times New Roman"/>
                <w:color w:val="000000"/>
              </w:rPr>
              <w:t xml:space="preserve"> Subačiaus m</w:t>
            </w:r>
            <w:r w:rsidR="002679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1111,18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1E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 xml:space="preserve">Aukštaičių g. 7, </w:t>
            </w:r>
            <w:r w:rsidR="001E205E" w:rsidRPr="00267908">
              <w:rPr>
                <w:rFonts w:ascii="Times New Roman" w:eastAsia="Times New Roman" w:hAnsi="Times New Roman" w:cs="Times New Roman"/>
                <w:color w:val="000000"/>
              </w:rPr>
              <w:t>Subačiaus m</w:t>
            </w:r>
            <w:r w:rsidR="00C3408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1102,47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1E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 xml:space="preserve">Aukštaičių g. 8, </w:t>
            </w:r>
            <w:r w:rsidR="001E205E" w:rsidRPr="00267908">
              <w:rPr>
                <w:rFonts w:ascii="Times New Roman" w:eastAsia="Times New Roman" w:hAnsi="Times New Roman" w:cs="Times New Roman"/>
                <w:color w:val="000000"/>
              </w:rPr>
              <w:t>Subačiaus m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1109,43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1E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 xml:space="preserve">Aukštaičių g. 9, </w:t>
            </w:r>
            <w:r w:rsidR="001E205E" w:rsidRPr="00267908">
              <w:rPr>
                <w:rFonts w:ascii="Times New Roman" w:eastAsia="Times New Roman" w:hAnsi="Times New Roman" w:cs="Times New Roman"/>
                <w:color w:val="000000"/>
              </w:rPr>
              <w:t>Subačiaus m</w:t>
            </w:r>
            <w:r w:rsidR="00C3408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1110,46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C34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 xml:space="preserve">Biržų g. 46, </w:t>
            </w:r>
            <w:r w:rsidR="001E205E" w:rsidRPr="00267908">
              <w:rPr>
                <w:rFonts w:ascii="Times New Roman" w:eastAsia="Times New Roman" w:hAnsi="Times New Roman" w:cs="Times New Roman"/>
                <w:color w:val="000000"/>
              </w:rPr>
              <w:t>Subačiaus m</w:t>
            </w:r>
            <w:r w:rsidR="00C3408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82,66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1E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 xml:space="preserve">Biržų g. 53, </w:t>
            </w:r>
            <w:r w:rsidR="001E205E" w:rsidRPr="00267908">
              <w:rPr>
                <w:rFonts w:ascii="Times New Roman" w:eastAsia="Times New Roman" w:hAnsi="Times New Roman" w:cs="Times New Roman"/>
                <w:color w:val="000000"/>
              </w:rPr>
              <w:t>Subačiaus m</w:t>
            </w:r>
            <w:r w:rsidR="00C3408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38,31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1E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 xml:space="preserve">Biržų g. 55, </w:t>
            </w:r>
            <w:r w:rsidR="001E205E" w:rsidRPr="00267908">
              <w:rPr>
                <w:rFonts w:ascii="Times New Roman" w:eastAsia="Times New Roman" w:hAnsi="Times New Roman" w:cs="Times New Roman"/>
                <w:color w:val="000000"/>
              </w:rPr>
              <w:t>Subačiaus m</w:t>
            </w:r>
            <w:r w:rsidR="00C3408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39,6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30B5" w:rsidRPr="00267908" w:rsidTr="00F3453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0B5" w:rsidRPr="00F34532" w:rsidRDefault="007F30B5" w:rsidP="00F3453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bookmarkStart w:id="0" w:name="_GoBack"/>
            <w:bookmarkEnd w:id="0"/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Viso: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102376,8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1996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0B5" w:rsidRPr="00267908" w:rsidRDefault="007F30B5" w:rsidP="007F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26790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</w:tbl>
    <w:p w:rsidR="007F30B5" w:rsidRDefault="007F30B5" w:rsidP="007F30B5">
      <w:pPr>
        <w:spacing w:line="240" w:lineRule="auto"/>
      </w:pPr>
    </w:p>
    <w:p w:rsidR="00C3408F" w:rsidRDefault="00C3408F" w:rsidP="007F30B5">
      <w:pPr>
        <w:spacing w:line="240" w:lineRule="auto"/>
      </w:pPr>
    </w:p>
    <w:p w:rsidR="00C3408F" w:rsidRDefault="00C3408F" w:rsidP="007F30B5">
      <w:pPr>
        <w:spacing w:line="240" w:lineRule="auto"/>
      </w:pPr>
    </w:p>
    <w:p w:rsidR="00C3408F" w:rsidRDefault="00C3408F" w:rsidP="00C3408F">
      <w:pPr>
        <w:spacing w:line="240" w:lineRule="auto"/>
        <w:jc w:val="center"/>
      </w:pPr>
      <w:r>
        <w:t>____________________</w:t>
      </w:r>
    </w:p>
    <w:sectPr w:rsidR="00C3408F" w:rsidSect="007C252B">
      <w:headerReference w:type="default" r:id="rId8"/>
      <w:pgSz w:w="11906" w:h="16838"/>
      <w:pgMar w:top="851" w:right="567" w:bottom="567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52B" w:rsidRDefault="007C252B" w:rsidP="007C252B">
      <w:pPr>
        <w:spacing w:after="0" w:line="240" w:lineRule="auto"/>
      </w:pPr>
      <w:r>
        <w:separator/>
      </w:r>
    </w:p>
  </w:endnote>
  <w:endnote w:type="continuationSeparator" w:id="0">
    <w:p w:rsidR="007C252B" w:rsidRDefault="007C252B" w:rsidP="007C2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52B" w:rsidRDefault="007C252B" w:rsidP="007C252B">
      <w:pPr>
        <w:spacing w:after="0" w:line="240" w:lineRule="auto"/>
      </w:pPr>
      <w:r>
        <w:separator/>
      </w:r>
    </w:p>
  </w:footnote>
  <w:footnote w:type="continuationSeparator" w:id="0">
    <w:p w:rsidR="007C252B" w:rsidRDefault="007C252B" w:rsidP="007C2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19606"/>
      <w:docPartObj>
        <w:docPartGallery w:val="Page Numbers (Top of Page)"/>
        <w:docPartUnique/>
      </w:docPartObj>
    </w:sdtPr>
    <w:sdtContent>
      <w:p w:rsidR="007C252B" w:rsidRDefault="007C252B">
        <w:pPr>
          <w:pStyle w:val="Antrats"/>
          <w:jc w:val="center"/>
        </w:pPr>
        <w:fldSimple w:instr=" PAGE   \* MERGEFORMAT ">
          <w:r w:rsidR="00C3408F">
            <w:rPr>
              <w:noProof/>
            </w:rPr>
            <w:t>3</w:t>
          </w:r>
        </w:fldSimple>
      </w:p>
    </w:sdtContent>
  </w:sdt>
  <w:p w:rsidR="007C252B" w:rsidRDefault="007C252B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7B34"/>
    <w:multiLevelType w:val="hybridMultilevel"/>
    <w:tmpl w:val="8B48C5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31CC0"/>
    <w:multiLevelType w:val="hybridMultilevel"/>
    <w:tmpl w:val="4A4A5E7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543A1D"/>
    <w:multiLevelType w:val="hybridMultilevel"/>
    <w:tmpl w:val="7382C98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B31BF0"/>
    <w:multiLevelType w:val="hybridMultilevel"/>
    <w:tmpl w:val="DB92ECA2"/>
    <w:lvl w:ilvl="0" w:tplc="6AF017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462C1"/>
    <w:multiLevelType w:val="hybridMultilevel"/>
    <w:tmpl w:val="B84A64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7233C"/>
    <w:multiLevelType w:val="hybridMultilevel"/>
    <w:tmpl w:val="FC6095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C316C"/>
    <w:multiLevelType w:val="hybridMultilevel"/>
    <w:tmpl w:val="4EA2FD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F1F0A"/>
    <w:multiLevelType w:val="hybridMultilevel"/>
    <w:tmpl w:val="E8442814"/>
    <w:lvl w:ilvl="0" w:tplc="6AF017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EE0E9C"/>
    <w:multiLevelType w:val="hybridMultilevel"/>
    <w:tmpl w:val="55A071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7626A4"/>
    <w:multiLevelType w:val="hybridMultilevel"/>
    <w:tmpl w:val="221CDF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7F1B1A"/>
    <w:multiLevelType w:val="hybridMultilevel"/>
    <w:tmpl w:val="E44487CA"/>
    <w:lvl w:ilvl="0" w:tplc="6AF017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AF0960"/>
    <w:multiLevelType w:val="hybridMultilevel"/>
    <w:tmpl w:val="CB24D0EE"/>
    <w:lvl w:ilvl="0" w:tplc="6AF017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2"/>
  </w:num>
  <w:num w:numId="5">
    <w:abstractNumId w:val="11"/>
  </w:num>
  <w:num w:numId="6">
    <w:abstractNumId w:val="10"/>
  </w:num>
  <w:num w:numId="7">
    <w:abstractNumId w:val="7"/>
  </w:num>
  <w:num w:numId="8">
    <w:abstractNumId w:val="6"/>
  </w:num>
  <w:num w:numId="9">
    <w:abstractNumId w:val="5"/>
  </w:num>
  <w:num w:numId="10">
    <w:abstractNumId w:val="3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A32FE"/>
    <w:rsid w:val="001E205E"/>
    <w:rsid w:val="00267908"/>
    <w:rsid w:val="003454A6"/>
    <w:rsid w:val="003766AC"/>
    <w:rsid w:val="00510F4E"/>
    <w:rsid w:val="005145BF"/>
    <w:rsid w:val="00625389"/>
    <w:rsid w:val="006A32FE"/>
    <w:rsid w:val="007C252B"/>
    <w:rsid w:val="007D05DB"/>
    <w:rsid w:val="007F30B5"/>
    <w:rsid w:val="009C01C7"/>
    <w:rsid w:val="009F0C9A"/>
    <w:rsid w:val="00BF26F3"/>
    <w:rsid w:val="00C3408F"/>
    <w:rsid w:val="00C5013B"/>
    <w:rsid w:val="00D20BE1"/>
    <w:rsid w:val="00D211D3"/>
    <w:rsid w:val="00D65D48"/>
    <w:rsid w:val="00F34532"/>
    <w:rsid w:val="00F62533"/>
    <w:rsid w:val="00F82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6253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F82B4E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82B4E"/>
    <w:rPr>
      <w:color w:val="800080"/>
      <w:u w:val="single"/>
    </w:rPr>
  </w:style>
  <w:style w:type="paragraph" w:customStyle="1" w:styleId="xl63">
    <w:name w:val="xl63"/>
    <w:basedOn w:val="prastasis"/>
    <w:rsid w:val="00F82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prastasis"/>
    <w:rsid w:val="00F82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prastasis"/>
    <w:rsid w:val="00F82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6">
    <w:name w:val="xl66"/>
    <w:basedOn w:val="prastasis"/>
    <w:rsid w:val="00F82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7">
    <w:name w:val="xl67"/>
    <w:basedOn w:val="prastasis"/>
    <w:rsid w:val="00F82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prastasis"/>
    <w:rsid w:val="00F82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prastasis"/>
    <w:rsid w:val="00F82B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prastasis"/>
    <w:rsid w:val="00F82B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prastasis"/>
    <w:rsid w:val="00F82B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prastasis"/>
    <w:rsid w:val="00F82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prastasis"/>
    <w:rsid w:val="00F82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prastasis"/>
    <w:rsid w:val="00F82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prastasis"/>
    <w:rsid w:val="00F82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prastasis"/>
    <w:rsid w:val="00F82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prastasis"/>
    <w:rsid w:val="00F82B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prastasis"/>
    <w:rsid w:val="00F82B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prastasis"/>
    <w:rsid w:val="00F82B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prastasis"/>
    <w:rsid w:val="00F82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1">
    <w:name w:val="xl81"/>
    <w:basedOn w:val="prastasis"/>
    <w:rsid w:val="00F82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prastasis"/>
    <w:rsid w:val="00F82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prastasis"/>
    <w:rsid w:val="00F82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prastasis"/>
    <w:rsid w:val="00F82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prastasis"/>
    <w:rsid w:val="00F82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prastasis"/>
    <w:rsid w:val="00F82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prastasis"/>
    <w:rsid w:val="00F82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prastasis"/>
    <w:rsid w:val="00F82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prastasis"/>
    <w:rsid w:val="007F3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prastasis"/>
    <w:rsid w:val="007F3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6790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C25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C252B"/>
  </w:style>
  <w:style w:type="paragraph" w:styleId="Porat">
    <w:name w:val="footer"/>
    <w:basedOn w:val="prastasis"/>
    <w:link w:val="PoratDiagrama"/>
    <w:uiPriority w:val="99"/>
    <w:semiHidden/>
    <w:unhideWhenUsed/>
    <w:rsid w:val="007C25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7C25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93E4-A1CA-4E6F-83BD-10E919A1E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3647</Words>
  <Characters>2080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grazina_s</cp:lastModifiedBy>
  <cp:revision>6</cp:revision>
  <cp:lastPrinted>2014-07-02T11:10:00Z</cp:lastPrinted>
  <dcterms:created xsi:type="dcterms:W3CDTF">2014-07-02T10:54:00Z</dcterms:created>
  <dcterms:modified xsi:type="dcterms:W3CDTF">2014-07-02T11:10:00Z</dcterms:modified>
</cp:coreProperties>
</file>