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79D" w:rsidRPr="00D712E1" w:rsidRDefault="00B7679D" w:rsidP="00B7679D">
      <w:pPr>
        <w:ind w:left="5102" w:firstLine="0"/>
        <w:textAlignment w:val="center"/>
        <w:rPr>
          <w:rFonts w:ascii="Times New Roman" w:hAnsi="Times New Roman" w:cs="Times New Roman"/>
          <w:sz w:val="24"/>
          <w:szCs w:val="24"/>
        </w:rPr>
      </w:pPr>
      <w:r w:rsidRPr="00D712E1">
        <w:rPr>
          <w:rFonts w:ascii="Times New Roman" w:hAnsi="Times New Roman" w:cs="Times New Roman"/>
          <w:sz w:val="24"/>
          <w:szCs w:val="24"/>
        </w:rPr>
        <w:t>PATVIRTINTA</w:t>
      </w:r>
    </w:p>
    <w:p w:rsidR="00B7679D" w:rsidRPr="00D712E1" w:rsidRDefault="00B7679D" w:rsidP="00B7679D">
      <w:pPr>
        <w:ind w:left="5102" w:firstLine="0"/>
        <w:textAlignment w:val="center"/>
        <w:rPr>
          <w:rFonts w:ascii="Times New Roman" w:hAnsi="Times New Roman" w:cs="Times New Roman"/>
          <w:sz w:val="24"/>
          <w:szCs w:val="24"/>
        </w:rPr>
      </w:pPr>
      <w:r>
        <w:rPr>
          <w:rFonts w:ascii="Times New Roman" w:hAnsi="Times New Roman" w:cs="Times New Roman"/>
          <w:sz w:val="24"/>
          <w:szCs w:val="24"/>
        </w:rPr>
        <w:t>Kupiškio rajono savivaldybės administracijos</w:t>
      </w:r>
      <w:r w:rsidRPr="00D712E1">
        <w:rPr>
          <w:rFonts w:ascii="Times New Roman" w:hAnsi="Times New Roman" w:cs="Times New Roman"/>
          <w:sz w:val="24"/>
          <w:szCs w:val="24"/>
        </w:rPr>
        <w:t xml:space="preserve"> direktoriaus 2016 m. </w:t>
      </w:r>
      <w:r>
        <w:rPr>
          <w:rFonts w:ascii="Times New Roman" w:hAnsi="Times New Roman" w:cs="Times New Roman"/>
          <w:color w:val="000000"/>
          <w:sz w:val="24"/>
          <w:szCs w:val="24"/>
        </w:rPr>
        <w:t>gegužės</w:t>
      </w:r>
      <w:r w:rsidRPr="00D712E1">
        <w:rPr>
          <w:rFonts w:ascii="Times New Roman" w:hAnsi="Times New Roman" w:cs="Times New Roman"/>
          <w:sz w:val="24"/>
          <w:szCs w:val="24"/>
        </w:rPr>
        <w:t xml:space="preserve"> </w:t>
      </w:r>
      <w:r>
        <w:rPr>
          <w:rFonts w:ascii="Times New Roman" w:hAnsi="Times New Roman" w:cs="Times New Roman"/>
          <w:sz w:val="24"/>
          <w:szCs w:val="24"/>
        </w:rPr>
        <w:t xml:space="preserve">26 </w:t>
      </w:r>
      <w:r w:rsidRPr="00D712E1">
        <w:rPr>
          <w:rFonts w:ascii="Times New Roman" w:hAnsi="Times New Roman" w:cs="Times New Roman"/>
          <w:sz w:val="24"/>
          <w:szCs w:val="24"/>
        </w:rPr>
        <w:t xml:space="preserve">d. įsakymu Nr. </w:t>
      </w:r>
      <w:r>
        <w:rPr>
          <w:rFonts w:ascii="Times New Roman" w:hAnsi="Times New Roman" w:cs="Times New Roman"/>
          <w:sz w:val="24"/>
          <w:szCs w:val="24"/>
        </w:rPr>
        <w:t>ADV-389</w:t>
      </w:r>
    </w:p>
    <w:p w:rsidR="00B7679D" w:rsidRPr="00D712E1" w:rsidRDefault="00B7679D" w:rsidP="00B7679D">
      <w:pPr>
        <w:spacing w:line="360" w:lineRule="auto"/>
        <w:ind w:firstLine="0"/>
        <w:jc w:val="center"/>
        <w:rPr>
          <w:rFonts w:ascii="Times New Roman" w:hAnsi="Times New Roman" w:cs="Times New Roman"/>
          <w:b/>
          <w:sz w:val="24"/>
          <w:szCs w:val="24"/>
        </w:rPr>
      </w:pPr>
    </w:p>
    <w:p w:rsidR="00B7679D" w:rsidRPr="00D712E1" w:rsidRDefault="00B7679D" w:rsidP="00B7679D">
      <w:pPr>
        <w:ind w:firstLine="0"/>
        <w:jc w:val="center"/>
        <w:rPr>
          <w:rFonts w:ascii="Times New Roman" w:hAnsi="Times New Roman" w:cs="Times New Roman"/>
          <w:b/>
          <w:sz w:val="24"/>
          <w:szCs w:val="24"/>
        </w:rPr>
      </w:pPr>
      <w:r>
        <w:rPr>
          <w:rFonts w:ascii="Times New Roman" w:hAnsi="Times New Roman" w:cs="Times New Roman"/>
          <w:b/>
          <w:sz w:val="24"/>
          <w:szCs w:val="24"/>
        </w:rPr>
        <w:t xml:space="preserve">KUPIŠKIO RAJONO SAVIVALDYBĖS ADMINSITRACIJOS </w:t>
      </w:r>
      <w:r w:rsidRPr="00D712E1">
        <w:rPr>
          <w:rFonts w:ascii="Times New Roman" w:hAnsi="Times New Roman" w:cs="Times New Roman"/>
          <w:b/>
          <w:sz w:val="24"/>
          <w:szCs w:val="24"/>
        </w:rPr>
        <w:t>VAIZDO DUOMENŲ TVARKYMO TAISYKLĖS</w:t>
      </w:r>
    </w:p>
    <w:p w:rsidR="00B7679D" w:rsidRPr="00D712E1" w:rsidRDefault="00B7679D" w:rsidP="00B7679D">
      <w:pPr>
        <w:ind w:firstLine="0"/>
        <w:jc w:val="center"/>
        <w:rPr>
          <w:rFonts w:ascii="Times New Roman" w:hAnsi="Times New Roman" w:cs="Times New Roman"/>
          <w:b/>
          <w:sz w:val="24"/>
          <w:szCs w:val="24"/>
        </w:rPr>
      </w:pPr>
    </w:p>
    <w:p w:rsidR="00B7679D" w:rsidRPr="00D712E1" w:rsidRDefault="00B7679D" w:rsidP="00B7679D">
      <w:pPr>
        <w:ind w:firstLine="0"/>
        <w:jc w:val="center"/>
        <w:rPr>
          <w:rFonts w:ascii="Times New Roman" w:hAnsi="Times New Roman" w:cs="Times New Roman"/>
          <w:b/>
          <w:sz w:val="24"/>
          <w:szCs w:val="24"/>
        </w:rPr>
      </w:pPr>
      <w:r w:rsidRPr="00D712E1">
        <w:rPr>
          <w:rFonts w:ascii="Times New Roman" w:hAnsi="Times New Roman" w:cs="Times New Roman"/>
          <w:b/>
          <w:sz w:val="24"/>
          <w:szCs w:val="24"/>
        </w:rPr>
        <w:t>I SKYRIUS</w:t>
      </w:r>
    </w:p>
    <w:p w:rsidR="00B7679D" w:rsidRPr="00D712E1" w:rsidRDefault="00B7679D" w:rsidP="00B7679D">
      <w:pPr>
        <w:ind w:firstLine="0"/>
        <w:jc w:val="center"/>
        <w:rPr>
          <w:rFonts w:ascii="Times New Roman" w:hAnsi="Times New Roman" w:cs="Times New Roman"/>
          <w:b/>
          <w:sz w:val="24"/>
          <w:szCs w:val="24"/>
        </w:rPr>
      </w:pPr>
      <w:r w:rsidRPr="00D712E1">
        <w:rPr>
          <w:rFonts w:ascii="Times New Roman" w:hAnsi="Times New Roman" w:cs="Times New Roman"/>
          <w:b/>
          <w:sz w:val="24"/>
          <w:szCs w:val="24"/>
        </w:rPr>
        <w:t>BENDROSIOS NUOSTATOS</w:t>
      </w:r>
    </w:p>
    <w:p w:rsidR="00B7679D" w:rsidRPr="00D712E1" w:rsidRDefault="00B7679D" w:rsidP="00B7679D">
      <w:pPr>
        <w:spacing w:line="360" w:lineRule="auto"/>
        <w:ind w:firstLine="0"/>
        <w:jc w:val="center"/>
        <w:rPr>
          <w:rFonts w:ascii="Times New Roman" w:hAnsi="Times New Roman" w:cs="Times New Roman"/>
          <w:b/>
          <w:sz w:val="24"/>
          <w:szCs w:val="24"/>
        </w:rPr>
      </w:pPr>
    </w:p>
    <w:p w:rsidR="00B7679D" w:rsidRDefault="00B7679D" w:rsidP="00B7679D">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D712E1">
        <w:rPr>
          <w:rFonts w:ascii="Times New Roman" w:hAnsi="Times New Roman" w:cs="Times New Roman"/>
          <w:sz w:val="24"/>
          <w:szCs w:val="24"/>
        </w:rPr>
        <w:t xml:space="preserve">1. </w:t>
      </w:r>
      <w:r>
        <w:rPr>
          <w:rFonts w:ascii="Times New Roman" w:hAnsi="Times New Roman" w:cs="Times New Roman"/>
          <w:sz w:val="24"/>
          <w:szCs w:val="24"/>
        </w:rPr>
        <w:t xml:space="preserve">Vaizdo duomenų tvarkymo Kupiškio rajono savivaldybės teritorijoje taisyklės </w:t>
      </w:r>
      <w:r w:rsidRPr="00D712E1">
        <w:rPr>
          <w:rFonts w:ascii="Times New Roman" w:hAnsi="Times New Roman" w:cs="Times New Roman"/>
          <w:sz w:val="24"/>
          <w:szCs w:val="24"/>
        </w:rPr>
        <w:t>(toliau – Taisyklės)</w:t>
      </w:r>
      <w:r>
        <w:rPr>
          <w:rFonts w:ascii="Times New Roman" w:hAnsi="Times New Roman" w:cs="Times New Roman"/>
          <w:sz w:val="24"/>
          <w:szCs w:val="24"/>
        </w:rPr>
        <w:t xml:space="preserve"> nustato Kupiškio rajono savivaldybės teritorijoje vykdomo vaizdo stebėjimo tikslą ir apimtį, vaizdo duomenų kaupimo terminą, priėjimo prie tvarkomų vaizdo duomenų sąlygas, šių duomenų tvarkymo sąlygas, reikalavimus, keliamus šiuos duomenis tvarkantiems darbuotojams.</w:t>
      </w:r>
    </w:p>
    <w:p w:rsidR="00B7679D" w:rsidRDefault="00B7679D" w:rsidP="00B7679D">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 Taisyklių</w:t>
      </w:r>
      <w:r w:rsidRPr="00D712E1">
        <w:rPr>
          <w:rFonts w:ascii="Times New Roman" w:hAnsi="Times New Roman" w:cs="Times New Roman"/>
          <w:sz w:val="24"/>
          <w:szCs w:val="24"/>
        </w:rPr>
        <w:t xml:space="preserve"> tikslas – reglamentuoti vaizd</w:t>
      </w:r>
      <w:r>
        <w:rPr>
          <w:rFonts w:ascii="Times New Roman" w:hAnsi="Times New Roman" w:cs="Times New Roman"/>
          <w:sz w:val="24"/>
          <w:szCs w:val="24"/>
        </w:rPr>
        <w:t>o stebėjimą ir naudojimą</w:t>
      </w:r>
      <w:r w:rsidRPr="00D712E1">
        <w:rPr>
          <w:rFonts w:ascii="Times New Roman" w:hAnsi="Times New Roman" w:cs="Times New Roman"/>
          <w:sz w:val="24"/>
          <w:szCs w:val="24"/>
        </w:rPr>
        <w:t xml:space="preserve">, užtikrinant Lietuvos Respublikos asmens duomenų teisinės apsaugos įstatymo (toliau – ADTAĮ), kitų įstatymų bei teisės aktų, reglamentuojančių asmens duomenų tvarkymą ir apsaugą, laikymąsi ir įgyvendinimą. </w:t>
      </w:r>
    </w:p>
    <w:p w:rsidR="00B7679D" w:rsidRPr="00D712E1" w:rsidRDefault="00B7679D" w:rsidP="00B7679D">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3. </w:t>
      </w:r>
      <w:r w:rsidRPr="00D712E1">
        <w:rPr>
          <w:rFonts w:ascii="Times New Roman" w:hAnsi="Times New Roman" w:cs="Times New Roman"/>
          <w:sz w:val="24"/>
          <w:szCs w:val="24"/>
        </w:rPr>
        <w:t xml:space="preserve">Vykdant vaizdo stebėjimą </w:t>
      </w:r>
      <w:r>
        <w:rPr>
          <w:rFonts w:ascii="Times New Roman" w:hAnsi="Times New Roman" w:cs="Times New Roman"/>
          <w:sz w:val="24"/>
          <w:szCs w:val="24"/>
        </w:rPr>
        <w:t xml:space="preserve">ir naudojimą </w:t>
      </w:r>
      <w:r w:rsidRPr="00D712E1">
        <w:rPr>
          <w:rFonts w:ascii="Times New Roman" w:hAnsi="Times New Roman" w:cs="Times New Roman"/>
          <w:sz w:val="24"/>
          <w:szCs w:val="24"/>
        </w:rPr>
        <w:t>vadovaujamasi ADTAĮ, Bendraisiais reikalavimais organizacinėms ir techninėms asmens duomenų saugumo priemonėms, patvirtintais Valstybinės duomenų apsaugos inspekcijos direktoriaus 2008 m. lapkričio 12 d. įsakymu Nr. 1T-71(1.12) „Dėl Bendrųjų reikalavimų organizacinėms ir techninėms asmens duomenų saugumo priemonėms patvirtinimo“ (toliau – Bendrieji reikalavimai) ir kitais teisės aktais, reglamentuojančiais asmens duomenų apsaugą.</w:t>
      </w:r>
    </w:p>
    <w:p w:rsidR="00B7679D" w:rsidRPr="00D712E1" w:rsidRDefault="00B7679D" w:rsidP="00B7679D">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4</w:t>
      </w:r>
      <w:r w:rsidRPr="00D712E1">
        <w:rPr>
          <w:rFonts w:ascii="Times New Roman" w:hAnsi="Times New Roman" w:cs="Times New Roman"/>
          <w:sz w:val="24"/>
          <w:szCs w:val="24"/>
        </w:rPr>
        <w:t>. Taisyklėse vartojamos sąvokos atitinka ADTAĮ vartojamas sąvokas. Taisyklių nuostatos negali plėsti ar siaurinti ADTAĮ taikymo srities bei prieštarauti ADTAĮ nustatytiems asmens duomenų tvarkymo reikalavimams ir kitiems asmens duomenų tvarkymą reglamentuojantiems teisės aktams.</w:t>
      </w:r>
    </w:p>
    <w:p w:rsidR="00B7679D" w:rsidRPr="00D712E1" w:rsidRDefault="00B7679D" w:rsidP="00B7679D">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5</w:t>
      </w:r>
      <w:r w:rsidRPr="00D712E1">
        <w:rPr>
          <w:rFonts w:ascii="Times New Roman" w:hAnsi="Times New Roman" w:cs="Times New Roman"/>
          <w:sz w:val="24"/>
          <w:szCs w:val="24"/>
        </w:rPr>
        <w:t xml:space="preserve">. Duomenų valdytojas </w:t>
      </w:r>
      <w:r>
        <w:rPr>
          <w:rFonts w:ascii="Times New Roman" w:hAnsi="Times New Roman" w:cs="Times New Roman"/>
          <w:sz w:val="24"/>
          <w:szCs w:val="24"/>
        </w:rPr>
        <w:t xml:space="preserve">ir duomenų tvarkytojas </w:t>
      </w:r>
      <w:r w:rsidRPr="00D712E1">
        <w:rPr>
          <w:rFonts w:ascii="Times New Roman" w:hAnsi="Times New Roman" w:cs="Times New Roman"/>
          <w:sz w:val="24"/>
          <w:szCs w:val="24"/>
        </w:rPr>
        <w:t xml:space="preserve">– </w:t>
      </w:r>
      <w:r w:rsidRPr="00257898">
        <w:rPr>
          <w:rFonts w:ascii="Times New Roman" w:hAnsi="Times New Roman" w:cs="Times New Roman"/>
          <w:sz w:val="24"/>
          <w:szCs w:val="24"/>
        </w:rPr>
        <w:t xml:space="preserve">Kupiškio rajono savivaldybės administracija, </w:t>
      </w:r>
      <w:r>
        <w:rPr>
          <w:rFonts w:ascii="Times New Roman" w:hAnsi="Times New Roman" w:cs="Times New Roman"/>
          <w:sz w:val="24"/>
          <w:szCs w:val="24"/>
        </w:rPr>
        <w:t>kodas 1</w:t>
      </w:r>
      <w:r w:rsidRPr="00257898">
        <w:rPr>
          <w:rFonts w:ascii="Times New Roman" w:hAnsi="Times New Roman" w:cs="Times New Roman"/>
          <w:sz w:val="24"/>
          <w:szCs w:val="24"/>
        </w:rPr>
        <w:t>88774975, Vytauto g. 2, 40115 Kupiškis.</w:t>
      </w:r>
    </w:p>
    <w:p w:rsidR="00B7679D" w:rsidRPr="00D712E1" w:rsidRDefault="00B7679D" w:rsidP="00B7679D">
      <w:pPr>
        <w:tabs>
          <w:tab w:val="left" w:pos="960"/>
          <w:tab w:val="left" w:pos="993"/>
        </w:tabs>
        <w:spacing w:line="360" w:lineRule="auto"/>
        <w:jc w:val="both"/>
        <w:rPr>
          <w:rFonts w:ascii="Times New Roman" w:hAnsi="Times New Roman" w:cs="Times New Roman"/>
          <w:b/>
          <w:sz w:val="24"/>
          <w:szCs w:val="24"/>
        </w:rPr>
      </w:pPr>
    </w:p>
    <w:p w:rsidR="00B7679D" w:rsidRPr="00D712E1" w:rsidRDefault="00B7679D" w:rsidP="00B7679D">
      <w:pPr>
        <w:ind w:firstLine="0"/>
        <w:jc w:val="center"/>
        <w:rPr>
          <w:rFonts w:ascii="Times New Roman" w:hAnsi="Times New Roman" w:cs="Times New Roman"/>
          <w:b/>
          <w:sz w:val="24"/>
          <w:szCs w:val="24"/>
        </w:rPr>
      </w:pPr>
      <w:r w:rsidRPr="00D712E1">
        <w:rPr>
          <w:rFonts w:ascii="Times New Roman" w:hAnsi="Times New Roman" w:cs="Times New Roman"/>
          <w:b/>
          <w:sz w:val="24"/>
          <w:szCs w:val="24"/>
        </w:rPr>
        <w:t>II SKYRIUS</w:t>
      </w:r>
    </w:p>
    <w:p w:rsidR="00B7679D" w:rsidRPr="00D712E1" w:rsidRDefault="00B7679D" w:rsidP="00B7679D">
      <w:pPr>
        <w:ind w:firstLine="0"/>
        <w:jc w:val="center"/>
        <w:rPr>
          <w:rFonts w:ascii="Times New Roman" w:hAnsi="Times New Roman" w:cs="Times New Roman"/>
          <w:b/>
          <w:sz w:val="24"/>
          <w:szCs w:val="24"/>
        </w:rPr>
      </w:pPr>
      <w:r w:rsidRPr="00D712E1">
        <w:rPr>
          <w:rFonts w:ascii="Times New Roman" w:hAnsi="Times New Roman" w:cs="Times New Roman"/>
          <w:b/>
          <w:sz w:val="24"/>
          <w:szCs w:val="24"/>
        </w:rPr>
        <w:t>VAIZDO STEBĖJIMO TIKSLAS IR APIMTIS</w:t>
      </w:r>
    </w:p>
    <w:p w:rsidR="00B7679D" w:rsidRPr="00D712E1" w:rsidRDefault="00B7679D" w:rsidP="00B7679D">
      <w:pPr>
        <w:tabs>
          <w:tab w:val="left" w:pos="960"/>
          <w:tab w:val="left" w:pos="993"/>
        </w:tabs>
        <w:spacing w:line="360" w:lineRule="auto"/>
        <w:ind w:firstLine="0"/>
        <w:jc w:val="center"/>
        <w:rPr>
          <w:rFonts w:ascii="Times New Roman" w:hAnsi="Times New Roman" w:cs="Times New Roman"/>
          <w:b/>
          <w:sz w:val="24"/>
          <w:szCs w:val="24"/>
        </w:rPr>
      </w:pPr>
    </w:p>
    <w:p w:rsidR="00B7679D" w:rsidRDefault="00B7679D" w:rsidP="00B7679D">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D712E1">
        <w:rPr>
          <w:rFonts w:ascii="Times New Roman" w:hAnsi="Times New Roman" w:cs="Times New Roman"/>
          <w:sz w:val="24"/>
          <w:szCs w:val="24"/>
        </w:rPr>
        <w:t>6. Vaizdo stebėjimo tikslas</w:t>
      </w:r>
      <w:r>
        <w:rPr>
          <w:rFonts w:ascii="Times New Roman" w:hAnsi="Times New Roman" w:cs="Times New Roman"/>
          <w:sz w:val="24"/>
          <w:szCs w:val="24"/>
        </w:rPr>
        <w:t>:</w:t>
      </w:r>
    </w:p>
    <w:p w:rsidR="00B7679D" w:rsidRPr="00257898" w:rsidRDefault="00B7679D" w:rsidP="00B7679D">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6.1. u</w:t>
      </w:r>
      <w:r w:rsidRPr="00257898">
        <w:rPr>
          <w:rFonts w:ascii="Times New Roman" w:hAnsi="Times New Roman" w:cs="Times New Roman"/>
          <w:sz w:val="24"/>
          <w:szCs w:val="24"/>
        </w:rPr>
        <w:t>žtikrinti vis</w:t>
      </w:r>
      <w:r>
        <w:rPr>
          <w:rFonts w:ascii="Times New Roman" w:hAnsi="Times New Roman" w:cs="Times New Roman"/>
          <w:sz w:val="24"/>
          <w:szCs w:val="24"/>
        </w:rPr>
        <w:t>uomenės saugumą, viešąją tvarką;</w:t>
      </w:r>
    </w:p>
    <w:p w:rsidR="00B7679D" w:rsidRPr="00257898" w:rsidRDefault="00B7679D" w:rsidP="00B7679D">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257898">
        <w:rPr>
          <w:rFonts w:ascii="Times New Roman" w:hAnsi="Times New Roman" w:cs="Times New Roman"/>
          <w:sz w:val="24"/>
          <w:szCs w:val="24"/>
        </w:rPr>
        <w:t xml:space="preserve">6.2. </w:t>
      </w:r>
      <w:r>
        <w:rPr>
          <w:rFonts w:ascii="Times New Roman" w:hAnsi="Times New Roman" w:cs="Times New Roman"/>
          <w:sz w:val="24"/>
          <w:szCs w:val="24"/>
        </w:rPr>
        <w:t>a</w:t>
      </w:r>
      <w:r w:rsidRPr="00257898">
        <w:rPr>
          <w:rFonts w:ascii="Times New Roman" w:hAnsi="Times New Roman" w:cs="Times New Roman"/>
          <w:sz w:val="24"/>
          <w:szCs w:val="24"/>
        </w:rPr>
        <w:t>tsižvelgiant į darbo specifiką u</w:t>
      </w:r>
      <w:r w:rsidRPr="00257898">
        <w:rPr>
          <w:rFonts w:ascii="Times New Roman" w:hAnsi="Times New Roman" w:cs="Times New Roman"/>
          <w:color w:val="000000"/>
          <w:sz w:val="24"/>
          <w:szCs w:val="24"/>
        </w:rPr>
        <w:t>žtikrinti asmenų, kurie lankosi Kupiškio rajo</w:t>
      </w:r>
      <w:r>
        <w:rPr>
          <w:rFonts w:ascii="Times New Roman" w:hAnsi="Times New Roman" w:cs="Times New Roman"/>
          <w:color w:val="000000"/>
          <w:sz w:val="24"/>
          <w:szCs w:val="24"/>
        </w:rPr>
        <w:t>no savivaldybės pastate</w:t>
      </w:r>
      <w:r w:rsidRPr="0025789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adresu </w:t>
      </w:r>
      <w:r w:rsidRPr="00257898">
        <w:rPr>
          <w:rFonts w:ascii="Times New Roman" w:hAnsi="Times New Roman" w:cs="Times New Roman"/>
          <w:sz w:val="24"/>
          <w:szCs w:val="24"/>
        </w:rPr>
        <w:t>Vytauto g. 2, 40115 Kupiškis</w:t>
      </w:r>
      <w:r>
        <w:rPr>
          <w:rFonts w:ascii="Times New Roman" w:hAnsi="Times New Roman" w:cs="Times New Roman"/>
          <w:sz w:val="24"/>
          <w:szCs w:val="24"/>
        </w:rPr>
        <w:t>,</w:t>
      </w:r>
      <w:r w:rsidRPr="00257898">
        <w:rPr>
          <w:rFonts w:ascii="Times New Roman" w:hAnsi="Times New Roman" w:cs="Times New Roman"/>
          <w:color w:val="000000"/>
          <w:sz w:val="24"/>
          <w:szCs w:val="24"/>
        </w:rPr>
        <w:t xml:space="preserve"> </w:t>
      </w:r>
      <w:r>
        <w:rPr>
          <w:rFonts w:ascii="Times New Roman" w:hAnsi="Times New Roman" w:cs="Times New Roman"/>
          <w:color w:val="000000"/>
          <w:sz w:val="24"/>
          <w:szCs w:val="24"/>
        </w:rPr>
        <w:t>turto i</w:t>
      </w:r>
      <w:r w:rsidRPr="00257898">
        <w:rPr>
          <w:rFonts w:ascii="Times New Roman" w:hAnsi="Times New Roman" w:cs="Times New Roman"/>
          <w:color w:val="000000"/>
          <w:sz w:val="24"/>
          <w:szCs w:val="24"/>
        </w:rPr>
        <w:t>r visuomenės saugumą.</w:t>
      </w:r>
    </w:p>
    <w:p w:rsidR="00B7679D" w:rsidRPr="00D712E1" w:rsidRDefault="00B7679D" w:rsidP="00B7679D">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D712E1">
        <w:rPr>
          <w:rFonts w:ascii="Times New Roman" w:hAnsi="Times New Roman" w:cs="Times New Roman"/>
          <w:sz w:val="24"/>
          <w:szCs w:val="24"/>
        </w:rPr>
        <w:t>7. Vaizdo stebėjimas vykdomas</w:t>
      </w:r>
      <w:r>
        <w:rPr>
          <w:rFonts w:ascii="Times New Roman" w:hAnsi="Times New Roman" w:cs="Times New Roman"/>
          <w:color w:val="FF0000"/>
          <w:sz w:val="24"/>
          <w:szCs w:val="24"/>
        </w:rPr>
        <w:t>:</w:t>
      </w:r>
    </w:p>
    <w:p w:rsidR="00565F8B"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692487" w:rsidRPr="00D712E1">
        <w:rPr>
          <w:rFonts w:ascii="Times New Roman" w:hAnsi="Times New Roman" w:cs="Times New Roman"/>
          <w:sz w:val="24"/>
          <w:szCs w:val="24"/>
        </w:rPr>
        <w:t>7.1.</w:t>
      </w:r>
      <w:r w:rsidR="0079602D" w:rsidRPr="00D712E1">
        <w:rPr>
          <w:rFonts w:ascii="Times New Roman" w:hAnsi="Times New Roman" w:cs="Times New Roman"/>
          <w:sz w:val="24"/>
          <w:szCs w:val="24"/>
        </w:rPr>
        <w:t xml:space="preserve"> </w:t>
      </w:r>
      <w:r w:rsidR="00565F8B">
        <w:rPr>
          <w:rFonts w:ascii="Times New Roman" w:hAnsi="Times New Roman" w:cs="Times New Roman"/>
          <w:sz w:val="24"/>
          <w:szCs w:val="24"/>
        </w:rPr>
        <w:t>šiose teritorijose:</w:t>
      </w:r>
    </w:p>
    <w:p w:rsidR="00281EF1" w:rsidRPr="00257898"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565F8B" w:rsidRPr="00257898">
        <w:rPr>
          <w:rFonts w:ascii="Times New Roman" w:hAnsi="Times New Roman" w:cs="Times New Roman"/>
          <w:sz w:val="24"/>
          <w:szCs w:val="24"/>
        </w:rPr>
        <w:t>7.1.1.</w:t>
      </w:r>
      <w:r w:rsidR="00D712E1" w:rsidRPr="00257898">
        <w:rPr>
          <w:rFonts w:ascii="Times New Roman" w:hAnsi="Times New Roman" w:cs="Times New Roman"/>
          <w:sz w:val="24"/>
          <w:szCs w:val="24"/>
        </w:rPr>
        <w:t xml:space="preserve"> Kupiškio rajono savivaldybės teritorijoje</w:t>
      </w:r>
      <w:r w:rsidR="00257898" w:rsidRPr="00257898">
        <w:rPr>
          <w:rFonts w:ascii="Times New Roman" w:hAnsi="Times New Roman" w:cs="Times New Roman"/>
          <w:sz w:val="24"/>
          <w:szCs w:val="24"/>
        </w:rPr>
        <w:t xml:space="preserve"> </w:t>
      </w:r>
      <w:r w:rsidR="00257898">
        <w:rPr>
          <w:rFonts w:ascii="Times New Roman" w:hAnsi="Times New Roman" w:cs="Times New Roman"/>
          <w:sz w:val="24"/>
          <w:szCs w:val="24"/>
        </w:rPr>
        <w:t>–</w:t>
      </w:r>
      <w:r w:rsidR="00257898" w:rsidRPr="00257898">
        <w:rPr>
          <w:rFonts w:ascii="Times New Roman" w:hAnsi="Times New Roman" w:cs="Times New Roman"/>
          <w:sz w:val="24"/>
          <w:szCs w:val="24"/>
        </w:rPr>
        <w:t xml:space="preserve"> </w:t>
      </w:r>
      <w:r w:rsidR="00257898">
        <w:rPr>
          <w:rFonts w:ascii="Times New Roman" w:hAnsi="Times New Roman" w:cs="Times New Roman"/>
          <w:sz w:val="24"/>
          <w:szCs w:val="24"/>
        </w:rPr>
        <w:t>viena kilnojama vaizdo stebėjimo kamera</w:t>
      </w:r>
      <w:r w:rsidR="00D712E1" w:rsidRPr="00257898">
        <w:rPr>
          <w:rFonts w:ascii="Times New Roman" w:hAnsi="Times New Roman" w:cs="Times New Roman"/>
          <w:sz w:val="24"/>
          <w:szCs w:val="24"/>
        </w:rPr>
        <w:t>;</w:t>
      </w:r>
    </w:p>
    <w:p w:rsidR="00565F8B" w:rsidRPr="00257898"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565F8B" w:rsidRPr="00257898">
        <w:rPr>
          <w:rFonts w:ascii="Times New Roman" w:hAnsi="Times New Roman" w:cs="Times New Roman"/>
          <w:sz w:val="24"/>
          <w:szCs w:val="24"/>
        </w:rPr>
        <w:t xml:space="preserve">7.1.2. Kupiškio rajono savivaldybės </w:t>
      </w:r>
      <w:r w:rsidR="00257898">
        <w:rPr>
          <w:rFonts w:ascii="Times New Roman" w:hAnsi="Times New Roman" w:cs="Times New Roman"/>
          <w:sz w:val="24"/>
          <w:szCs w:val="24"/>
        </w:rPr>
        <w:t>automobilių stovėjimo aikštelėje – dv</w:t>
      </w:r>
      <w:r w:rsidR="00F85FDD">
        <w:rPr>
          <w:rFonts w:ascii="Times New Roman" w:hAnsi="Times New Roman" w:cs="Times New Roman"/>
          <w:sz w:val="24"/>
          <w:szCs w:val="24"/>
        </w:rPr>
        <w:t>iem</w:t>
      </w:r>
      <w:r w:rsidR="00257898">
        <w:rPr>
          <w:rFonts w:ascii="Times New Roman" w:hAnsi="Times New Roman" w:cs="Times New Roman"/>
          <w:sz w:val="24"/>
          <w:szCs w:val="24"/>
        </w:rPr>
        <w:t xml:space="preserve"> vaizdo stebėjimo kameromis</w:t>
      </w:r>
      <w:r w:rsidR="00565F8B" w:rsidRPr="00257898">
        <w:rPr>
          <w:rFonts w:ascii="Times New Roman" w:hAnsi="Times New Roman" w:cs="Times New Roman"/>
          <w:sz w:val="24"/>
          <w:szCs w:val="24"/>
        </w:rPr>
        <w:t>;</w:t>
      </w:r>
    </w:p>
    <w:p w:rsidR="00281EF1" w:rsidRPr="00257898"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2487" w:rsidRPr="00257898">
        <w:rPr>
          <w:rFonts w:ascii="Times New Roman" w:hAnsi="Times New Roman" w:cs="Times New Roman"/>
          <w:sz w:val="24"/>
          <w:szCs w:val="24"/>
        </w:rPr>
        <w:t>7.</w:t>
      </w:r>
      <w:r w:rsidR="0007663E">
        <w:rPr>
          <w:rFonts w:ascii="Times New Roman" w:hAnsi="Times New Roman" w:cs="Times New Roman"/>
          <w:sz w:val="24"/>
          <w:szCs w:val="24"/>
        </w:rPr>
        <w:t>2</w:t>
      </w:r>
      <w:r w:rsidR="00692487" w:rsidRPr="00257898">
        <w:rPr>
          <w:rFonts w:ascii="Times New Roman" w:hAnsi="Times New Roman" w:cs="Times New Roman"/>
          <w:sz w:val="24"/>
          <w:szCs w:val="24"/>
        </w:rPr>
        <w:t>.</w:t>
      </w:r>
      <w:r w:rsidR="0079602D" w:rsidRPr="00257898">
        <w:rPr>
          <w:rFonts w:ascii="Times New Roman" w:hAnsi="Times New Roman" w:cs="Times New Roman"/>
          <w:sz w:val="24"/>
          <w:szCs w:val="24"/>
        </w:rPr>
        <w:t xml:space="preserve"> </w:t>
      </w:r>
      <w:r w:rsidR="00692487" w:rsidRPr="00257898">
        <w:rPr>
          <w:rFonts w:ascii="Times New Roman" w:hAnsi="Times New Roman" w:cs="Times New Roman"/>
          <w:sz w:val="24"/>
          <w:szCs w:val="24"/>
        </w:rPr>
        <w:t>šio</w:t>
      </w:r>
      <w:r w:rsidR="00257898">
        <w:rPr>
          <w:rFonts w:ascii="Times New Roman" w:hAnsi="Times New Roman" w:cs="Times New Roman"/>
          <w:sz w:val="24"/>
          <w:szCs w:val="24"/>
        </w:rPr>
        <w:t>j</w:t>
      </w:r>
      <w:r w:rsidR="00692487" w:rsidRPr="00257898">
        <w:rPr>
          <w:rFonts w:ascii="Times New Roman" w:hAnsi="Times New Roman" w:cs="Times New Roman"/>
          <w:sz w:val="24"/>
          <w:szCs w:val="24"/>
        </w:rPr>
        <w:t>e patalpo</w:t>
      </w:r>
      <w:r w:rsidR="00257898">
        <w:rPr>
          <w:rFonts w:ascii="Times New Roman" w:hAnsi="Times New Roman" w:cs="Times New Roman"/>
          <w:sz w:val="24"/>
          <w:szCs w:val="24"/>
        </w:rPr>
        <w:t xml:space="preserve">je – Kupiškio </w:t>
      </w:r>
      <w:r w:rsidR="00C36FD6" w:rsidRPr="00257898">
        <w:rPr>
          <w:rFonts w:ascii="Times New Roman" w:hAnsi="Times New Roman" w:cs="Times New Roman"/>
          <w:sz w:val="24"/>
          <w:szCs w:val="24"/>
        </w:rPr>
        <w:t>rajono savivaldybės pastato</w:t>
      </w:r>
      <w:r w:rsidR="00D712E1" w:rsidRPr="00257898">
        <w:rPr>
          <w:rFonts w:ascii="Times New Roman" w:hAnsi="Times New Roman" w:cs="Times New Roman"/>
          <w:sz w:val="24"/>
          <w:szCs w:val="24"/>
        </w:rPr>
        <w:t xml:space="preserve"> I aukšt</w:t>
      </w:r>
      <w:r w:rsidR="00497C64">
        <w:rPr>
          <w:rFonts w:ascii="Times New Roman" w:hAnsi="Times New Roman" w:cs="Times New Roman"/>
          <w:sz w:val="24"/>
          <w:szCs w:val="24"/>
        </w:rPr>
        <w:t>o koridoriuje</w:t>
      </w:r>
      <w:r w:rsidR="00692487" w:rsidRPr="00257898">
        <w:rPr>
          <w:rFonts w:ascii="Times New Roman" w:hAnsi="Times New Roman" w:cs="Times New Roman"/>
          <w:sz w:val="24"/>
          <w:szCs w:val="24"/>
        </w:rPr>
        <w:t xml:space="preserve">, adresu </w:t>
      </w:r>
      <w:r w:rsidR="00D712E1" w:rsidRPr="00257898">
        <w:rPr>
          <w:rFonts w:ascii="Times New Roman" w:hAnsi="Times New Roman" w:cs="Times New Roman"/>
          <w:sz w:val="24"/>
          <w:szCs w:val="24"/>
        </w:rPr>
        <w:t xml:space="preserve">Vytauto g. 2, </w:t>
      </w:r>
      <w:r w:rsidR="0007663E">
        <w:rPr>
          <w:rFonts w:ascii="Times New Roman" w:hAnsi="Times New Roman" w:cs="Times New Roman"/>
          <w:sz w:val="24"/>
          <w:szCs w:val="24"/>
        </w:rPr>
        <w:t>LT-</w:t>
      </w:r>
      <w:r w:rsidR="00C36FD6" w:rsidRPr="00257898">
        <w:rPr>
          <w:rFonts w:ascii="Times New Roman" w:hAnsi="Times New Roman" w:cs="Times New Roman"/>
          <w:sz w:val="24"/>
          <w:szCs w:val="24"/>
        </w:rPr>
        <w:t xml:space="preserve">40115 </w:t>
      </w:r>
      <w:r w:rsidR="00D712E1" w:rsidRPr="00257898">
        <w:rPr>
          <w:rFonts w:ascii="Times New Roman" w:hAnsi="Times New Roman" w:cs="Times New Roman"/>
          <w:sz w:val="24"/>
          <w:szCs w:val="24"/>
        </w:rPr>
        <w:t>Kupiškis</w:t>
      </w:r>
      <w:r w:rsidR="00257898">
        <w:rPr>
          <w:rFonts w:ascii="Times New Roman" w:hAnsi="Times New Roman" w:cs="Times New Roman"/>
          <w:sz w:val="24"/>
          <w:szCs w:val="24"/>
        </w:rPr>
        <w:t xml:space="preserve"> – keturiomis vaizdo stebėjimo kameromis (dv</w:t>
      </w:r>
      <w:r w:rsidR="00F85FDD">
        <w:rPr>
          <w:rFonts w:ascii="Times New Roman" w:hAnsi="Times New Roman" w:cs="Times New Roman"/>
          <w:sz w:val="24"/>
          <w:szCs w:val="24"/>
        </w:rPr>
        <w:t>iem</w:t>
      </w:r>
      <w:r w:rsidR="00257898">
        <w:rPr>
          <w:rFonts w:ascii="Times New Roman" w:hAnsi="Times New Roman" w:cs="Times New Roman"/>
          <w:sz w:val="24"/>
          <w:szCs w:val="24"/>
        </w:rPr>
        <w:t xml:space="preserve"> vaizdo stebėjimo kameromis stebimi du įėjimai/išėjimai, dv</w:t>
      </w:r>
      <w:r w:rsidR="00F85FDD">
        <w:rPr>
          <w:rFonts w:ascii="Times New Roman" w:hAnsi="Times New Roman" w:cs="Times New Roman"/>
          <w:sz w:val="24"/>
          <w:szCs w:val="24"/>
        </w:rPr>
        <w:t>iem</w:t>
      </w:r>
      <w:r w:rsidR="00257898">
        <w:rPr>
          <w:rFonts w:ascii="Times New Roman" w:hAnsi="Times New Roman" w:cs="Times New Roman"/>
          <w:sz w:val="24"/>
          <w:szCs w:val="24"/>
        </w:rPr>
        <w:t xml:space="preserve"> vaizdo stebėjimo kameromis – koridorius)</w:t>
      </w:r>
      <w:r w:rsidR="00692487" w:rsidRPr="00257898">
        <w:rPr>
          <w:rFonts w:ascii="Times New Roman" w:hAnsi="Times New Roman" w:cs="Times New Roman"/>
          <w:sz w:val="24"/>
          <w:szCs w:val="24"/>
        </w:rPr>
        <w:t>.</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2487" w:rsidRPr="00D712E1">
        <w:rPr>
          <w:rFonts w:ascii="Times New Roman" w:hAnsi="Times New Roman" w:cs="Times New Roman"/>
          <w:sz w:val="24"/>
          <w:szCs w:val="24"/>
        </w:rPr>
        <w:t>8.</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Vaizdo stebėjimo kameros turi būti įrengiamos taip, kad vaizdo stebėjimas nebūtų vykdomas didesnėje duomenų valdytojo teritorijoje ar patalpoje nei yra nurodyta Taisyklių 7</w:t>
      </w:r>
      <w:r w:rsidR="00AC33AA"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punkte.</w:t>
      </w:r>
      <w:r w:rsidR="00692487" w:rsidRPr="00D712E1">
        <w:rPr>
          <w:rFonts w:ascii="Times New Roman" w:hAnsi="Times New Roman" w:cs="Times New Roman"/>
          <w:sz w:val="24"/>
          <w:szCs w:val="24"/>
          <w:vertAlign w:val="superscript"/>
        </w:rPr>
        <w:t xml:space="preserve"> </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2487" w:rsidRPr="00D712E1">
        <w:rPr>
          <w:rFonts w:ascii="Times New Roman" w:hAnsi="Times New Roman" w:cs="Times New Roman"/>
          <w:sz w:val="24"/>
          <w:szCs w:val="24"/>
        </w:rPr>
        <w:t>9.</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Vaizdo stebėjimo apimtis keičiama tik pakeitus Taisykles.</w:t>
      </w:r>
    </w:p>
    <w:p w:rsidR="00281EF1" w:rsidRPr="00D712E1" w:rsidRDefault="00692487" w:rsidP="0009315F">
      <w:pPr>
        <w:ind w:firstLine="0"/>
        <w:jc w:val="center"/>
        <w:rPr>
          <w:rFonts w:ascii="Times New Roman" w:hAnsi="Times New Roman" w:cs="Times New Roman"/>
          <w:b/>
          <w:sz w:val="24"/>
          <w:szCs w:val="24"/>
        </w:rPr>
      </w:pPr>
      <w:r w:rsidRPr="00D712E1">
        <w:rPr>
          <w:rFonts w:ascii="Times New Roman" w:hAnsi="Times New Roman" w:cs="Times New Roman"/>
          <w:b/>
          <w:sz w:val="24"/>
          <w:szCs w:val="24"/>
        </w:rPr>
        <w:t>III SKYRIUS</w:t>
      </w:r>
    </w:p>
    <w:p w:rsidR="00281EF1" w:rsidRPr="00D712E1" w:rsidRDefault="00692487" w:rsidP="0009315F">
      <w:pPr>
        <w:ind w:firstLine="0"/>
        <w:jc w:val="center"/>
        <w:rPr>
          <w:rFonts w:ascii="Times New Roman" w:hAnsi="Times New Roman" w:cs="Times New Roman"/>
          <w:b/>
          <w:sz w:val="24"/>
          <w:szCs w:val="24"/>
        </w:rPr>
      </w:pPr>
      <w:r w:rsidRPr="00D712E1">
        <w:rPr>
          <w:rFonts w:ascii="Times New Roman" w:hAnsi="Times New Roman" w:cs="Times New Roman"/>
          <w:b/>
          <w:sz w:val="24"/>
          <w:szCs w:val="24"/>
        </w:rPr>
        <w:t>DUOMENŲ VALDYTOJO IR TVARKYTOJO FUNKCIJOS, TEISĖS IR PAREIGOS</w:t>
      </w:r>
    </w:p>
    <w:p w:rsidR="00281EF1" w:rsidRPr="00D712E1" w:rsidRDefault="00281EF1" w:rsidP="00D712E1">
      <w:pPr>
        <w:tabs>
          <w:tab w:val="left" w:pos="960"/>
          <w:tab w:val="left" w:pos="993"/>
        </w:tabs>
        <w:spacing w:line="360" w:lineRule="auto"/>
        <w:ind w:left="720"/>
        <w:jc w:val="both"/>
        <w:rPr>
          <w:rFonts w:ascii="Times New Roman" w:hAnsi="Times New Roman" w:cs="Times New Roman"/>
          <w:sz w:val="24"/>
          <w:szCs w:val="24"/>
        </w:rPr>
      </w:pPr>
      <w:bookmarkStart w:id="0" w:name="_GoBack"/>
      <w:bookmarkEnd w:id="0"/>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2487" w:rsidRPr="00D712E1">
        <w:rPr>
          <w:rFonts w:ascii="Times New Roman" w:hAnsi="Times New Roman" w:cs="Times New Roman"/>
          <w:sz w:val="24"/>
          <w:szCs w:val="24"/>
        </w:rPr>
        <w:t>10.</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Duomenų valdytojas turi šias teises:</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2487" w:rsidRPr="00D712E1">
        <w:rPr>
          <w:rFonts w:ascii="Times New Roman" w:hAnsi="Times New Roman" w:cs="Times New Roman"/>
          <w:sz w:val="24"/>
          <w:szCs w:val="24"/>
        </w:rPr>
        <w:t>10.1.</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 xml:space="preserve">rengti ir priimti vidinius teisės aktus, reglamentuojančius vaizdo stebėjimo vykdymą; </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2487" w:rsidRPr="00D712E1">
        <w:rPr>
          <w:rFonts w:ascii="Times New Roman" w:hAnsi="Times New Roman" w:cs="Times New Roman"/>
          <w:sz w:val="24"/>
          <w:szCs w:val="24"/>
        </w:rPr>
        <w:t>10.2.</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spręsti dėl vaizdo duomenų teikimo;</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2487" w:rsidRPr="00D712E1">
        <w:rPr>
          <w:rFonts w:ascii="Times New Roman" w:hAnsi="Times New Roman" w:cs="Times New Roman"/>
          <w:sz w:val="24"/>
          <w:szCs w:val="24"/>
        </w:rPr>
        <w:t>10.3.</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paskirti už vaizdo duomenų apsaugą atsakingą asmenį ar padalinį;</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2487" w:rsidRPr="00D712E1">
        <w:rPr>
          <w:rFonts w:ascii="Times New Roman" w:hAnsi="Times New Roman" w:cs="Times New Roman"/>
          <w:sz w:val="24"/>
          <w:szCs w:val="24"/>
        </w:rPr>
        <w:t>10.4.</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 xml:space="preserve">įgalioti duomenų tvarkytojus tvarkyti vaizdo duomenis; </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2487" w:rsidRPr="00D712E1">
        <w:rPr>
          <w:rFonts w:ascii="Times New Roman" w:hAnsi="Times New Roman" w:cs="Times New Roman"/>
          <w:sz w:val="24"/>
          <w:szCs w:val="24"/>
        </w:rPr>
        <w:t>11.</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Duomenų valdytojas turi šias pareigas:</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2487" w:rsidRPr="00D712E1">
        <w:rPr>
          <w:rFonts w:ascii="Times New Roman" w:hAnsi="Times New Roman" w:cs="Times New Roman"/>
          <w:sz w:val="24"/>
          <w:szCs w:val="24"/>
        </w:rPr>
        <w:t>11.1.</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užtikrinti ADTAĮ ir kituose teisės aktuose, reglamentuojančiose asmens duomenų tvarkymą, nustatytus asmens duomenų tvarkymo reikalavimus;</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2487" w:rsidRPr="00D712E1">
        <w:rPr>
          <w:rFonts w:ascii="Times New Roman" w:hAnsi="Times New Roman" w:cs="Times New Roman"/>
          <w:sz w:val="24"/>
          <w:szCs w:val="24"/>
        </w:rPr>
        <w:t>11.2.</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įgyvendinti duomenų subjekto teises ADTAĮ nustatyta tvarka;</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2487" w:rsidRPr="00D712E1">
        <w:rPr>
          <w:rFonts w:ascii="Times New Roman" w:hAnsi="Times New Roman" w:cs="Times New Roman"/>
          <w:sz w:val="24"/>
          <w:szCs w:val="24"/>
        </w:rPr>
        <w:t>11.3.</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užtikrinti asmens duomenų saugumą, įgyvendinant tinkamas organizacines ir technines asmens duomenų saugumo priemones;</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2487" w:rsidRPr="00D712E1">
        <w:rPr>
          <w:rFonts w:ascii="Times New Roman" w:hAnsi="Times New Roman" w:cs="Times New Roman"/>
          <w:sz w:val="24"/>
          <w:szCs w:val="24"/>
        </w:rPr>
        <w:t>11.4.</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parinkti tik tokį duomenų tvarkytoją, kuris garantuotų reikiamas technines ir organizacines asmens duomenų apsaugos priemones ir užtikrintų, kad tokių priemonių būtų laikomasi</w:t>
      </w:r>
      <w:r w:rsidR="000F3ACE">
        <w:rPr>
          <w:rFonts w:ascii="Times New Roman" w:hAnsi="Times New Roman" w:cs="Times New Roman"/>
          <w:sz w:val="24"/>
          <w:szCs w:val="24"/>
        </w:rPr>
        <w:t>;</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2487" w:rsidRPr="00D712E1">
        <w:rPr>
          <w:rFonts w:ascii="Times New Roman" w:hAnsi="Times New Roman" w:cs="Times New Roman"/>
          <w:sz w:val="24"/>
          <w:szCs w:val="24"/>
        </w:rPr>
        <w:t>11.5.</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pranešti apie vykdomą vaizdo stebėjimą Valstybinei duomenų apsaugos inspekcijai (toliau – Inspekcija) Lietuvos Respublikos Vyriausybės (toliau – Vyriausybė) nustatyta tvarka;</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2487" w:rsidRPr="00D712E1">
        <w:rPr>
          <w:rFonts w:ascii="Times New Roman" w:hAnsi="Times New Roman" w:cs="Times New Roman"/>
          <w:sz w:val="24"/>
          <w:szCs w:val="24"/>
        </w:rPr>
        <w:t>11.6.</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gauti Inspekcijos leidimą atlikti asmens duomenų tvarkymo veiksmus ADTAĮ 33</w:t>
      </w:r>
      <w:r w:rsidR="00AC33AA"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straipsnio 1</w:t>
      </w:r>
      <w:r w:rsidR="00AC33AA"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dalyje numatytais atvejais.</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2487" w:rsidRPr="00D712E1">
        <w:rPr>
          <w:rFonts w:ascii="Times New Roman" w:hAnsi="Times New Roman" w:cs="Times New Roman"/>
          <w:sz w:val="24"/>
          <w:szCs w:val="24"/>
        </w:rPr>
        <w:t>12.</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Duomenų valdytojas atlieka šias funkcijas:</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2487" w:rsidRPr="00D712E1">
        <w:rPr>
          <w:rFonts w:ascii="Times New Roman" w:hAnsi="Times New Roman" w:cs="Times New Roman"/>
          <w:sz w:val="24"/>
          <w:szCs w:val="24"/>
        </w:rPr>
        <w:t>12.1.</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nustato vaizdo stebėjimo tikslą ir apimtį;</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692487" w:rsidRPr="00D712E1">
        <w:rPr>
          <w:rFonts w:ascii="Times New Roman" w:hAnsi="Times New Roman" w:cs="Times New Roman"/>
          <w:sz w:val="24"/>
          <w:szCs w:val="24"/>
        </w:rPr>
        <w:t>12.2.</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organizuoja vaizdo stebėjimo sistemos diegimo darbus;</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2487" w:rsidRPr="00D712E1">
        <w:rPr>
          <w:rFonts w:ascii="Times New Roman" w:hAnsi="Times New Roman" w:cs="Times New Roman"/>
          <w:sz w:val="24"/>
          <w:szCs w:val="24"/>
        </w:rPr>
        <w:t>12.3.</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suteikia prieigos teises ir įgaliojimus tvarkyti vaizdo duomenis;</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2487" w:rsidRPr="00D712E1">
        <w:rPr>
          <w:rFonts w:ascii="Times New Roman" w:hAnsi="Times New Roman" w:cs="Times New Roman"/>
          <w:sz w:val="24"/>
          <w:szCs w:val="24"/>
        </w:rPr>
        <w:t>12.4.</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analizuoja technologines, metodologines ir organizacines vaizdo duomenų tvarkymo problemas ir priima sprendimus, reikalingus tinkamam vaizdo stebėjimo vykdymui užtikrinti;</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2487" w:rsidRPr="00D712E1">
        <w:rPr>
          <w:rFonts w:ascii="Times New Roman" w:hAnsi="Times New Roman" w:cs="Times New Roman"/>
          <w:sz w:val="24"/>
          <w:szCs w:val="24"/>
        </w:rPr>
        <w:t>12.5.</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teikia metodinę pagalbą darbuotojams ir duomenų tvarkytojams vaizdo duomenų tvarkymo klausimais;</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2487" w:rsidRPr="00D712E1">
        <w:rPr>
          <w:rFonts w:ascii="Times New Roman" w:hAnsi="Times New Roman" w:cs="Times New Roman"/>
          <w:sz w:val="24"/>
          <w:szCs w:val="24"/>
        </w:rPr>
        <w:t>12.6.</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organizuoja darbuotojų mokymus asmens duomenų teisinės apsaugos klausimais;</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2487" w:rsidRPr="00D712E1">
        <w:rPr>
          <w:rFonts w:ascii="Times New Roman" w:hAnsi="Times New Roman" w:cs="Times New Roman"/>
          <w:sz w:val="24"/>
          <w:szCs w:val="24"/>
        </w:rPr>
        <w:t>12.7.</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vykdo kitas funkcijas, reikalingas įgyvendinti Taisyklių 10–11 punktuose nurodytas duomenų valdytojo teises ir pareigas.</w:t>
      </w:r>
    </w:p>
    <w:p w:rsidR="00281EF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2487" w:rsidRPr="00D712E1">
        <w:rPr>
          <w:rFonts w:ascii="Times New Roman" w:hAnsi="Times New Roman" w:cs="Times New Roman"/>
          <w:sz w:val="24"/>
          <w:szCs w:val="24"/>
        </w:rPr>
        <w:t>13.</w:t>
      </w:r>
      <w:r w:rsidR="0079602D" w:rsidRPr="00D712E1">
        <w:rPr>
          <w:rFonts w:ascii="Times New Roman" w:hAnsi="Times New Roman" w:cs="Times New Roman"/>
          <w:sz w:val="24"/>
          <w:szCs w:val="24"/>
        </w:rPr>
        <w:t xml:space="preserve"> </w:t>
      </w:r>
      <w:r w:rsidR="00497C64">
        <w:rPr>
          <w:rFonts w:ascii="Times New Roman" w:hAnsi="Times New Roman" w:cs="Times New Roman"/>
          <w:sz w:val="24"/>
          <w:szCs w:val="24"/>
        </w:rPr>
        <w:t>Duomenų tvarkytojo teisės, pareigos ir funkcijos</w:t>
      </w:r>
      <w:r w:rsidR="000F3ACE">
        <w:rPr>
          <w:rFonts w:ascii="Times New Roman" w:hAnsi="Times New Roman" w:cs="Times New Roman"/>
          <w:sz w:val="24"/>
          <w:szCs w:val="24"/>
        </w:rPr>
        <w:t>:</w:t>
      </w:r>
    </w:p>
    <w:p w:rsidR="000F3ACE"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97C64" w:rsidRPr="00D712E1">
        <w:rPr>
          <w:rFonts w:ascii="Times New Roman" w:hAnsi="Times New Roman" w:cs="Times New Roman"/>
          <w:sz w:val="24"/>
          <w:szCs w:val="24"/>
        </w:rPr>
        <w:t>13</w:t>
      </w:r>
      <w:r w:rsidR="00AD1A60">
        <w:rPr>
          <w:rFonts w:ascii="Times New Roman" w:hAnsi="Times New Roman" w:cs="Times New Roman"/>
          <w:sz w:val="24"/>
          <w:szCs w:val="24"/>
        </w:rPr>
        <w:t>.1. l</w:t>
      </w:r>
      <w:r w:rsidR="000F3ACE">
        <w:rPr>
          <w:rFonts w:ascii="Times New Roman" w:hAnsi="Times New Roman" w:cs="Times New Roman"/>
          <w:sz w:val="24"/>
          <w:szCs w:val="24"/>
        </w:rPr>
        <w:t>aikytis pagrindinių vaizdo duomenų tvarkymo principų bei konfidencialumo ir saugumo reikalavimų, įtvirtintų ADTAĮ, šiose Taisy</w:t>
      </w:r>
      <w:r w:rsidR="00AD1A60">
        <w:rPr>
          <w:rFonts w:ascii="Times New Roman" w:hAnsi="Times New Roman" w:cs="Times New Roman"/>
          <w:sz w:val="24"/>
          <w:szCs w:val="24"/>
        </w:rPr>
        <w:t>klėse ir kituose teisės aktuose;</w:t>
      </w:r>
    </w:p>
    <w:p w:rsidR="009D0B62"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9D0B62">
        <w:rPr>
          <w:rFonts w:ascii="Times New Roman" w:hAnsi="Times New Roman" w:cs="Times New Roman"/>
          <w:sz w:val="24"/>
          <w:szCs w:val="24"/>
        </w:rPr>
        <w:t>1</w:t>
      </w:r>
      <w:r w:rsidR="00497C64">
        <w:rPr>
          <w:rFonts w:ascii="Times New Roman" w:hAnsi="Times New Roman" w:cs="Times New Roman"/>
          <w:sz w:val="24"/>
          <w:szCs w:val="24"/>
        </w:rPr>
        <w:t>3</w:t>
      </w:r>
      <w:r w:rsidR="00AD1A60">
        <w:rPr>
          <w:rFonts w:ascii="Times New Roman" w:hAnsi="Times New Roman" w:cs="Times New Roman"/>
          <w:sz w:val="24"/>
          <w:szCs w:val="24"/>
        </w:rPr>
        <w:t>.2. u</w:t>
      </w:r>
      <w:r w:rsidR="009D0B62">
        <w:rPr>
          <w:rFonts w:ascii="Times New Roman" w:hAnsi="Times New Roman" w:cs="Times New Roman"/>
          <w:sz w:val="24"/>
          <w:szCs w:val="24"/>
        </w:rPr>
        <w:t>žtikrinti, kad į vaizdo stebėjimo kameromis fiksuojamą erdvę nepatektų gyvenamosios patalpos, įėjimai į jas, joms priklausančios privačios teritorijos, patalpos, kuriose asmenys pagrįstai tikisi</w:t>
      </w:r>
      <w:r w:rsidR="00AD1A60">
        <w:rPr>
          <w:rFonts w:ascii="Times New Roman" w:hAnsi="Times New Roman" w:cs="Times New Roman"/>
          <w:sz w:val="24"/>
          <w:szCs w:val="24"/>
        </w:rPr>
        <w:t xml:space="preserve"> absoliučios privatumo apsaugos;</w:t>
      </w:r>
    </w:p>
    <w:p w:rsidR="009D0B62"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9D0B62">
        <w:rPr>
          <w:rFonts w:ascii="Times New Roman" w:hAnsi="Times New Roman" w:cs="Times New Roman"/>
          <w:sz w:val="24"/>
          <w:szCs w:val="24"/>
        </w:rPr>
        <w:t>1</w:t>
      </w:r>
      <w:r w:rsidR="00497C64">
        <w:rPr>
          <w:rFonts w:ascii="Times New Roman" w:hAnsi="Times New Roman" w:cs="Times New Roman"/>
          <w:sz w:val="24"/>
          <w:szCs w:val="24"/>
        </w:rPr>
        <w:t>3</w:t>
      </w:r>
      <w:r w:rsidR="00AD1A60">
        <w:rPr>
          <w:rFonts w:ascii="Times New Roman" w:hAnsi="Times New Roman" w:cs="Times New Roman"/>
          <w:sz w:val="24"/>
          <w:szCs w:val="24"/>
        </w:rPr>
        <w:t>.3. i</w:t>
      </w:r>
      <w:r w:rsidR="009D0B62">
        <w:rPr>
          <w:rFonts w:ascii="Times New Roman" w:hAnsi="Times New Roman" w:cs="Times New Roman"/>
          <w:sz w:val="24"/>
          <w:szCs w:val="24"/>
        </w:rPr>
        <w:t>mtis priemonių, kad būtų</w:t>
      </w:r>
      <w:r w:rsidR="005361FA">
        <w:rPr>
          <w:rFonts w:ascii="Times New Roman" w:hAnsi="Times New Roman" w:cs="Times New Roman"/>
          <w:sz w:val="24"/>
          <w:szCs w:val="24"/>
        </w:rPr>
        <w:t xml:space="preserve"> užkirstas kelias atsitiktiniam</w:t>
      </w:r>
      <w:r w:rsidR="009D0B62">
        <w:rPr>
          <w:rFonts w:ascii="Times New Roman" w:hAnsi="Times New Roman" w:cs="Times New Roman"/>
          <w:sz w:val="24"/>
          <w:szCs w:val="24"/>
        </w:rPr>
        <w:t xml:space="preserve"> ar neteisėtam vaizdo duomenų sunaikinimui, pakeitimui, atskleidimui, taip pat bet kokiam kitam </w:t>
      </w:r>
      <w:r w:rsidR="005361FA">
        <w:rPr>
          <w:rFonts w:ascii="Times New Roman" w:hAnsi="Times New Roman" w:cs="Times New Roman"/>
          <w:sz w:val="24"/>
          <w:szCs w:val="24"/>
        </w:rPr>
        <w:t>neteisėtam tvarkymui;</w:t>
      </w:r>
      <w:r w:rsidR="009D0B62">
        <w:rPr>
          <w:rFonts w:ascii="Times New Roman" w:hAnsi="Times New Roman" w:cs="Times New Roman"/>
          <w:sz w:val="24"/>
          <w:szCs w:val="24"/>
        </w:rPr>
        <w:t xml:space="preserve"> saugoti vaizdo duomenų įrašymo</w:t>
      </w:r>
      <w:r w:rsidR="00AD1A60">
        <w:rPr>
          <w:rFonts w:ascii="Times New Roman" w:hAnsi="Times New Roman" w:cs="Times New Roman"/>
          <w:sz w:val="24"/>
          <w:szCs w:val="24"/>
        </w:rPr>
        <w:t xml:space="preserve"> įrenginiuose esančius duomenis;</w:t>
      </w:r>
    </w:p>
    <w:p w:rsidR="009D0B62"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9D0B62">
        <w:rPr>
          <w:rFonts w:ascii="Times New Roman" w:hAnsi="Times New Roman" w:cs="Times New Roman"/>
          <w:sz w:val="24"/>
          <w:szCs w:val="24"/>
        </w:rPr>
        <w:t>1</w:t>
      </w:r>
      <w:r w:rsidR="00497C64">
        <w:rPr>
          <w:rFonts w:ascii="Times New Roman" w:hAnsi="Times New Roman" w:cs="Times New Roman"/>
          <w:sz w:val="24"/>
          <w:szCs w:val="24"/>
        </w:rPr>
        <w:t>3</w:t>
      </w:r>
      <w:r w:rsidR="00AD1A60">
        <w:rPr>
          <w:rFonts w:ascii="Times New Roman" w:hAnsi="Times New Roman" w:cs="Times New Roman"/>
          <w:sz w:val="24"/>
          <w:szCs w:val="24"/>
        </w:rPr>
        <w:t>.4. u</w:t>
      </w:r>
      <w:r w:rsidR="009D0B62">
        <w:rPr>
          <w:rFonts w:ascii="Times New Roman" w:hAnsi="Times New Roman" w:cs="Times New Roman"/>
          <w:sz w:val="24"/>
          <w:szCs w:val="24"/>
        </w:rPr>
        <w:t>žtikrinti, kad vaizdo stebėjimo sistema būtų techniškai tvarkinga, techniniai šios sistemos sutrikimai būtų šalinami operatyviai, naudojant visus turimus techninius resu</w:t>
      </w:r>
      <w:r w:rsidR="00AD1A60">
        <w:rPr>
          <w:rFonts w:ascii="Times New Roman" w:hAnsi="Times New Roman" w:cs="Times New Roman"/>
          <w:sz w:val="24"/>
          <w:szCs w:val="24"/>
        </w:rPr>
        <w:t>rsus;</w:t>
      </w:r>
    </w:p>
    <w:p w:rsidR="009D0B62"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9D0B62">
        <w:rPr>
          <w:rFonts w:ascii="Times New Roman" w:hAnsi="Times New Roman" w:cs="Times New Roman"/>
          <w:sz w:val="24"/>
          <w:szCs w:val="24"/>
        </w:rPr>
        <w:t>1</w:t>
      </w:r>
      <w:r w:rsidR="00497C64">
        <w:rPr>
          <w:rFonts w:ascii="Times New Roman" w:hAnsi="Times New Roman" w:cs="Times New Roman"/>
          <w:sz w:val="24"/>
          <w:szCs w:val="24"/>
        </w:rPr>
        <w:t>3</w:t>
      </w:r>
      <w:r w:rsidR="00AD1A60">
        <w:rPr>
          <w:rFonts w:ascii="Times New Roman" w:hAnsi="Times New Roman" w:cs="Times New Roman"/>
          <w:sz w:val="24"/>
          <w:szCs w:val="24"/>
        </w:rPr>
        <w:t>.5. n</w:t>
      </w:r>
      <w:r w:rsidR="009D0B62">
        <w:rPr>
          <w:rFonts w:ascii="Times New Roman" w:hAnsi="Times New Roman" w:cs="Times New Roman"/>
          <w:sz w:val="24"/>
          <w:szCs w:val="24"/>
        </w:rPr>
        <w:t>eatskleisti, neperduoti ir nesudaryti sąlygų bet kokiomis priemonėmis susipažinti su vaizdo duomenimis t</w:t>
      </w:r>
      <w:r w:rsidR="00AD1A60">
        <w:rPr>
          <w:rFonts w:ascii="Times New Roman" w:hAnsi="Times New Roman" w:cs="Times New Roman"/>
          <w:sz w:val="24"/>
          <w:szCs w:val="24"/>
        </w:rPr>
        <w:t>am teisės neturintiems asmenims;</w:t>
      </w:r>
    </w:p>
    <w:p w:rsidR="009D0B62"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9D0B62">
        <w:rPr>
          <w:rFonts w:ascii="Times New Roman" w:hAnsi="Times New Roman" w:cs="Times New Roman"/>
          <w:sz w:val="24"/>
          <w:szCs w:val="24"/>
        </w:rPr>
        <w:t>1</w:t>
      </w:r>
      <w:r w:rsidR="00497C64">
        <w:rPr>
          <w:rFonts w:ascii="Times New Roman" w:hAnsi="Times New Roman" w:cs="Times New Roman"/>
          <w:sz w:val="24"/>
          <w:szCs w:val="24"/>
        </w:rPr>
        <w:t>3</w:t>
      </w:r>
      <w:r w:rsidR="00AD1A60">
        <w:rPr>
          <w:rFonts w:ascii="Times New Roman" w:hAnsi="Times New Roman" w:cs="Times New Roman"/>
          <w:sz w:val="24"/>
          <w:szCs w:val="24"/>
        </w:rPr>
        <w:t>.6. n</w:t>
      </w:r>
      <w:r w:rsidR="009D0B62">
        <w:rPr>
          <w:rFonts w:ascii="Times New Roman" w:hAnsi="Times New Roman" w:cs="Times New Roman"/>
          <w:sz w:val="24"/>
          <w:szCs w:val="24"/>
        </w:rPr>
        <w:t>edels</w:t>
      </w:r>
      <w:r w:rsidR="005361FA">
        <w:rPr>
          <w:rFonts w:ascii="Times New Roman" w:hAnsi="Times New Roman" w:cs="Times New Roman"/>
          <w:sz w:val="24"/>
          <w:szCs w:val="24"/>
        </w:rPr>
        <w:t>iant</w:t>
      </w:r>
      <w:r w:rsidR="009D0B62">
        <w:rPr>
          <w:rFonts w:ascii="Times New Roman" w:hAnsi="Times New Roman" w:cs="Times New Roman"/>
          <w:sz w:val="24"/>
          <w:szCs w:val="24"/>
        </w:rPr>
        <w:t xml:space="preserve"> pranešti </w:t>
      </w:r>
      <w:r w:rsidR="00497C64">
        <w:rPr>
          <w:rFonts w:ascii="Times New Roman" w:hAnsi="Times New Roman" w:cs="Times New Roman"/>
          <w:sz w:val="24"/>
          <w:szCs w:val="24"/>
        </w:rPr>
        <w:t>duomenų valdytojui</w:t>
      </w:r>
      <w:r w:rsidR="009D0B62">
        <w:rPr>
          <w:rFonts w:ascii="Times New Roman" w:hAnsi="Times New Roman" w:cs="Times New Roman"/>
          <w:sz w:val="24"/>
          <w:szCs w:val="24"/>
        </w:rPr>
        <w:t xml:space="preserve"> apie bet kokią įtartiną situaciją, kuri gali kelti grėsmę Kupiškio rajono savivaldybės teritorijoje t</w:t>
      </w:r>
      <w:r w:rsidR="00AD1A60">
        <w:rPr>
          <w:rFonts w:ascii="Times New Roman" w:hAnsi="Times New Roman" w:cs="Times New Roman"/>
          <w:sz w:val="24"/>
          <w:szCs w:val="24"/>
        </w:rPr>
        <w:t>varkomų vaizdo duomenų saugumui;</w:t>
      </w:r>
    </w:p>
    <w:p w:rsidR="009D0B62"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9D0B62">
        <w:rPr>
          <w:rFonts w:ascii="Times New Roman" w:hAnsi="Times New Roman" w:cs="Times New Roman"/>
          <w:sz w:val="24"/>
          <w:szCs w:val="24"/>
        </w:rPr>
        <w:t>1</w:t>
      </w:r>
      <w:r w:rsidR="00497C64">
        <w:rPr>
          <w:rFonts w:ascii="Times New Roman" w:hAnsi="Times New Roman" w:cs="Times New Roman"/>
          <w:sz w:val="24"/>
          <w:szCs w:val="24"/>
        </w:rPr>
        <w:t>3</w:t>
      </w:r>
      <w:r w:rsidR="00AD1A60">
        <w:rPr>
          <w:rFonts w:ascii="Times New Roman" w:hAnsi="Times New Roman" w:cs="Times New Roman"/>
          <w:sz w:val="24"/>
          <w:szCs w:val="24"/>
        </w:rPr>
        <w:t>.7. l</w:t>
      </w:r>
      <w:r w:rsidR="009D0B62">
        <w:rPr>
          <w:rFonts w:ascii="Times New Roman" w:hAnsi="Times New Roman" w:cs="Times New Roman"/>
          <w:sz w:val="24"/>
          <w:szCs w:val="24"/>
        </w:rPr>
        <w:t xml:space="preserve">aikytis kitų šiose Taisyklėse ir asmens duomenų apsaugą reglamentuojančiuose teisės aktuose nustatytų reikalavimų. </w:t>
      </w:r>
    </w:p>
    <w:p w:rsidR="00281EF1" w:rsidRPr="00D712E1" w:rsidRDefault="00281EF1" w:rsidP="00692D93">
      <w:pPr>
        <w:tabs>
          <w:tab w:val="left" w:pos="1247"/>
        </w:tabs>
        <w:spacing w:line="360" w:lineRule="auto"/>
        <w:jc w:val="both"/>
        <w:rPr>
          <w:rFonts w:ascii="Times New Roman" w:hAnsi="Times New Roman" w:cs="Times New Roman"/>
          <w:sz w:val="24"/>
          <w:szCs w:val="24"/>
        </w:rPr>
      </w:pPr>
    </w:p>
    <w:p w:rsidR="00281EF1" w:rsidRPr="00D712E1" w:rsidRDefault="00692487" w:rsidP="0009315F">
      <w:pPr>
        <w:ind w:firstLine="0"/>
        <w:jc w:val="center"/>
        <w:rPr>
          <w:rFonts w:ascii="Times New Roman" w:hAnsi="Times New Roman" w:cs="Times New Roman"/>
          <w:b/>
          <w:sz w:val="24"/>
          <w:szCs w:val="24"/>
        </w:rPr>
      </w:pPr>
      <w:r w:rsidRPr="00D712E1">
        <w:rPr>
          <w:rFonts w:ascii="Times New Roman" w:hAnsi="Times New Roman" w:cs="Times New Roman"/>
          <w:b/>
          <w:sz w:val="24"/>
          <w:szCs w:val="24"/>
        </w:rPr>
        <w:t>IV SKYRIUS</w:t>
      </w:r>
    </w:p>
    <w:p w:rsidR="00281EF1" w:rsidRPr="00D712E1" w:rsidRDefault="00692487" w:rsidP="0009315F">
      <w:pPr>
        <w:ind w:firstLine="0"/>
        <w:jc w:val="center"/>
        <w:rPr>
          <w:rFonts w:ascii="Times New Roman" w:hAnsi="Times New Roman" w:cs="Times New Roman"/>
          <w:b/>
          <w:sz w:val="24"/>
          <w:szCs w:val="24"/>
        </w:rPr>
      </w:pPr>
      <w:r w:rsidRPr="00D712E1">
        <w:rPr>
          <w:rFonts w:ascii="Times New Roman" w:hAnsi="Times New Roman" w:cs="Times New Roman"/>
          <w:b/>
          <w:sz w:val="24"/>
          <w:szCs w:val="24"/>
        </w:rPr>
        <w:t>VAIZDO DUOMENŲ</w:t>
      </w:r>
      <w:r w:rsidR="007A234E">
        <w:rPr>
          <w:rFonts w:ascii="Times New Roman" w:hAnsi="Times New Roman" w:cs="Times New Roman"/>
          <w:b/>
          <w:sz w:val="24"/>
          <w:szCs w:val="24"/>
        </w:rPr>
        <w:t xml:space="preserve"> KAUPIMAS,</w:t>
      </w:r>
      <w:r w:rsidRPr="00D712E1">
        <w:rPr>
          <w:rFonts w:ascii="Times New Roman" w:hAnsi="Times New Roman" w:cs="Times New Roman"/>
          <w:b/>
          <w:sz w:val="24"/>
          <w:szCs w:val="24"/>
        </w:rPr>
        <w:t xml:space="preserve"> </w:t>
      </w:r>
      <w:r w:rsidR="007A234E">
        <w:rPr>
          <w:rFonts w:ascii="Times New Roman" w:hAnsi="Times New Roman" w:cs="Times New Roman"/>
          <w:b/>
          <w:sz w:val="24"/>
          <w:szCs w:val="24"/>
        </w:rPr>
        <w:t xml:space="preserve">SAUGOJIMAS, </w:t>
      </w:r>
      <w:r w:rsidRPr="00D712E1">
        <w:rPr>
          <w:rFonts w:ascii="Times New Roman" w:hAnsi="Times New Roman" w:cs="Times New Roman"/>
          <w:b/>
          <w:sz w:val="24"/>
          <w:szCs w:val="24"/>
        </w:rPr>
        <w:t>TEIKIMAS IR DUOMENŲ GAVĖJAI</w:t>
      </w:r>
    </w:p>
    <w:p w:rsidR="00281EF1" w:rsidRPr="00D712E1" w:rsidRDefault="00281EF1" w:rsidP="00D712E1">
      <w:pPr>
        <w:tabs>
          <w:tab w:val="left" w:pos="960"/>
          <w:tab w:val="left" w:pos="993"/>
        </w:tabs>
        <w:spacing w:line="360" w:lineRule="auto"/>
        <w:jc w:val="both"/>
        <w:rPr>
          <w:rFonts w:ascii="Times New Roman" w:hAnsi="Times New Roman" w:cs="Times New Roman"/>
          <w:sz w:val="24"/>
          <w:szCs w:val="24"/>
        </w:rPr>
      </w:pPr>
    </w:p>
    <w:p w:rsidR="007A234E"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A234E" w:rsidRPr="00D712E1">
        <w:rPr>
          <w:rFonts w:ascii="Times New Roman" w:hAnsi="Times New Roman" w:cs="Times New Roman"/>
          <w:sz w:val="24"/>
          <w:szCs w:val="24"/>
        </w:rPr>
        <w:t>1</w:t>
      </w:r>
      <w:r w:rsidR="00497C64">
        <w:rPr>
          <w:rFonts w:ascii="Times New Roman" w:hAnsi="Times New Roman" w:cs="Times New Roman"/>
          <w:sz w:val="24"/>
          <w:szCs w:val="24"/>
        </w:rPr>
        <w:t>4</w:t>
      </w:r>
      <w:r w:rsidR="007A234E" w:rsidRPr="00D712E1">
        <w:rPr>
          <w:rFonts w:ascii="Times New Roman" w:hAnsi="Times New Roman" w:cs="Times New Roman"/>
          <w:sz w:val="24"/>
          <w:szCs w:val="24"/>
        </w:rPr>
        <w:t xml:space="preserve">. </w:t>
      </w:r>
      <w:r w:rsidR="007A234E">
        <w:rPr>
          <w:rFonts w:ascii="Times New Roman" w:hAnsi="Times New Roman" w:cs="Times New Roman"/>
          <w:sz w:val="24"/>
          <w:szCs w:val="24"/>
        </w:rPr>
        <w:t>Vaizdo duomenų įrašymo įrenginiuose vaizdo stebėjimo kamerų užfiksuoti vaizdo duomenys skaitmeniniu būdu įrašomi į šių įrenginių vidinius kietuosius diskus.</w:t>
      </w:r>
    </w:p>
    <w:p w:rsidR="007A234E"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A234E">
        <w:rPr>
          <w:rFonts w:ascii="Times New Roman" w:hAnsi="Times New Roman" w:cs="Times New Roman"/>
          <w:sz w:val="24"/>
          <w:szCs w:val="24"/>
        </w:rPr>
        <w:t>1</w:t>
      </w:r>
      <w:r w:rsidR="00497C64">
        <w:rPr>
          <w:rFonts w:ascii="Times New Roman" w:hAnsi="Times New Roman" w:cs="Times New Roman"/>
          <w:sz w:val="24"/>
          <w:szCs w:val="24"/>
        </w:rPr>
        <w:t>5</w:t>
      </w:r>
      <w:r w:rsidR="007A234E">
        <w:rPr>
          <w:rFonts w:ascii="Times New Roman" w:hAnsi="Times New Roman" w:cs="Times New Roman"/>
          <w:sz w:val="24"/>
          <w:szCs w:val="24"/>
        </w:rPr>
        <w:t>. Vaizdo duomenys vaizdo duomenų įrašymo įrenginiuose kaupiami ir saugomi 7 kalendorines dienas.</w:t>
      </w:r>
    </w:p>
    <w:p w:rsidR="007A234E"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7A234E">
        <w:rPr>
          <w:rFonts w:ascii="Times New Roman" w:hAnsi="Times New Roman" w:cs="Times New Roman"/>
          <w:sz w:val="24"/>
          <w:szCs w:val="24"/>
        </w:rPr>
        <w:t>1</w:t>
      </w:r>
      <w:r w:rsidR="00497C64">
        <w:rPr>
          <w:rFonts w:ascii="Times New Roman" w:hAnsi="Times New Roman" w:cs="Times New Roman"/>
          <w:sz w:val="24"/>
          <w:szCs w:val="24"/>
        </w:rPr>
        <w:t>6</w:t>
      </w:r>
      <w:r w:rsidR="007A234E">
        <w:rPr>
          <w:rFonts w:ascii="Times New Roman" w:hAnsi="Times New Roman" w:cs="Times New Roman"/>
          <w:sz w:val="24"/>
          <w:szCs w:val="24"/>
        </w:rPr>
        <w:t xml:space="preserve">. Vaizdo duomenų įrašymo įrenginiai yra laikomi Kupiškio rajono savivaldybės patalpose (serverinėje), kad nelydimi pašaliniai </w:t>
      </w:r>
      <w:r w:rsidR="00497C64">
        <w:rPr>
          <w:rFonts w:ascii="Times New Roman" w:hAnsi="Times New Roman" w:cs="Times New Roman"/>
          <w:sz w:val="24"/>
          <w:szCs w:val="24"/>
        </w:rPr>
        <w:t xml:space="preserve">ar neturintys teisės </w:t>
      </w:r>
      <w:r w:rsidR="007A234E">
        <w:rPr>
          <w:rFonts w:ascii="Times New Roman" w:hAnsi="Times New Roman" w:cs="Times New Roman"/>
          <w:sz w:val="24"/>
          <w:szCs w:val="24"/>
        </w:rPr>
        <w:t>asmenys negalėtų prie jų patekti.</w:t>
      </w:r>
    </w:p>
    <w:p w:rsidR="00E03B18"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A234E">
        <w:rPr>
          <w:rFonts w:ascii="Times New Roman" w:hAnsi="Times New Roman" w:cs="Times New Roman"/>
          <w:sz w:val="24"/>
          <w:szCs w:val="24"/>
        </w:rPr>
        <w:t>1</w:t>
      </w:r>
      <w:r w:rsidR="00497C64">
        <w:rPr>
          <w:rFonts w:ascii="Times New Roman" w:hAnsi="Times New Roman" w:cs="Times New Roman"/>
          <w:sz w:val="24"/>
          <w:szCs w:val="24"/>
        </w:rPr>
        <w:t>7</w:t>
      </w:r>
      <w:r w:rsidR="007A234E">
        <w:rPr>
          <w:rFonts w:ascii="Times New Roman" w:hAnsi="Times New Roman" w:cs="Times New Roman"/>
          <w:sz w:val="24"/>
          <w:szCs w:val="24"/>
        </w:rPr>
        <w:t xml:space="preserve">. </w:t>
      </w:r>
      <w:r w:rsidR="00E03B18">
        <w:rPr>
          <w:rFonts w:ascii="Times New Roman" w:hAnsi="Times New Roman" w:cs="Times New Roman"/>
          <w:sz w:val="24"/>
          <w:szCs w:val="24"/>
        </w:rPr>
        <w:t>Suėjus Taisyklių 16 punkte nustatytam terminui, vaizdo duomenys automatiškai ištrinami.</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97C64">
        <w:rPr>
          <w:rFonts w:ascii="Times New Roman" w:hAnsi="Times New Roman" w:cs="Times New Roman"/>
          <w:sz w:val="24"/>
          <w:szCs w:val="24"/>
        </w:rPr>
        <w:t>18</w:t>
      </w:r>
      <w:r w:rsidR="00E03B18">
        <w:rPr>
          <w:rFonts w:ascii="Times New Roman" w:hAnsi="Times New Roman" w:cs="Times New Roman"/>
          <w:sz w:val="24"/>
          <w:szCs w:val="24"/>
        </w:rPr>
        <w:t xml:space="preserve">. </w:t>
      </w:r>
      <w:r w:rsidR="00692487" w:rsidRPr="00D712E1">
        <w:rPr>
          <w:rFonts w:ascii="Times New Roman" w:hAnsi="Times New Roman" w:cs="Times New Roman"/>
          <w:sz w:val="24"/>
          <w:szCs w:val="24"/>
        </w:rPr>
        <w:t>Vaizdo duomenys tretiesiems asmenims teikiami tik esant ADTAĮ 5 straipsnyje nustatytam asmens duomenų teisėto tvarkymo kriterijui pagal asmens duomenų teikimo sutartį (daugkartinio teikimo atveju) arba pagal prašymą (vienkartinio teikimo atveju), atitinkantį ADTAĮ 6</w:t>
      </w:r>
      <w:r w:rsidR="00AC33AA"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straipsnio reikalavimus.</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97C64">
        <w:rPr>
          <w:rFonts w:ascii="Times New Roman" w:hAnsi="Times New Roman" w:cs="Times New Roman"/>
          <w:sz w:val="24"/>
          <w:szCs w:val="24"/>
        </w:rPr>
        <w:t>19</w:t>
      </w:r>
      <w:r w:rsidR="00692487" w:rsidRPr="00D712E1">
        <w:rPr>
          <w:rFonts w:ascii="Times New Roman" w:hAnsi="Times New Roman" w:cs="Times New Roman"/>
          <w:sz w:val="24"/>
          <w:szCs w:val="24"/>
        </w:rPr>
        <w:t>.</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Vaizdo duomenys duomenų valdytojo gali būti pateikti ikiteisminio tyrimo įstaigai, prokurorui ar teismui dėl jų žinioje esančių administracinių, civilinių, baudžiamųjų bylų, kaip įrodymai ar kitais įstatymų nustatytais atvejais.</w:t>
      </w:r>
    </w:p>
    <w:p w:rsidR="00281EF1" w:rsidRPr="00D712E1" w:rsidRDefault="00281EF1" w:rsidP="00D712E1">
      <w:pPr>
        <w:spacing w:line="360" w:lineRule="auto"/>
        <w:ind w:firstLine="0"/>
        <w:jc w:val="center"/>
        <w:rPr>
          <w:rFonts w:ascii="Times New Roman" w:hAnsi="Times New Roman" w:cs="Times New Roman"/>
          <w:b/>
          <w:sz w:val="24"/>
          <w:szCs w:val="24"/>
        </w:rPr>
      </w:pPr>
    </w:p>
    <w:p w:rsidR="00281EF1" w:rsidRPr="00D712E1" w:rsidRDefault="00692487" w:rsidP="0009315F">
      <w:pPr>
        <w:ind w:firstLine="0"/>
        <w:jc w:val="center"/>
        <w:rPr>
          <w:rFonts w:ascii="Times New Roman" w:hAnsi="Times New Roman" w:cs="Times New Roman"/>
          <w:b/>
          <w:sz w:val="24"/>
          <w:szCs w:val="24"/>
        </w:rPr>
      </w:pPr>
      <w:r w:rsidRPr="00D712E1">
        <w:rPr>
          <w:rFonts w:ascii="Times New Roman" w:hAnsi="Times New Roman" w:cs="Times New Roman"/>
          <w:b/>
          <w:sz w:val="24"/>
          <w:szCs w:val="24"/>
        </w:rPr>
        <w:t>V SKYRIUS</w:t>
      </w:r>
    </w:p>
    <w:p w:rsidR="00281EF1" w:rsidRPr="00D712E1" w:rsidRDefault="00692487" w:rsidP="0009315F">
      <w:pPr>
        <w:ind w:firstLine="0"/>
        <w:jc w:val="center"/>
        <w:rPr>
          <w:rFonts w:ascii="Times New Roman" w:hAnsi="Times New Roman" w:cs="Times New Roman"/>
          <w:b/>
          <w:sz w:val="24"/>
          <w:szCs w:val="24"/>
        </w:rPr>
      </w:pPr>
      <w:r w:rsidRPr="00D712E1">
        <w:rPr>
          <w:rFonts w:ascii="Times New Roman" w:hAnsi="Times New Roman" w:cs="Times New Roman"/>
          <w:b/>
          <w:sz w:val="24"/>
          <w:szCs w:val="24"/>
        </w:rPr>
        <w:t>TECHNINĖS IR ORGANIZACINĖS ASMENS DUOMENŲ SAUGUMO PRIEMONĖS</w:t>
      </w:r>
    </w:p>
    <w:p w:rsidR="00281EF1" w:rsidRPr="00D712E1" w:rsidRDefault="00281EF1" w:rsidP="00D712E1">
      <w:pPr>
        <w:tabs>
          <w:tab w:val="left" w:pos="960"/>
          <w:tab w:val="left" w:pos="993"/>
          <w:tab w:val="left" w:pos="1843"/>
        </w:tabs>
        <w:spacing w:line="360" w:lineRule="auto"/>
        <w:ind w:firstLine="0"/>
        <w:jc w:val="center"/>
        <w:rPr>
          <w:rFonts w:ascii="Times New Roman" w:hAnsi="Times New Roman" w:cs="Times New Roman"/>
          <w:b/>
          <w:sz w:val="24"/>
          <w:szCs w:val="24"/>
        </w:rPr>
      </w:pP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97C64">
        <w:rPr>
          <w:rFonts w:ascii="Times New Roman" w:hAnsi="Times New Roman" w:cs="Times New Roman"/>
          <w:sz w:val="24"/>
          <w:szCs w:val="24"/>
        </w:rPr>
        <w:t>20</w:t>
      </w:r>
      <w:r w:rsidR="00692487" w:rsidRPr="00D712E1">
        <w:rPr>
          <w:rFonts w:ascii="Times New Roman" w:hAnsi="Times New Roman" w:cs="Times New Roman"/>
          <w:sz w:val="24"/>
          <w:szCs w:val="24"/>
        </w:rPr>
        <w:t>.</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Užtikrinamas</w:t>
      </w:r>
      <w:r w:rsidR="0019093D">
        <w:rPr>
          <w:rFonts w:ascii="Times New Roman" w:hAnsi="Times New Roman" w:cs="Times New Roman"/>
          <w:sz w:val="24"/>
          <w:szCs w:val="24"/>
        </w:rPr>
        <w:t xml:space="preserve"> </w:t>
      </w:r>
      <w:r w:rsidR="0019093D" w:rsidRPr="00890DB7">
        <w:rPr>
          <w:rFonts w:ascii="Times New Roman" w:hAnsi="Times New Roman" w:cs="Times New Roman"/>
          <w:sz w:val="24"/>
          <w:szCs w:val="24"/>
        </w:rPr>
        <w:t>pirmasis</w:t>
      </w:r>
      <w:r w:rsidR="00692487" w:rsidRPr="00890DB7">
        <w:rPr>
          <w:rFonts w:ascii="Times New Roman" w:hAnsi="Times New Roman" w:cs="Times New Roman"/>
          <w:sz w:val="24"/>
          <w:szCs w:val="24"/>
        </w:rPr>
        <w:t xml:space="preserve"> </w:t>
      </w:r>
      <w:r w:rsidR="00692487" w:rsidRPr="00D712E1">
        <w:rPr>
          <w:rFonts w:ascii="Times New Roman" w:hAnsi="Times New Roman" w:cs="Times New Roman"/>
          <w:sz w:val="24"/>
          <w:szCs w:val="24"/>
        </w:rPr>
        <w:t>vaizdo duomenų saugumo lygis.</w:t>
      </w:r>
    </w:p>
    <w:p w:rsidR="00281EF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97C64">
        <w:rPr>
          <w:rFonts w:ascii="Times New Roman" w:hAnsi="Times New Roman" w:cs="Times New Roman"/>
          <w:sz w:val="24"/>
          <w:szCs w:val="24"/>
        </w:rPr>
        <w:t>21</w:t>
      </w:r>
      <w:r w:rsidR="00692487" w:rsidRPr="00D712E1">
        <w:rPr>
          <w:rFonts w:ascii="Times New Roman" w:hAnsi="Times New Roman" w:cs="Times New Roman"/>
          <w:sz w:val="24"/>
          <w:szCs w:val="24"/>
        </w:rPr>
        <w:t>.</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 xml:space="preserve">Siekiant užtikrinti </w:t>
      </w:r>
      <w:r w:rsidR="0019093D" w:rsidRPr="00890DB7">
        <w:rPr>
          <w:rFonts w:ascii="Times New Roman" w:hAnsi="Times New Roman" w:cs="Times New Roman"/>
          <w:sz w:val="24"/>
          <w:szCs w:val="24"/>
        </w:rPr>
        <w:t>pirmąjį</w:t>
      </w:r>
      <w:r w:rsidR="0019093D">
        <w:rPr>
          <w:rFonts w:ascii="Times New Roman" w:hAnsi="Times New Roman" w:cs="Times New Roman"/>
          <w:i/>
          <w:sz w:val="24"/>
          <w:szCs w:val="24"/>
        </w:rPr>
        <w:t xml:space="preserve"> </w:t>
      </w:r>
      <w:r w:rsidR="0019093D">
        <w:rPr>
          <w:rFonts w:ascii="Times New Roman" w:hAnsi="Times New Roman" w:cs="Times New Roman"/>
          <w:sz w:val="24"/>
          <w:szCs w:val="24"/>
        </w:rPr>
        <w:t>vaizdo duomenų saugumo lygį</w:t>
      </w:r>
      <w:r w:rsidR="00692487" w:rsidRPr="00D712E1">
        <w:rPr>
          <w:rFonts w:ascii="Times New Roman" w:hAnsi="Times New Roman" w:cs="Times New Roman"/>
          <w:sz w:val="24"/>
          <w:szCs w:val="24"/>
        </w:rPr>
        <w:t xml:space="preserve"> įgyvendinamos šios organizacinės ir techninės asmens duomenų saugumo priemonės:</w:t>
      </w:r>
    </w:p>
    <w:p w:rsidR="0019093D" w:rsidRPr="0019093D" w:rsidRDefault="00692D93" w:rsidP="00692D93">
      <w:pPr>
        <w:pStyle w:val="tajtip"/>
        <w:tabs>
          <w:tab w:val="left" w:pos="1247"/>
        </w:tabs>
        <w:spacing w:after="0" w:line="360" w:lineRule="auto"/>
        <w:jc w:val="both"/>
        <w:rPr>
          <w:color w:val="000000"/>
        </w:rPr>
      </w:pPr>
      <w:r>
        <w:t xml:space="preserve"> </w:t>
      </w:r>
      <w:r>
        <w:tab/>
      </w:r>
      <w:r w:rsidR="00E03B18">
        <w:t>2</w:t>
      </w:r>
      <w:r w:rsidR="00497C64">
        <w:t>1</w:t>
      </w:r>
      <w:r w:rsidR="0019093D" w:rsidRPr="0019093D">
        <w:t xml:space="preserve">.1. </w:t>
      </w:r>
      <w:r w:rsidR="0019093D" w:rsidRPr="0019093D">
        <w:rPr>
          <w:color w:val="000000"/>
        </w:rPr>
        <w:t>užtikrinama prieigos prie asmens duomenų apsauga, valdymas ir kontrolė;</w:t>
      </w:r>
    </w:p>
    <w:p w:rsidR="0019093D" w:rsidRPr="0019093D" w:rsidRDefault="00692D93" w:rsidP="00692D93">
      <w:pPr>
        <w:pStyle w:val="tajtip"/>
        <w:tabs>
          <w:tab w:val="left" w:pos="1247"/>
        </w:tabs>
        <w:spacing w:after="0" w:line="360" w:lineRule="auto"/>
        <w:jc w:val="both"/>
        <w:rPr>
          <w:color w:val="000000"/>
        </w:rPr>
      </w:pPr>
      <w:r>
        <w:rPr>
          <w:color w:val="000000"/>
        </w:rPr>
        <w:t xml:space="preserve"> </w:t>
      </w:r>
      <w:r>
        <w:rPr>
          <w:color w:val="000000"/>
        </w:rPr>
        <w:tab/>
      </w:r>
      <w:r w:rsidR="00E03B18">
        <w:rPr>
          <w:color w:val="000000"/>
        </w:rPr>
        <w:t>2</w:t>
      </w:r>
      <w:r w:rsidR="00497C64">
        <w:rPr>
          <w:color w:val="000000"/>
        </w:rPr>
        <w:t>1</w:t>
      </w:r>
      <w:r w:rsidR="0019093D" w:rsidRPr="0019093D">
        <w:rPr>
          <w:color w:val="000000"/>
        </w:rPr>
        <w:t>.2. prieiga prie asmens duomenų gali būti suteikta tik tam asmeniui, kuriam asmens duomenys yra reikalingi jo funkcijoms vykdyti;</w:t>
      </w:r>
    </w:p>
    <w:p w:rsidR="0019093D" w:rsidRPr="0019093D" w:rsidRDefault="00692D93" w:rsidP="00692D93">
      <w:pPr>
        <w:pStyle w:val="tajtip"/>
        <w:tabs>
          <w:tab w:val="left" w:pos="1247"/>
        </w:tabs>
        <w:spacing w:after="0" w:line="360" w:lineRule="auto"/>
        <w:jc w:val="both"/>
        <w:rPr>
          <w:color w:val="000000"/>
        </w:rPr>
      </w:pPr>
      <w:r>
        <w:rPr>
          <w:color w:val="000000"/>
        </w:rPr>
        <w:t xml:space="preserve"> </w:t>
      </w:r>
      <w:r>
        <w:rPr>
          <w:color w:val="000000"/>
        </w:rPr>
        <w:tab/>
      </w:r>
      <w:r w:rsidR="00E03B18">
        <w:rPr>
          <w:color w:val="000000"/>
        </w:rPr>
        <w:t>2</w:t>
      </w:r>
      <w:r w:rsidR="00497C64">
        <w:rPr>
          <w:color w:val="000000"/>
        </w:rPr>
        <w:t>1</w:t>
      </w:r>
      <w:r w:rsidR="0019093D" w:rsidRPr="0019093D">
        <w:rPr>
          <w:color w:val="000000"/>
        </w:rPr>
        <w:t>.3. su asmens duomenimis galima atlikti tik tuos veiksmus, kuriems atlikti naudotojui yra suteiktos teisės;</w:t>
      </w:r>
    </w:p>
    <w:p w:rsidR="0019093D" w:rsidRPr="0019093D" w:rsidRDefault="00692D93" w:rsidP="00692D93">
      <w:pPr>
        <w:pStyle w:val="tajtip"/>
        <w:tabs>
          <w:tab w:val="left" w:pos="1247"/>
        </w:tabs>
        <w:spacing w:after="0" w:line="360" w:lineRule="auto"/>
        <w:jc w:val="both"/>
        <w:rPr>
          <w:color w:val="000000"/>
        </w:rPr>
      </w:pPr>
      <w:r>
        <w:rPr>
          <w:color w:val="000000"/>
        </w:rPr>
        <w:t xml:space="preserve"> </w:t>
      </w:r>
      <w:r>
        <w:rPr>
          <w:color w:val="000000"/>
        </w:rPr>
        <w:tab/>
      </w:r>
      <w:r w:rsidR="00E03B18">
        <w:rPr>
          <w:color w:val="000000"/>
        </w:rPr>
        <w:t>2</w:t>
      </w:r>
      <w:r w:rsidR="00497C64">
        <w:rPr>
          <w:color w:val="000000"/>
        </w:rPr>
        <w:t>1</w:t>
      </w:r>
      <w:r w:rsidR="0019093D" w:rsidRPr="0019093D">
        <w:rPr>
          <w:color w:val="000000"/>
        </w:rPr>
        <w:t>.4. prieigos prie asmens duomenų slaptažodžiai:</w:t>
      </w:r>
    </w:p>
    <w:p w:rsidR="0019093D" w:rsidRPr="0019093D" w:rsidRDefault="00692D93" w:rsidP="00692D93">
      <w:pPr>
        <w:pStyle w:val="tajtip"/>
        <w:tabs>
          <w:tab w:val="left" w:pos="1247"/>
        </w:tabs>
        <w:spacing w:after="0" w:line="360" w:lineRule="auto"/>
        <w:jc w:val="both"/>
        <w:rPr>
          <w:color w:val="000000"/>
        </w:rPr>
      </w:pPr>
      <w:r>
        <w:rPr>
          <w:color w:val="000000"/>
        </w:rPr>
        <w:t xml:space="preserve"> </w:t>
      </w:r>
      <w:r>
        <w:rPr>
          <w:color w:val="000000"/>
        </w:rPr>
        <w:tab/>
      </w:r>
      <w:r w:rsidR="00E03B18">
        <w:rPr>
          <w:color w:val="000000"/>
        </w:rPr>
        <w:t>2</w:t>
      </w:r>
      <w:r w:rsidR="00497C64">
        <w:rPr>
          <w:color w:val="000000"/>
        </w:rPr>
        <w:t>1</w:t>
      </w:r>
      <w:r w:rsidR="0019093D" w:rsidRPr="0019093D">
        <w:rPr>
          <w:color w:val="000000"/>
        </w:rPr>
        <w:t xml:space="preserve">.4.1. suteikiami, keičiami ir saugomi užtikrinant jų konfidencialumą; </w:t>
      </w:r>
    </w:p>
    <w:p w:rsidR="0019093D" w:rsidRPr="0019093D" w:rsidRDefault="00692D93" w:rsidP="00692D93">
      <w:pPr>
        <w:pStyle w:val="tajtip"/>
        <w:tabs>
          <w:tab w:val="left" w:pos="1247"/>
        </w:tabs>
        <w:spacing w:after="0" w:line="360" w:lineRule="auto"/>
        <w:jc w:val="both"/>
        <w:rPr>
          <w:color w:val="000000"/>
        </w:rPr>
      </w:pPr>
      <w:r>
        <w:rPr>
          <w:color w:val="000000"/>
        </w:rPr>
        <w:t xml:space="preserve"> </w:t>
      </w:r>
      <w:r>
        <w:rPr>
          <w:color w:val="000000"/>
        </w:rPr>
        <w:tab/>
      </w:r>
      <w:r w:rsidR="00E03B18">
        <w:rPr>
          <w:color w:val="000000"/>
        </w:rPr>
        <w:t>2</w:t>
      </w:r>
      <w:r w:rsidR="00497C64">
        <w:rPr>
          <w:color w:val="000000"/>
        </w:rPr>
        <w:t>1</w:t>
      </w:r>
      <w:r w:rsidR="0019093D" w:rsidRPr="0019093D">
        <w:rPr>
          <w:color w:val="000000"/>
        </w:rPr>
        <w:t>.4.2. unikalūs, sudaryti iš ne mažiau kaip 8 simbolių, nenaudojant asmeninio pobūdžio informacijos;</w:t>
      </w:r>
    </w:p>
    <w:p w:rsidR="0019093D" w:rsidRPr="0019093D" w:rsidRDefault="00692D93" w:rsidP="00692D93">
      <w:pPr>
        <w:pStyle w:val="tajtip"/>
        <w:tabs>
          <w:tab w:val="left" w:pos="1247"/>
        </w:tabs>
        <w:spacing w:after="0" w:line="360" w:lineRule="auto"/>
        <w:jc w:val="both"/>
        <w:rPr>
          <w:color w:val="000000"/>
        </w:rPr>
      </w:pPr>
      <w:r>
        <w:rPr>
          <w:color w:val="000000"/>
        </w:rPr>
        <w:t xml:space="preserve"> </w:t>
      </w:r>
      <w:r>
        <w:rPr>
          <w:color w:val="000000"/>
        </w:rPr>
        <w:tab/>
      </w:r>
      <w:r w:rsidR="00E03B18">
        <w:rPr>
          <w:color w:val="000000"/>
        </w:rPr>
        <w:t>2</w:t>
      </w:r>
      <w:r w:rsidR="00497C64">
        <w:rPr>
          <w:color w:val="000000"/>
        </w:rPr>
        <w:t>1</w:t>
      </w:r>
      <w:r w:rsidR="0019093D" w:rsidRPr="0019093D">
        <w:rPr>
          <w:color w:val="000000"/>
        </w:rPr>
        <w:t>.4.3. keičiami ne rečiau kaip kartą per 2 mėnesius;</w:t>
      </w:r>
    </w:p>
    <w:p w:rsidR="0019093D" w:rsidRPr="0019093D" w:rsidRDefault="00692D93" w:rsidP="00692D93">
      <w:pPr>
        <w:pStyle w:val="tajtip"/>
        <w:tabs>
          <w:tab w:val="left" w:pos="1247"/>
        </w:tabs>
        <w:spacing w:after="0" w:line="360" w:lineRule="auto"/>
        <w:jc w:val="both"/>
        <w:rPr>
          <w:color w:val="000000"/>
        </w:rPr>
      </w:pPr>
      <w:r>
        <w:rPr>
          <w:color w:val="000000"/>
        </w:rPr>
        <w:t xml:space="preserve"> </w:t>
      </w:r>
      <w:r>
        <w:rPr>
          <w:color w:val="000000"/>
        </w:rPr>
        <w:tab/>
      </w:r>
      <w:r w:rsidR="00E03B18">
        <w:rPr>
          <w:color w:val="000000"/>
        </w:rPr>
        <w:t>2</w:t>
      </w:r>
      <w:r w:rsidR="00497C64">
        <w:rPr>
          <w:color w:val="000000"/>
        </w:rPr>
        <w:t>1</w:t>
      </w:r>
      <w:r w:rsidR="0019093D" w:rsidRPr="0019093D">
        <w:rPr>
          <w:color w:val="000000"/>
        </w:rPr>
        <w:t>.4.4. pirmojo prisijungimo metu naudotojo privalomai keičiami;</w:t>
      </w:r>
    </w:p>
    <w:p w:rsidR="0019093D" w:rsidRPr="0019093D" w:rsidRDefault="00692D93" w:rsidP="00692D93">
      <w:pPr>
        <w:pStyle w:val="tajtip"/>
        <w:tabs>
          <w:tab w:val="left" w:pos="1247"/>
        </w:tabs>
        <w:spacing w:after="0" w:line="360" w:lineRule="auto"/>
        <w:jc w:val="both"/>
        <w:rPr>
          <w:color w:val="000000"/>
        </w:rPr>
      </w:pPr>
      <w:r>
        <w:rPr>
          <w:color w:val="000000"/>
        </w:rPr>
        <w:t xml:space="preserve"> </w:t>
      </w:r>
      <w:r>
        <w:rPr>
          <w:color w:val="000000"/>
        </w:rPr>
        <w:tab/>
      </w:r>
      <w:r w:rsidR="00E03B18">
        <w:rPr>
          <w:color w:val="000000"/>
        </w:rPr>
        <w:t>2</w:t>
      </w:r>
      <w:r w:rsidR="00497C64">
        <w:rPr>
          <w:color w:val="000000"/>
        </w:rPr>
        <w:t>1</w:t>
      </w:r>
      <w:r w:rsidR="0019093D" w:rsidRPr="0019093D">
        <w:rPr>
          <w:color w:val="000000"/>
        </w:rPr>
        <w:t>.5. užtikrinama asmens duomenų apsauga nuo neteisėto prisijungimo prie vidinio kompiuterinio tinklo elektroninių ryšių priemonėmis;</w:t>
      </w:r>
    </w:p>
    <w:p w:rsidR="0019093D" w:rsidRPr="0019093D" w:rsidRDefault="00692D93" w:rsidP="00692D93">
      <w:pPr>
        <w:pStyle w:val="tajtip"/>
        <w:tabs>
          <w:tab w:val="left" w:pos="1247"/>
        </w:tabs>
        <w:spacing w:after="0" w:line="360" w:lineRule="auto"/>
        <w:jc w:val="both"/>
        <w:rPr>
          <w:color w:val="000000"/>
        </w:rPr>
      </w:pPr>
      <w:r>
        <w:rPr>
          <w:color w:val="000000"/>
        </w:rPr>
        <w:t xml:space="preserve"> </w:t>
      </w:r>
      <w:r>
        <w:rPr>
          <w:color w:val="000000"/>
        </w:rPr>
        <w:tab/>
      </w:r>
      <w:r w:rsidR="00E03B18">
        <w:rPr>
          <w:color w:val="000000"/>
        </w:rPr>
        <w:t>2</w:t>
      </w:r>
      <w:r w:rsidR="00497C64">
        <w:rPr>
          <w:color w:val="000000"/>
        </w:rPr>
        <w:t>1</w:t>
      </w:r>
      <w:r w:rsidR="0019093D" w:rsidRPr="0019093D">
        <w:rPr>
          <w:color w:val="000000"/>
        </w:rPr>
        <w:t>.6. užtikrinamas patalpų, kuriose saugomi asmens duomenys, saugumas (apribojamas neįgaliotų asmenų patekimas į atitinkamas patalpas ir pan.);</w:t>
      </w:r>
    </w:p>
    <w:p w:rsidR="0019093D" w:rsidRDefault="00692D93" w:rsidP="00692D93">
      <w:pPr>
        <w:pStyle w:val="tajtip"/>
        <w:tabs>
          <w:tab w:val="left" w:pos="1247"/>
        </w:tabs>
        <w:spacing w:after="0" w:line="360" w:lineRule="auto"/>
        <w:jc w:val="both"/>
        <w:rPr>
          <w:color w:val="000000"/>
        </w:rPr>
      </w:pPr>
      <w:r>
        <w:rPr>
          <w:color w:val="000000"/>
        </w:rPr>
        <w:t xml:space="preserve"> </w:t>
      </w:r>
      <w:r>
        <w:rPr>
          <w:color w:val="000000"/>
        </w:rPr>
        <w:tab/>
      </w:r>
      <w:r w:rsidR="00E03B18">
        <w:rPr>
          <w:color w:val="000000"/>
        </w:rPr>
        <w:t>2</w:t>
      </w:r>
      <w:r w:rsidR="00497C64">
        <w:rPr>
          <w:color w:val="000000"/>
        </w:rPr>
        <w:t>1</w:t>
      </w:r>
      <w:r w:rsidR="0019093D" w:rsidRPr="0019093D">
        <w:rPr>
          <w:color w:val="000000"/>
        </w:rPr>
        <w:t>.7. užtikrinama kompiuterinės įrangos apsauga nuo kenksmingos programinės įrangos (antivirusinių programų įdiegimas, atnaujinimas ir pan.).</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6F7FC2">
        <w:rPr>
          <w:rFonts w:ascii="Times New Roman" w:hAnsi="Times New Roman" w:cs="Times New Roman"/>
          <w:sz w:val="24"/>
          <w:szCs w:val="24"/>
        </w:rPr>
        <w:t>2</w:t>
      </w:r>
      <w:r w:rsidR="00497C64">
        <w:rPr>
          <w:rFonts w:ascii="Times New Roman" w:hAnsi="Times New Roman" w:cs="Times New Roman"/>
          <w:sz w:val="24"/>
          <w:szCs w:val="24"/>
        </w:rPr>
        <w:t>2</w:t>
      </w:r>
      <w:r w:rsidR="00692487" w:rsidRPr="00D712E1">
        <w:rPr>
          <w:rFonts w:ascii="Times New Roman" w:hAnsi="Times New Roman" w:cs="Times New Roman"/>
          <w:sz w:val="24"/>
          <w:szCs w:val="24"/>
        </w:rPr>
        <w:t>.</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Prieigos teisių ir įgaliojimų tvarkyti vaizdo duomenis suteikimo, naikinimo ir keitimo tvarka:</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F7FC2">
        <w:rPr>
          <w:rFonts w:ascii="Times New Roman" w:hAnsi="Times New Roman" w:cs="Times New Roman"/>
          <w:sz w:val="24"/>
          <w:szCs w:val="24"/>
        </w:rPr>
        <w:t>2</w:t>
      </w:r>
      <w:r w:rsidR="00497C64">
        <w:rPr>
          <w:rFonts w:ascii="Times New Roman" w:hAnsi="Times New Roman" w:cs="Times New Roman"/>
          <w:sz w:val="24"/>
          <w:szCs w:val="24"/>
        </w:rPr>
        <w:t>2</w:t>
      </w:r>
      <w:r w:rsidR="00692487" w:rsidRPr="00D712E1">
        <w:rPr>
          <w:rFonts w:ascii="Times New Roman" w:hAnsi="Times New Roman" w:cs="Times New Roman"/>
          <w:sz w:val="24"/>
          <w:szCs w:val="24"/>
        </w:rPr>
        <w:t>.1.</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 xml:space="preserve">prieigos teisės ir įgaliojimai tvarkyti vaizdo duomenis suteikiami, naikinami </w:t>
      </w:r>
      <w:r w:rsidR="000521FD">
        <w:rPr>
          <w:rFonts w:ascii="Times New Roman" w:hAnsi="Times New Roman" w:cs="Times New Roman"/>
          <w:sz w:val="24"/>
          <w:szCs w:val="24"/>
        </w:rPr>
        <w:t xml:space="preserve">ir keičiami </w:t>
      </w:r>
      <w:r w:rsidR="00497C64">
        <w:rPr>
          <w:rFonts w:ascii="Times New Roman" w:hAnsi="Times New Roman" w:cs="Times New Roman"/>
          <w:sz w:val="24"/>
          <w:szCs w:val="24"/>
        </w:rPr>
        <w:t>duomenų valdytojo vadovo</w:t>
      </w:r>
      <w:r w:rsidR="00692487" w:rsidRPr="00D712E1">
        <w:rPr>
          <w:rFonts w:ascii="Times New Roman" w:hAnsi="Times New Roman" w:cs="Times New Roman"/>
          <w:sz w:val="24"/>
          <w:szCs w:val="24"/>
        </w:rPr>
        <w:t xml:space="preserve"> įsakymu;</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F7FC2">
        <w:rPr>
          <w:rFonts w:ascii="Times New Roman" w:hAnsi="Times New Roman" w:cs="Times New Roman"/>
          <w:sz w:val="24"/>
          <w:szCs w:val="24"/>
        </w:rPr>
        <w:t>2</w:t>
      </w:r>
      <w:r w:rsidR="00497C64">
        <w:rPr>
          <w:rFonts w:ascii="Times New Roman" w:hAnsi="Times New Roman" w:cs="Times New Roman"/>
          <w:sz w:val="24"/>
          <w:szCs w:val="24"/>
        </w:rPr>
        <w:t>2</w:t>
      </w:r>
      <w:r w:rsidR="00890DB7">
        <w:rPr>
          <w:rFonts w:ascii="Times New Roman" w:hAnsi="Times New Roman" w:cs="Times New Roman"/>
          <w:sz w:val="24"/>
          <w:szCs w:val="24"/>
        </w:rPr>
        <w:t>.2</w:t>
      </w:r>
      <w:r w:rsidR="00692487" w:rsidRPr="00D712E1">
        <w:rPr>
          <w:rFonts w:ascii="Times New Roman" w:hAnsi="Times New Roman" w:cs="Times New Roman"/>
          <w:sz w:val="24"/>
          <w:szCs w:val="24"/>
        </w:rPr>
        <w:t>.</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prieigos teisės prie vaizdo duomenų naikinamos pasibaigus duomenų valdytojo ir jo darbuotojo darbo santykiams, pasikeitus darbo funkcijoms, kurioms vykdyti prieiga prie vaizdo duomenų nereikalinga, taip pat nutraukus asmens duomenų tvarkymo sutartį, sudarytą su asmens duomenų tvarkytoju, ar šiai sutarčiai nustojus galioti.</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97C64">
        <w:rPr>
          <w:rFonts w:ascii="Times New Roman" w:hAnsi="Times New Roman" w:cs="Times New Roman"/>
          <w:sz w:val="24"/>
          <w:szCs w:val="24"/>
        </w:rPr>
        <w:t>23</w:t>
      </w:r>
      <w:r w:rsidR="00692487" w:rsidRPr="00D712E1">
        <w:rPr>
          <w:rFonts w:ascii="Times New Roman" w:hAnsi="Times New Roman" w:cs="Times New Roman"/>
          <w:sz w:val="24"/>
          <w:szCs w:val="24"/>
        </w:rPr>
        <w:t>.</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 xml:space="preserve">Vaizdo duomenys įrašomi ir </w:t>
      </w:r>
      <w:r w:rsidR="008E679F">
        <w:rPr>
          <w:rFonts w:ascii="Times New Roman" w:hAnsi="Times New Roman" w:cs="Times New Roman"/>
          <w:sz w:val="24"/>
          <w:szCs w:val="24"/>
        </w:rPr>
        <w:t>kaupiami šių Taisyklių 16 punkte nustatytą terminą,</w:t>
      </w:r>
      <w:r w:rsidR="00692487" w:rsidRPr="00D712E1">
        <w:rPr>
          <w:rFonts w:ascii="Times New Roman" w:hAnsi="Times New Roman" w:cs="Times New Roman"/>
          <w:sz w:val="24"/>
          <w:szCs w:val="24"/>
        </w:rPr>
        <w:t xml:space="preserve"> </w:t>
      </w:r>
      <w:r w:rsidR="008E679F">
        <w:rPr>
          <w:rFonts w:ascii="Times New Roman" w:hAnsi="Times New Roman" w:cs="Times New Roman"/>
          <w:sz w:val="24"/>
          <w:szCs w:val="24"/>
        </w:rPr>
        <w:t>p</w:t>
      </w:r>
      <w:r w:rsidR="00692487" w:rsidRPr="00D712E1">
        <w:rPr>
          <w:rFonts w:ascii="Times New Roman" w:hAnsi="Times New Roman" w:cs="Times New Roman"/>
          <w:sz w:val="24"/>
          <w:szCs w:val="24"/>
        </w:rPr>
        <w:t>asibaigus šiam terminui yra sunaikinami</w:t>
      </w:r>
      <w:r w:rsidR="008E679F">
        <w:rPr>
          <w:rFonts w:ascii="Times New Roman" w:hAnsi="Times New Roman" w:cs="Times New Roman"/>
          <w:sz w:val="24"/>
          <w:szCs w:val="24"/>
        </w:rPr>
        <w:t xml:space="preserve"> automatiškai ištrinant</w:t>
      </w:r>
      <w:r w:rsidR="00692487" w:rsidRPr="00D712E1">
        <w:rPr>
          <w:rFonts w:ascii="Times New Roman" w:hAnsi="Times New Roman" w:cs="Times New Roman"/>
          <w:sz w:val="24"/>
          <w:szCs w:val="24"/>
        </w:rPr>
        <w:t>. Jeigu vaizdo įrašų duomenys naudojami kaip įrodymai civilinėje, administracinėje ar baudžiamojoje byloje ar kitais įstatymų nustatytais atvejais, vaizdo duomenys gali būti saugomi tiek, kiek reikalinga šiems duomenų tvarkymo tikslams, ir sunaikinami nedelsiant, kai tampa nebereikalingi.</w:t>
      </w:r>
    </w:p>
    <w:p w:rsidR="00281EF1" w:rsidRPr="00D712E1" w:rsidRDefault="00281EF1" w:rsidP="00D712E1">
      <w:pPr>
        <w:spacing w:line="360" w:lineRule="auto"/>
        <w:ind w:firstLine="0"/>
        <w:jc w:val="center"/>
        <w:rPr>
          <w:rFonts w:ascii="Times New Roman" w:hAnsi="Times New Roman" w:cs="Times New Roman"/>
          <w:b/>
          <w:sz w:val="24"/>
          <w:szCs w:val="24"/>
        </w:rPr>
      </w:pPr>
    </w:p>
    <w:p w:rsidR="00281EF1" w:rsidRPr="00D712E1" w:rsidRDefault="00692487" w:rsidP="0009315F">
      <w:pPr>
        <w:ind w:firstLine="0"/>
        <w:jc w:val="center"/>
        <w:rPr>
          <w:rFonts w:ascii="Times New Roman" w:hAnsi="Times New Roman" w:cs="Times New Roman"/>
          <w:b/>
          <w:sz w:val="24"/>
          <w:szCs w:val="24"/>
        </w:rPr>
      </w:pPr>
      <w:r w:rsidRPr="00D712E1">
        <w:rPr>
          <w:rFonts w:ascii="Times New Roman" w:hAnsi="Times New Roman" w:cs="Times New Roman"/>
          <w:b/>
          <w:sz w:val="24"/>
          <w:szCs w:val="24"/>
        </w:rPr>
        <w:t>VI SKYRIUS</w:t>
      </w:r>
    </w:p>
    <w:p w:rsidR="00281EF1" w:rsidRPr="00D712E1" w:rsidRDefault="00692487" w:rsidP="0009315F">
      <w:pPr>
        <w:ind w:firstLine="0"/>
        <w:jc w:val="center"/>
        <w:rPr>
          <w:rFonts w:ascii="Times New Roman" w:hAnsi="Times New Roman" w:cs="Times New Roman"/>
          <w:b/>
          <w:sz w:val="24"/>
          <w:szCs w:val="24"/>
        </w:rPr>
      </w:pPr>
      <w:r w:rsidRPr="00D712E1">
        <w:rPr>
          <w:rFonts w:ascii="Times New Roman" w:hAnsi="Times New Roman" w:cs="Times New Roman"/>
          <w:b/>
          <w:sz w:val="24"/>
          <w:szCs w:val="24"/>
        </w:rPr>
        <w:t>VAIZDO DUOMENŲ SAUGUMO PAŽEIDIMŲ VALDYMO IR REAGAVIMO Į ŠIUOS PAŽEIDIMUS TVARKA</w:t>
      </w:r>
    </w:p>
    <w:p w:rsidR="00281EF1" w:rsidRPr="00D712E1" w:rsidRDefault="00281EF1" w:rsidP="00D712E1">
      <w:pPr>
        <w:tabs>
          <w:tab w:val="left" w:pos="0"/>
          <w:tab w:val="left" w:pos="960"/>
        </w:tabs>
        <w:spacing w:line="360" w:lineRule="auto"/>
        <w:ind w:left="709"/>
        <w:jc w:val="both"/>
        <w:rPr>
          <w:rFonts w:ascii="Times New Roman" w:hAnsi="Times New Roman" w:cs="Times New Roman"/>
          <w:b/>
          <w:sz w:val="24"/>
          <w:szCs w:val="24"/>
        </w:rPr>
      </w:pP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97C64">
        <w:rPr>
          <w:rFonts w:ascii="Times New Roman" w:hAnsi="Times New Roman" w:cs="Times New Roman"/>
          <w:sz w:val="24"/>
          <w:szCs w:val="24"/>
        </w:rPr>
        <w:t>24</w:t>
      </w:r>
      <w:r w:rsidR="00692487" w:rsidRPr="00D712E1">
        <w:rPr>
          <w:rFonts w:ascii="Times New Roman" w:hAnsi="Times New Roman" w:cs="Times New Roman"/>
          <w:sz w:val="24"/>
          <w:szCs w:val="24"/>
        </w:rPr>
        <w:t>.</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Duomenų valdytojo ar duomenų tvarkytojo darbuotojai, turintys prieigos teisę prie vaizdo duomenų, pastebėję vaizdo duomenų saugumo pažeidimus (veiksmus ar neveikimą, galinčius sukelti ar sukeliančius grėsmę asmens duomenų saugumui) turi informuoti</w:t>
      </w:r>
      <w:r w:rsidR="008E679F">
        <w:rPr>
          <w:rFonts w:ascii="Times New Roman" w:hAnsi="Times New Roman" w:cs="Times New Roman"/>
          <w:sz w:val="24"/>
          <w:szCs w:val="24"/>
        </w:rPr>
        <w:t xml:space="preserve"> Administracijos direktorių.</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97C64">
        <w:rPr>
          <w:rFonts w:ascii="Times New Roman" w:hAnsi="Times New Roman" w:cs="Times New Roman"/>
          <w:sz w:val="24"/>
          <w:szCs w:val="24"/>
        </w:rPr>
        <w:t>25</w:t>
      </w:r>
      <w:r w:rsidR="00692487" w:rsidRPr="00D712E1">
        <w:rPr>
          <w:rFonts w:ascii="Times New Roman" w:hAnsi="Times New Roman" w:cs="Times New Roman"/>
          <w:sz w:val="24"/>
          <w:szCs w:val="24"/>
        </w:rPr>
        <w:t>.</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Įvertinus vaizdo duomenų apsaugos pažeidimo rizikos veiksnius, pažeidimo poveikio laipsnį, žalą ir padarinius, kiekvienu konkrečiu atveju vadovas priima sprendimus dėl priemonių, reikiamų vaizdo duomenų apsaugos pažeidimui ir jo padariniams pašalinti.</w:t>
      </w:r>
    </w:p>
    <w:p w:rsidR="00281EF1" w:rsidRPr="00D712E1" w:rsidRDefault="00281EF1" w:rsidP="00D712E1">
      <w:pPr>
        <w:tabs>
          <w:tab w:val="left" w:pos="960"/>
          <w:tab w:val="left" w:pos="993"/>
        </w:tabs>
        <w:spacing w:line="360" w:lineRule="auto"/>
        <w:rPr>
          <w:rFonts w:ascii="Times New Roman" w:hAnsi="Times New Roman" w:cs="Times New Roman"/>
          <w:b/>
          <w:sz w:val="24"/>
          <w:szCs w:val="24"/>
        </w:rPr>
      </w:pPr>
    </w:p>
    <w:p w:rsidR="00281EF1" w:rsidRPr="00D712E1" w:rsidRDefault="00692487" w:rsidP="0009315F">
      <w:pPr>
        <w:tabs>
          <w:tab w:val="left" w:pos="960"/>
          <w:tab w:val="left" w:pos="993"/>
        </w:tabs>
        <w:ind w:firstLine="0"/>
        <w:jc w:val="center"/>
        <w:rPr>
          <w:rFonts w:ascii="Times New Roman" w:hAnsi="Times New Roman" w:cs="Times New Roman"/>
          <w:b/>
          <w:sz w:val="24"/>
          <w:szCs w:val="24"/>
        </w:rPr>
      </w:pPr>
      <w:r w:rsidRPr="00D712E1">
        <w:rPr>
          <w:rFonts w:ascii="Times New Roman" w:hAnsi="Times New Roman" w:cs="Times New Roman"/>
          <w:b/>
          <w:sz w:val="24"/>
          <w:szCs w:val="24"/>
        </w:rPr>
        <w:t>VII SKYRIUS</w:t>
      </w:r>
    </w:p>
    <w:p w:rsidR="00281EF1" w:rsidRPr="00D712E1" w:rsidRDefault="00692487" w:rsidP="0009315F">
      <w:pPr>
        <w:tabs>
          <w:tab w:val="left" w:pos="960"/>
          <w:tab w:val="left" w:pos="993"/>
        </w:tabs>
        <w:ind w:firstLine="0"/>
        <w:jc w:val="center"/>
        <w:rPr>
          <w:rFonts w:ascii="Times New Roman" w:hAnsi="Times New Roman" w:cs="Times New Roman"/>
          <w:b/>
          <w:sz w:val="24"/>
          <w:szCs w:val="24"/>
        </w:rPr>
      </w:pPr>
      <w:r w:rsidRPr="00D712E1">
        <w:rPr>
          <w:rFonts w:ascii="Times New Roman" w:hAnsi="Times New Roman" w:cs="Times New Roman"/>
          <w:b/>
          <w:sz w:val="24"/>
          <w:szCs w:val="24"/>
        </w:rPr>
        <w:t>DUOMENŲ SUBJEKTO TEISIŲ ĮGYVENDINIMO TVARKA</w:t>
      </w:r>
    </w:p>
    <w:p w:rsidR="00281EF1" w:rsidRPr="00D712E1" w:rsidRDefault="00281EF1" w:rsidP="00D712E1">
      <w:pPr>
        <w:tabs>
          <w:tab w:val="num" w:pos="0"/>
          <w:tab w:val="left" w:pos="960"/>
          <w:tab w:val="left" w:pos="993"/>
        </w:tabs>
        <w:spacing w:line="360" w:lineRule="auto"/>
        <w:jc w:val="both"/>
        <w:rPr>
          <w:rFonts w:ascii="Times New Roman" w:hAnsi="Times New Roman" w:cs="Times New Roman"/>
          <w:sz w:val="24"/>
          <w:szCs w:val="24"/>
        </w:rPr>
      </w:pP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97C64">
        <w:rPr>
          <w:rFonts w:ascii="Times New Roman" w:hAnsi="Times New Roman" w:cs="Times New Roman"/>
          <w:sz w:val="24"/>
          <w:szCs w:val="24"/>
        </w:rPr>
        <w:t>26</w:t>
      </w:r>
      <w:r w:rsidR="00692487" w:rsidRPr="00D712E1">
        <w:rPr>
          <w:rFonts w:ascii="Times New Roman" w:hAnsi="Times New Roman" w:cs="Times New Roman"/>
          <w:sz w:val="24"/>
          <w:szCs w:val="24"/>
        </w:rPr>
        <w:t>.</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Duomenų subjektas turi šias teises:</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97C64">
        <w:rPr>
          <w:rFonts w:ascii="Times New Roman" w:hAnsi="Times New Roman" w:cs="Times New Roman"/>
          <w:sz w:val="24"/>
          <w:szCs w:val="24"/>
        </w:rPr>
        <w:t>26</w:t>
      </w:r>
      <w:r w:rsidR="00692487" w:rsidRPr="00D712E1">
        <w:rPr>
          <w:rFonts w:ascii="Times New Roman" w:hAnsi="Times New Roman" w:cs="Times New Roman"/>
          <w:sz w:val="24"/>
          <w:szCs w:val="24"/>
        </w:rPr>
        <w:t>.1.</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žinoti (būti informuotas) apie savo asmens duomenų tvarkymą;</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97C64">
        <w:rPr>
          <w:rFonts w:ascii="Times New Roman" w:hAnsi="Times New Roman" w:cs="Times New Roman"/>
          <w:sz w:val="24"/>
          <w:szCs w:val="24"/>
        </w:rPr>
        <w:t>26</w:t>
      </w:r>
      <w:r w:rsidR="00692487" w:rsidRPr="00D712E1">
        <w:rPr>
          <w:rFonts w:ascii="Times New Roman" w:hAnsi="Times New Roman" w:cs="Times New Roman"/>
          <w:sz w:val="24"/>
          <w:szCs w:val="24"/>
        </w:rPr>
        <w:t>.2. susipažinti su savo asmens duomenimis ir kaip jie yra tvarkomi;</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97C64">
        <w:rPr>
          <w:rFonts w:ascii="Times New Roman" w:hAnsi="Times New Roman" w:cs="Times New Roman"/>
          <w:sz w:val="24"/>
          <w:szCs w:val="24"/>
        </w:rPr>
        <w:t>26.</w:t>
      </w:r>
      <w:r w:rsidR="00692487" w:rsidRPr="00D712E1">
        <w:rPr>
          <w:rFonts w:ascii="Times New Roman" w:hAnsi="Times New Roman" w:cs="Times New Roman"/>
          <w:sz w:val="24"/>
          <w:szCs w:val="24"/>
        </w:rPr>
        <w:t>3.</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nesutikti, kad būtų tvarkomi jo asmens duomenys;</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97C64">
        <w:rPr>
          <w:rFonts w:ascii="Times New Roman" w:hAnsi="Times New Roman" w:cs="Times New Roman"/>
          <w:sz w:val="24"/>
          <w:szCs w:val="24"/>
        </w:rPr>
        <w:t>26</w:t>
      </w:r>
      <w:r w:rsidR="00692487" w:rsidRPr="00D712E1">
        <w:rPr>
          <w:rFonts w:ascii="Times New Roman" w:hAnsi="Times New Roman" w:cs="Times New Roman"/>
          <w:sz w:val="24"/>
          <w:szCs w:val="24"/>
        </w:rPr>
        <w:t>.4.</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 xml:space="preserve">reikalauti sunaikinti savo asmens duomenis arba sustabdyti, išskyrus saugojimą, savo asmens duomenų tvarkymo veiksmus, kai duomenys tvarkomi nesilaikant </w:t>
      </w:r>
      <w:r w:rsidR="00A06982">
        <w:rPr>
          <w:rFonts w:ascii="Times New Roman" w:hAnsi="Times New Roman" w:cs="Times New Roman"/>
          <w:sz w:val="24"/>
          <w:szCs w:val="24"/>
        </w:rPr>
        <w:t>ADTAĮ</w:t>
      </w:r>
      <w:r w:rsidR="00692487" w:rsidRPr="00D712E1">
        <w:rPr>
          <w:rFonts w:ascii="Times New Roman" w:hAnsi="Times New Roman" w:cs="Times New Roman"/>
          <w:sz w:val="24"/>
          <w:szCs w:val="24"/>
        </w:rPr>
        <w:t xml:space="preserve"> ir kitų įstatymų </w:t>
      </w:r>
      <w:r w:rsidR="00A06982">
        <w:rPr>
          <w:rFonts w:ascii="Times New Roman" w:hAnsi="Times New Roman" w:cs="Times New Roman"/>
          <w:sz w:val="24"/>
          <w:szCs w:val="24"/>
        </w:rPr>
        <w:t xml:space="preserve">bei šių Taisyklių </w:t>
      </w:r>
      <w:r w:rsidR="00692487" w:rsidRPr="00D712E1">
        <w:rPr>
          <w:rFonts w:ascii="Times New Roman" w:hAnsi="Times New Roman" w:cs="Times New Roman"/>
          <w:sz w:val="24"/>
          <w:szCs w:val="24"/>
        </w:rPr>
        <w:t>nuostatų.</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497C64">
        <w:rPr>
          <w:rFonts w:ascii="Times New Roman" w:hAnsi="Times New Roman" w:cs="Times New Roman"/>
          <w:sz w:val="24"/>
          <w:szCs w:val="24"/>
        </w:rPr>
        <w:t>27</w:t>
      </w:r>
      <w:r w:rsidR="00692487" w:rsidRPr="00D712E1">
        <w:rPr>
          <w:rFonts w:ascii="Times New Roman" w:hAnsi="Times New Roman" w:cs="Times New Roman"/>
          <w:sz w:val="24"/>
          <w:szCs w:val="24"/>
        </w:rPr>
        <w:t>.</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Duomenų subjekto teisė žinoti apie savo asmens duomenų tvarkymą įgyvendinama šia tvarka:</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97C64">
        <w:rPr>
          <w:rFonts w:ascii="Times New Roman" w:hAnsi="Times New Roman" w:cs="Times New Roman"/>
          <w:sz w:val="24"/>
          <w:szCs w:val="24"/>
        </w:rPr>
        <w:t>27</w:t>
      </w:r>
      <w:r w:rsidR="00692487" w:rsidRPr="00D712E1">
        <w:rPr>
          <w:rFonts w:ascii="Times New Roman" w:hAnsi="Times New Roman" w:cs="Times New Roman"/>
          <w:sz w:val="24"/>
          <w:szCs w:val="24"/>
        </w:rPr>
        <w:t>.1.</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asmenys, kurie nėra duomenų valdytojo darbuotojai ir kurių vaizdo duomenys tvarkomi, vykdant vaizdo stebėjimą, apie vykdomą vaizdo stebėjimą yra informuojami:</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97C64">
        <w:rPr>
          <w:rFonts w:ascii="Times New Roman" w:hAnsi="Times New Roman" w:cs="Times New Roman"/>
          <w:sz w:val="24"/>
          <w:szCs w:val="24"/>
        </w:rPr>
        <w:t>27</w:t>
      </w:r>
      <w:r w:rsidR="00692487" w:rsidRPr="00D712E1">
        <w:rPr>
          <w:rFonts w:ascii="Times New Roman" w:hAnsi="Times New Roman" w:cs="Times New Roman"/>
          <w:sz w:val="24"/>
          <w:szCs w:val="24"/>
        </w:rPr>
        <w:t>.1.1. iškabinant informacines lenteles prieš patenkant į patalpas ar teritoriją, kurioje vykdomas vaizdo stebėjimas;</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97C64">
        <w:rPr>
          <w:rFonts w:ascii="Times New Roman" w:hAnsi="Times New Roman" w:cs="Times New Roman"/>
          <w:sz w:val="24"/>
          <w:szCs w:val="24"/>
        </w:rPr>
        <w:t>27</w:t>
      </w:r>
      <w:r w:rsidR="00692487" w:rsidRPr="00D712E1">
        <w:rPr>
          <w:rFonts w:ascii="Times New Roman" w:hAnsi="Times New Roman" w:cs="Times New Roman"/>
          <w:sz w:val="24"/>
          <w:szCs w:val="24"/>
        </w:rPr>
        <w:t>.1.2. informacinėse lentelėse nurodant, kad yra vykdomas vaizdo stebėjimas, duomenų valdytojo juridinio asmens pavadinimą ir kodą, duomenų valdytojo fizinio asmens vardą ir pavardę, jų kontaktinę informaciją (adresą arba telefono ryšio numerį), kitą papildomą informaciją (pvz., vaizdo stebėjimo tikslą);</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97C64">
        <w:rPr>
          <w:rFonts w:ascii="Times New Roman" w:hAnsi="Times New Roman" w:cs="Times New Roman"/>
          <w:sz w:val="24"/>
          <w:szCs w:val="24"/>
        </w:rPr>
        <w:t>27</w:t>
      </w:r>
      <w:r w:rsidR="00692487" w:rsidRPr="00D712E1">
        <w:rPr>
          <w:rFonts w:ascii="Times New Roman" w:hAnsi="Times New Roman" w:cs="Times New Roman"/>
          <w:sz w:val="24"/>
          <w:szCs w:val="24"/>
        </w:rPr>
        <w:t>.2.</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duomenų valdytojų darbuotojai apie vaizdo stebėjimą darbo vietoje, duomenų valdytojo patalpose ar teritorijoje, kuriose dirba, turi būti informuojami:</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97C64">
        <w:rPr>
          <w:rFonts w:ascii="Times New Roman" w:hAnsi="Times New Roman" w:cs="Times New Roman"/>
          <w:sz w:val="24"/>
          <w:szCs w:val="24"/>
        </w:rPr>
        <w:t>27</w:t>
      </w:r>
      <w:r w:rsidR="00692487" w:rsidRPr="00D712E1">
        <w:rPr>
          <w:rFonts w:ascii="Times New Roman" w:hAnsi="Times New Roman" w:cs="Times New Roman"/>
          <w:sz w:val="24"/>
          <w:szCs w:val="24"/>
        </w:rPr>
        <w:t>.2.1. prieš pradedant vykdyti vaizdo stebėjimą arba pirmąją darbuotojo darbo dieną, arba pirmąją darbo dieną po darbuotojo atostogų, nedarbingumo laikotarpio ir pan., jei vaizdo stebėjimas buvo pradėtas vykdyti šiuo laikotarpiu;</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97C64">
        <w:rPr>
          <w:rFonts w:ascii="Times New Roman" w:hAnsi="Times New Roman" w:cs="Times New Roman"/>
          <w:sz w:val="24"/>
          <w:szCs w:val="24"/>
        </w:rPr>
        <w:t>27.</w:t>
      </w:r>
      <w:r w:rsidR="00692487" w:rsidRPr="00D712E1">
        <w:rPr>
          <w:rFonts w:ascii="Times New Roman" w:hAnsi="Times New Roman" w:cs="Times New Roman"/>
          <w:sz w:val="24"/>
          <w:szCs w:val="24"/>
        </w:rPr>
        <w:t>2.2. pasirašytinai suteikiant šią informaciją:</w:t>
      </w:r>
    </w:p>
    <w:p w:rsidR="00281EF1" w:rsidRPr="00D712E1" w:rsidRDefault="00692D93" w:rsidP="00692D93">
      <w:pPr>
        <w:tabs>
          <w:tab w:val="left" w:pos="1247"/>
        </w:tabs>
        <w:spacing w:line="360" w:lineRule="auto"/>
        <w:ind w:firstLine="0"/>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97C64">
        <w:rPr>
          <w:rFonts w:ascii="Times New Roman" w:hAnsi="Times New Roman" w:cs="Times New Roman"/>
          <w:sz w:val="24"/>
          <w:szCs w:val="24"/>
        </w:rPr>
        <w:t>27</w:t>
      </w:r>
      <w:r w:rsidR="00692487" w:rsidRPr="00D712E1">
        <w:rPr>
          <w:rFonts w:ascii="Times New Roman" w:hAnsi="Times New Roman" w:cs="Times New Roman"/>
          <w:sz w:val="24"/>
          <w:szCs w:val="24"/>
        </w:rPr>
        <w:t>.2.2.1. vaizdo stebėjimą vykdo ir vaizdo duomenis tvarko</w:t>
      </w:r>
      <w:r w:rsidR="008E679F" w:rsidRPr="008E679F">
        <w:rPr>
          <w:rFonts w:ascii="Times New Roman" w:hAnsi="Times New Roman" w:cs="Times New Roman"/>
          <w:sz w:val="24"/>
          <w:szCs w:val="24"/>
        </w:rPr>
        <w:t xml:space="preserve"> </w:t>
      </w:r>
      <w:r w:rsidR="008E679F" w:rsidRPr="00257898">
        <w:rPr>
          <w:rFonts w:ascii="Times New Roman" w:hAnsi="Times New Roman" w:cs="Times New Roman"/>
          <w:sz w:val="24"/>
          <w:szCs w:val="24"/>
        </w:rPr>
        <w:t xml:space="preserve">Kupiškio rajono savivaldybės administracija, 188774975, Vytauto g. 2, </w:t>
      </w:r>
      <w:r w:rsidR="008573E7">
        <w:rPr>
          <w:rFonts w:ascii="Times New Roman" w:hAnsi="Times New Roman" w:cs="Times New Roman"/>
          <w:sz w:val="24"/>
          <w:szCs w:val="24"/>
        </w:rPr>
        <w:t>LT-</w:t>
      </w:r>
      <w:r w:rsidR="008E679F" w:rsidRPr="00257898">
        <w:rPr>
          <w:rFonts w:ascii="Times New Roman" w:hAnsi="Times New Roman" w:cs="Times New Roman"/>
          <w:sz w:val="24"/>
          <w:szCs w:val="24"/>
        </w:rPr>
        <w:t>40115 Kupiškis.</w:t>
      </w:r>
    </w:p>
    <w:p w:rsidR="00281EF1" w:rsidRPr="009F3849"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97C64">
        <w:rPr>
          <w:rFonts w:ascii="Times New Roman" w:hAnsi="Times New Roman" w:cs="Times New Roman"/>
          <w:sz w:val="24"/>
          <w:szCs w:val="24"/>
        </w:rPr>
        <w:t>27</w:t>
      </w:r>
      <w:r w:rsidR="00692487" w:rsidRPr="00D712E1">
        <w:rPr>
          <w:rFonts w:ascii="Times New Roman" w:hAnsi="Times New Roman" w:cs="Times New Roman"/>
          <w:sz w:val="24"/>
          <w:szCs w:val="24"/>
        </w:rPr>
        <w:t>.2.2.2.</w:t>
      </w:r>
      <w:r w:rsidR="00692487" w:rsidRPr="00D712E1">
        <w:rPr>
          <w:rFonts w:ascii="Times New Roman" w:hAnsi="Times New Roman" w:cs="Times New Roman"/>
          <w:i/>
          <w:sz w:val="24"/>
          <w:szCs w:val="24"/>
        </w:rPr>
        <w:t xml:space="preserve"> </w:t>
      </w:r>
      <w:r w:rsidR="00692487" w:rsidRPr="00D712E1">
        <w:rPr>
          <w:rFonts w:ascii="Times New Roman" w:hAnsi="Times New Roman" w:cs="Times New Roman"/>
          <w:sz w:val="24"/>
          <w:szCs w:val="24"/>
        </w:rPr>
        <w:t>vaizdo stebėjimas vykdomas šiais tikslais</w:t>
      </w:r>
      <w:r w:rsidR="009F3849">
        <w:rPr>
          <w:rFonts w:ascii="Times New Roman" w:hAnsi="Times New Roman" w:cs="Times New Roman"/>
          <w:sz w:val="24"/>
          <w:szCs w:val="24"/>
        </w:rPr>
        <w:t>:</w:t>
      </w:r>
      <w:r w:rsidR="00692487" w:rsidRPr="00D712E1">
        <w:rPr>
          <w:rFonts w:ascii="Times New Roman" w:hAnsi="Times New Roman" w:cs="Times New Roman"/>
          <w:i/>
          <w:sz w:val="24"/>
          <w:szCs w:val="24"/>
        </w:rPr>
        <w:t xml:space="preserve"> </w:t>
      </w:r>
      <w:r w:rsidR="009F3849" w:rsidRPr="006B1456">
        <w:rPr>
          <w:rFonts w:ascii="Times New Roman" w:hAnsi="Times New Roman" w:cs="Times New Roman"/>
          <w:color w:val="000000"/>
          <w:sz w:val="24"/>
          <w:szCs w:val="24"/>
        </w:rPr>
        <w:t>užtikrinti visuomenės saugumą, viešąją tvarką; atsižvelgiant į darbo specifiką užtikrinti asmenų, turto ar visuomenės saugumą</w:t>
      </w:r>
      <w:r w:rsidR="009F3849">
        <w:rPr>
          <w:rFonts w:ascii="Times New Roman" w:hAnsi="Times New Roman" w:cs="Times New Roman"/>
          <w:color w:val="000000"/>
          <w:sz w:val="24"/>
          <w:szCs w:val="24"/>
        </w:rPr>
        <w:t>;</w:t>
      </w:r>
    </w:p>
    <w:p w:rsidR="00281EF1" w:rsidRPr="00D712E1" w:rsidRDefault="00692D93" w:rsidP="00692D93">
      <w:pPr>
        <w:tabs>
          <w:tab w:val="left" w:pos="1247"/>
        </w:tabs>
        <w:spacing w:line="360" w:lineRule="auto"/>
        <w:ind w:firstLine="0"/>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97C64">
        <w:rPr>
          <w:rFonts w:ascii="Times New Roman" w:hAnsi="Times New Roman" w:cs="Times New Roman"/>
          <w:sz w:val="24"/>
          <w:szCs w:val="24"/>
        </w:rPr>
        <w:t>27</w:t>
      </w:r>
      <w:r w:rsidR="00692487" w:rsidRPr="00D712E1">
        <w:rPr>
          <w:rFonts w:ascii="Times New Roman" w:hAnsi="Times New Roman" w:cs="Times New Roman"/>
          <w:sz w:val="24"/>
          <w:szCs w:val="24"/>
        </w:rPr>
        <w:t>.2.2.3.</w:t>
      </w:r>
      <w:r w:rsidR="00692487" w:rsidRPr="00D712E1">
        <w:rPr>
          <w:rFonts w:ascii="Times New Roman" w:hAnsi="Times New Roman" w:cs="Times New Roman"/>
          <w:i/>
          <w:sz w:val="24"/>
          <w:szCs w:val="24"/>
        </w:rPr>
        <w:t xml:space="preserve"> </w:t>
      </w:r>
      <w:r w:rsidR="00692487" w:rsidRPr="00D712E1">
        <w:rPr>
          <w:rFonts w:ascii="Times New Roman" w:hAnsi="Times New Roman" w:cs="Times New Roman"/>
          <w:sz w:val="24"/>
          <w:szCs w:val="24"/>
        </w:rPr>
        <w:t>vaizdo duomenys teikiami</w:t>
      </w:r>
      <w:r w:rsidR="00CF4471" w:rsidRPr="006B1456">
        <w:rPr>
          <w:rFonts w:ascii="Times New Roman" w:hAnsi="Times New Roman" w:cs="Times New Roman"/>
          <w:color w:val="000000"/>
          <w:sz w:val="24"/>
          <w:szCs w:val="24"/>
        </w:rPr>
        <w:t xml:space="preserve"> </w:t>
      </w:r>
      <w:r w:rsidR="00692487" w:rsidRPr="006B1456">
        <w:rPr>
          <w:rFonts w:ascii="Times New Roman" w:hAnsi="Times New Roman" w:cs="Times New Roman"/>
          <w:color w:val="000000"/>
          <w:sz w:val="24"/>
          <w:szCs w:val="24"/>
        </w:rPr>
        <w:t>teisėsaugos institucijo</w:t>
      </w:r>
      <w:r w:rsidR="00CF4471" w:rsidRPr="006B1456">
        <w:rPr>
          <w:rFonts w:ascii="Times New Roman" w:hAnsi="Times New Roman" w:cs="Times New Roman"/>
          <w:color w:val="000000"/>
          <w:sz w:val="24"/>
          <w:szCs w:val="24"/>
        </w:rPr>
        <w:t>m</w:t>
      </w:r>
      <w:r w:rsidR="00692487" w:rsidRPr="006B1456">
        <w:rPr>
          <w:rFonts w:ascii="Times New Roman" w:hAnsi="Times New Roman" w:cs="Times New Roman"/>
          <w:color w:val="000000"/>
          <w:sz w:val="24"/>
          <w:szCs w:val="24"/>
        </w:rPr>
        <w:t>s, teisma</w:t>
      </w:r>
      <w:r w:rsidR="00CF4471" w:rsidRPr="006B1456">
        <w:rPr>
          <w:rFonts w:ascii="Times New Roman" w:hAnsi="Times New Roman" w:cs="Times New Roman"/>
          <w:color w:val="000000"/>
          <w:sz w:val="24"/>
          <w:szCs w:val="24"/>
        </w:rPr>
        <w:t>ms</w:t>
      </w:r>
      <w:r w:rsidR="00692487" w:rsidRPr="006B1456">
        <w:rPr>
          <w:rFonts w:ascii="Times New Roman" w:hAnsi="Times New Roman" w:cs="Times New Roman"/>
          <w:color w:val="000000"/>
          <w:sz w:val="24"/>
          <w:szCs w:val="24"/>
        </w:rPr>
        <w:t xml:space="preserve"> ir pan</w:t>
      </w:r>
      <w:r w:rsidR="009F3849" w:rsidRPr="006B1456">
        <w:rPr>
          <w:rFonts w:ascii="Times New Roman" w:hAnsi="Times New Roman" w:cs="Times New Roman"/>
          <w:color w:val="000000"/>
          <w:sz w:val="24"/>
          <w:szCs w:val="24"/>
        </w:rPr>
        <w:t>.</w:t>
      </w:r>
      <w:r w:rsidR="00CF4471" w:rsidRPr="006B1456">
        <w:rPr>
          <w:rFonts w:ascii="Times New Roman" w:hAnsi="Times New Roman" w:cs="Times New Roman"/>
          <w:color w:val="000000"/>
          <w:sz w:val="24"/>
          <w:szCs w:val="24"/>
        </w:rPr>
        <w:t xml:space="preserve">, jei yra užfiksuojami </w:t>
      </w:r>
      <w:r w:rsidR="00CF4471" w:rsidRPr="00CF4471">
        <w:rPr>
          <w:rFonts w:ascii="Times New Roman" w:hAnsi="Times New Roman" w:cs="Times New Roman"/>
          <w:color w:val="000000"/>
          <w:sz w:val="24"/>
          <w:szCs w:val="24"/>
        </w:rPr>
        <w:t>visuomenės saugum</w:t>
      </w:r>
      <w:r w:rsidR="00CF4471">
        <w:rPr>
          <w:rFonts w:ascii="Times New Roman" w:hAnsi="Times New Roman" w:cs="Times New Roman"/>
          <w:color w:val="000000"/>
          <w:sz w:val="24"/>
          <w:szCs w:val="24"/>
        </w:rPr>
        <w:t>o</w:t>
      </w:r>
      <w:r w:rsidR="00CF4471" w:rsidRPr="00CF4471">
        <w:rPr>
          <w:rFonts w:ascii="Times New Roman" w:hAnsi="Times New Roman" w:cs="Times New Roman"/>
          <w:color w:val="000000"/>
          <w:sz w:val="24"/>
          <w:szCs w:val="24"/>
        </w:rPr>
        <w:t>, vieš</w:t>
      </w:r>
      <w:r w:rsidR="00CF4471">
        <w:rPr>
          <w:rFonts w:ascii="Times New Roman" w:hAnsi="Times New Roman" w:cs="Times New Roman"/>
          <w:color w:val="000000"/>
          <w:sz w:val="24"/>
          <w:szCs w:val="24"/>
        </w:rPr>
        <w:t>osios</w:t>
      </w:r>
      <w:r w:rsidR="00CF4471" w:rsidRPr="00CF4471">
        <w:rPr>
          <w:rFonts w:ascii="Times New Roman" w:hAnsi="Times New Roman" w:cs="Times New Roman"/>
          <w:color w:val="000000"/>
          <w:sz w:val="24"/>
          <w:szCs w:val="24"/>
        </w:rPr>
        <w:t xml:space="preserve"> tvark</w:t>
      </w:r>
      <w:r w:rsidR="00CF4471">
        <w:rPr>
          <w:rFonts w:ascii="Times New Roman" w:hAnsi="Times New Roman" w:cs="Times New Roman"/>
          <w:color w:val="000000"/>
          <w:sz w:val="24"/>
          <w:szCs w:val="24"/>
        </w:rPr>
        <w:t>os,</w:t>
      </w:r>
      <w:r w:rsidR="00CF4471" w:rsidRPr="00CF4471">
        <w:rPr>
          <w:rFonts w:ascii="Times New Roman" w:hAnsi="Times New Roman" w:cs="Times New Roman"/>
          <w:color w:val="000000"/>
          <w:sz w:val="24"/>
          <w:szCs w:val="24"/>
        </w:rPr>
        <w:t xml:space="preserve"> asmenų, turto ar visuomenės saugum</w:t>
      </w:r>
      <w:r w:rsidR="00CF4471">
        <w:rPr>
          <w:rFonts w:ascii="Times New Roman" w:hAnsi="Times New Roman" w:cs="Times New Roman"/>
          <w:color w:val="000000"/>
          <w:sz w:val="24"/>
          <w:szCs w:val="24"/>
        </w:rPr>
        <w:t xml:space="preserve">o pažeidimai. </w:t>
      </w:r>
    </w:p>
    <w:p w:rsidR="00281EF1" w:rsidRPr="00D712E1" w:rsidRDefault="00692D93" w:rsidP="00692D93">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97C64">
        <w:rPr>
          <w:rFonts w:ascii="Times New Roman" w:hAnsi="Times New Roman" w:cs="Times New Roman"/>
          <w:sz w:val="24"/>
          <w:szCs w:val="24"/>
        </w:rPr>
        <w:t>27</w:t>
      </w:r>
      <w:r w:rsidR="00692487" w:rsidRPr="00D712E1">
        <w:rPr>
          <w:rFonts w:ascii="Times New Roman" w:hAnsi="Times New Roman" w:cs="Times New Roman"/>
          <w:sz w:val="24"/>
          <w:szCs w:val="24"/>
        </w:rPr>
        <w:t>.2.2.4.</w:t>
      </w:r>
      <w:r w:rsidR="00692487" w:rsidRPr="00D712E1">
        <w:rPr>
          <w:rFonts w:ascii="Times New Roman" w:hAnsi="Times New Roman" w:cs="Times New Roman"/>
          <w:i/>
          <w:sz w:val="24"/>
          <w:szCs w:val="24"/>
        </w:rPr>
        <w:t xml:space="preserve"> </w:t>
      </w:r>
      <w:r w:rsidR="00692487" w:rsidRPr="00D712E1">
        <w:rPr>
          <w:rFonts w:ascii="Times New Roman" w:hAnsi="Times New Roman" w:cs="Times New Roman"/>
          <w:sz w:val="24"/>
          <w:szCs w:val="24"/>
        </w:rPr>
        <w:t>Taisyklių</w:t>
      </w:r>
      <w:r w:rsidR="00497C64">
        <w:rPr>
          <w:rFonts w:ascii="Times New Roman" w:hAnsi="Times New Roman" w:cs="Times New Roman"/>
          <w:sz w:val="24"/>
          <w:szCs w:val="24"/>
        </w:rPr>
        <w:t xml:space="preserve"> 28</w:t>
      </w:r>
      <w:r w:rsidR="00692487" w:rsidRPr="00D712E1">
        <w:rPr>
          <w:rFonts w:ascii="Times New Roman" w:hAnsi="Times New Roman" w:cs="Times New Roman"/>
          <w:sz w:val="24"/>
          <w:szCs w:val="24"/>
        </w:rPr>
        <w:t xml:space="preserve">.1 ir </w:t>
      </w:r>
      <w:r w:rsidR="00CB2737">
        <w:rPr>
          <w:rFonts w:ascii="Times New Roman" w:hAnsi="Times New Roman" w:cs="Times New Roman"/>
          <w:sz w:val="24"/>
          <w:szCs w:val="24"/>
        </w:rPr>
        <w:t>28</w:t>
      </w:r>
      <w:r w:rsidR="00692487" w:rsidRPr="00D712E1">
        <w:rPr>
          <w:rFonts w:ascii="Times New Roman" w:hAnsi="Times New Roman" w:cs="Times New Roman"/>
          <w:sz w:val="24"/>
          <w:szCs w:val="24"/>
        </w:rPr>
        <w:t xml:space="preserve">.2 ir </w:t>
      </w:r>
      <w:r w:rsidR="00CB2737">
        <w:rPr>
          <w:rFonts w:ascii="Times New Roman" w:hAnsi="Times New Roman" w:cs="Times New Roman"/>
          <w:sz w:val="24"/>
          <w:szCs w:val="24"/>
        </w:rPr>
        <w:t>28</w:t>
      </w:r>
      <w:r w:rsidR="00692487" w:rsidRPr="00D712E1">
        <w:rPr>
          <w:rFonts w:ascii="Times New Roman" w:hAnsi="Times New Roman" w:cs="Times New Roman"/>
          <w:sz w:val="24"/>
          <w:szCs w:val="24"/>
        </w:rPr>
        <w:t>.4 papunkčiuose nurodytą informaciją</w:t>
      </w:r>
      <w:r w:rsidR="00692487" w:rsidRPr="00D712E1">
        <w:rPr>
          <w:rFonts w:ascii="Times New Roman" w:hAnsi="Times New Roman" w:cs="Times New Roman"/>
          <w:i/>
          <w:sz w:val="24"/>
          <w:szCs w:val="24"/>
        </w:rPr>
        <w:t>.</w:t>
      </w:r>
      <w:r w:rsidR="00AC33AA" w:rsidRPr="00D712E1">
        <w:rPr>
          <w:rFonts w:ascii="Times New Roman" w:hAnsi="Times New Roman" w:cs="Times New Roman"/>
          <w:i/>
          <w:sz w:val="24"/>
          <w:szCs w:val="24"/>
        </w:rPr>
        <w:t xml:space="preserve"> </w:t>
      </w:r>
    </w:p>
    <w:p w:rsidR="00281EF1" w:rsidRPr="00D712E1" w:rsidRDefault="00E167B9" w:rsidP="00E167B9">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B2737">
        <w:rPr>
          <w:rFonts w:ascii="Times New Roman" w:hAnsi="Times New Roman" w:cs="Times New Roman"/>
          <w:sz w:val="24"/>
          <w:szCs w:val="24"/>
        </w:rPr>
        <w:t>28</w:t>
      </w:r>
      <w:r w:rsidR="00692487" w:rsidRPr="00D712E1">
        <w:rPr>
          <w:rFonts w:ascii="Times New Roman" w:hAnsi="Times New Roman" w:cs="Times New Roman"/>
          <w:sz w:val="24"/>
          <w:szCs w:val="24"/>
        </w:rPr>
        <w:t>.</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Duomenų subjekto teisė susipažinti su savo vaizdo duomenimis įgyvendinama šia tvarka:</w:t>
      </w:r>
    </w:p>
    <w:p w:rsidR="00281EF1" w:rsidRPr="00D712E1" w:rsidRDefault="00E167B9" w:rsidP="00E167B9">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B2737">
        <w:rPr>
          <w:rFonts w:ascii="Times New Roman" w:hAnsi="Times New Roman" w:cs="Times New Roman"/>
          <w:sz w:val="24"/>
          <w:szCs w:val="24"/>
        </w:rPr>
        <w:t>28</w:t>
      </w:r>
      <w:r w:rsidR="00692487" w:rsidRPr="00D712E1">
        <w:rPr>
          <w:rFonts w:ascii="Times New Roman" w:hAnsi="Times New Roman" w:cs="Times New Roman"/>
          <w:sz w:val="24"/>
          <w:szCs w:val="24"/>
        </w:rPr>
        <w:t>.1.</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 xml:space="preserve">duomenų subjektas, pateikęs duomenų valdytojui ar duomenų tvarkytojui asmens tapatybę patvirtinantį dokumentą arba teisės aktų nustatyta tvarka ar elektroninių ryšių priemonėmis, kurios leidžia tinkamai identifikuoti asmenį, patvirtinęs savo asmens tapatybę, turi teisę gauti informaciją, iš kokių šaltinių ir kokie jo asmens duomenys surinkti, kokiu tikslu jie tvarkomi, kokiems duomenų gavėjams teikiami ir buvo teikti bent </w:t>
      </w:r>
      <w:r w:rsidR="00692487" w:rsidRPr="006B1456">
        <w:rPr>
          <w:rFonts w:ascii="Times New Roman" w:hAnsi="Times New Roman" w:cs="Times New Roman"/>
          <w:color w:val="000000"/>
          <w:sz w:val="24"/>
          <w:szCs w:val="24"/>
        </w:rPr>
        <w:t>per paskutinius vienerius metus.</w:t>
      </w:r>
      <w:r w:rsidR="00692487" w:rsidRPr="00D712E1">
        <w:rPr>
          <w:rFonts w:ascii="Times New Roman" w:hAnsi="Times New Roman" w:cs="Times New Roman"/>
          <w:sz w:val="24"/>
          <w:szCs w:val="24"/>
        </w:rPr>
        <w:t xml:space="preserve"> </w:t>
      </w:r>
    </w:p>
    <w:p w:rsidR="00281EF1" w:rsidRPr="00D712E1" w:rsidRDefault="00E167B9" w:rsidP="00E167B9">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2487" w:rsidRPr="00D712E1">
        <w:rPr>
          <w:rFonts w:ascii="Times New Roman" w:hAnsi="Times New Roman" w:cs="Times New Roman"/>
          <w:sz w:val="24"/>
          <w:szCs w:val="24"/>
        </w:rPr>
        <w:t xml:space="preserve">Jei prašymą duomenų subjektas siunčia paštu ar per pasiuntinį, prie prašymo turi būti pridėta notaro patvirtinta duomenų subjekto asmens tapatybę patvirtinančio dokumento kopija. Kai dėl informacijos apie asmenį kreipiasi jo atstovas, jis turi pateikti atstovavimą patvirtinantį dokumentą ir savo asmens tapatybę patvirtinantį dokumentą. </w:t>
      </w:r>
    </w:p>
    <w:p w:rsidR="00281EF1" w:rsidRPr="00D712E1" w:rsidRDefault="00E167B9" w:rsidP="00E167B9">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692487" w:rsidRPr="00D712E1">
        <w:rPr>
          <w:rFonts w:ascii="Times New Roman" w:hAnsi="Times New Roman" w:cs="Times New Roman"/>
          <w:sz w:val="24"/>
          <w:szCs w:val="24"/>
        </w:rPr>
        <w:t>Tuo atveju, jeigu duomenų subjekto teisė susipa</w:t>
      </w:r>
      <w:r w:rsidR="00A06982">
        <w:rPr>
          <w:rFonts w:ascii="Times New Roman" w:hAnsi="Times New Roman" w:cs="Times New Roman"/>
          <w:sz w:val="24"/>
          <w:szCs w:val="24"/>
        </w:rPr>
        <w:t>žinti su savo vaizdo duomenimis</w:t>
      </w:r>
      <w:r w:rsidR="00692487" w:rsidRPr="00D712E1">
        <w:rPr>
          <w:rFonts w:ascii="Times New Roman" w:hAnsi="Times New Roman" w:cs="Times New Roman"/>
          <w:sz w:val="24"/>
          <w:szCs w:val="24"/>
        </w:rPr>
        <w:t xml:space="preserve"> negali būti įgyvendinta per duomenų subjekto atstovą, nepateikus duomenų subjekto asmens tapatybę patvirtinančio dokumento ar jo patvirtintos kopijos, duomenų subjekto atstovas apie tai turi būti informuojamas ne vėliau kaip per 30 kalendorinių dienų nuo kreipimosi dienos. Jei duomenų subjekto atstovo prašymas išreikštas rašytine forma, duomenų valdytojas t</w:t>
      </w:r>
      <w:r w:rsidR="00A06982">
        <w:rPr>
          <w:rFonts w:ascii="Times New Roman" w:hAnsi="Times New Roman" w:cs="Times New Roman"/>
          <w:sz w:val="24"/>
          <w:szCs w:val="24"/>
        </w:rPr>
        <w:t>uri pateikti jam atsakymą raštu;</w:t>
      </w:r>
      <w:r w:rsidR="00692487" w:rsidRPr="00D712E1">
        <w:rPr>
          <w:rFonts w:ascii="Times New Roman" w:hAnsi="Times New Roman" w:cs="Times New Roman"/>
          <w:sz w:val="24"/>
          <w:szCs w:val="24"/>
        </w:rPr>
        <w:t xml:space="preserve"> </w:t>
      </w:r>
    </w:p>
    <w:p w:rsidR="00281EF1" w:rsidRPr="00D712E1" w:rsidRDefault="00E167B9" w:rsidP="00E167B9">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B2737">
        <w:rPr>
          <w:rFonts w:ascii="Times New Roman" w:hAnsi="Times New Roman" w:cs="Times New Roman"/>
          <w:sz w:val="24"/>
          <w:szCs w:val="24"/>
        </w:rPr>
        <w:t>28</w:t>
      </w:r>
      <w:r w:rsidR="00692487" w:rsidRPr="00D712E1">
        <w:rPr>
          <w:rFonts w:ascii="Times New Roman" w:hAnsi="Times New Roman" w:cs="Times New Roman"/>
          <w:sz w:val="24"/>
          <w:szCs w:val="24"/>
        </w:rPr>
        <w:t>.2.</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 xml:space="preserve">gavus duomenų subjekto paklausimą dėl jo asmens duomenų tvarkymo ir patikrinus duomenų subjekto tapatybę, duomenų subjektui suteikiama informacija, ar su juo susiję asmens duomenys yra tvarkomi ir pateikiami duomenų subjektui prašomi duomenys (sudaroma galimybė duomenų valdytojo patalpose peržiūrėti vaizdo įrašą, arba, duomenų subjekto prašymu, pateikiama vaizdo įrašo kopija išorinėje duomenų laikmenoje ar nuotrauka); </w:t>
      </w:r>
    </w:p>
    <w:p w:rsidR="00281EF1" w:rsidRPr="00D712E1" w:rsidRDefault="00E167B9" w:rsidP="00E167B9">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B2737">
        <w:rPr>
          <w:rFonts w:ascii="Times New Roman" w:hAnsi="Times New Roman" w:cs="Times New Roman"/>
          <w:sz w:val="24"/>
          <w:szCs w:val="24"/>
        </w:rPr>
        <w:t>28</w:t>
      </w:r>
      <w:r w:rsidR="00692487" w:rsidRPr="00D712E1">
        <w:rPr>
          <w:rFonts w:ascii="Times New Roman" w:hAnsi="Times New Roman" w:cs="Times New Roman"/>
          <w:sz w:val="24"/>
          <w:szCs w:val="24"/>
        </w:rPr>
        <w:t>.3.</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įgyvendinant duomenų subjekto teisę susipažinti su savo vaizdo duomenimis, užtikrinama trečiųjų asmenų teisė į privatų gyvenimą, t.</w:t>
      </w:r>
      <w:r w:rsidR="00AC33AA"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 xml:space="preserve">y. duomenų subjektui susipažįstant su vaizdo įrašu, jeigu vaizdo įraše matomi kiti asmenys, kurių tapatybė gali būti nustatyta, ar kita informacija, kuri gali pažeisti trečiųjų asmenų privatumą (pavyzdžiui, transporto priemonės valstybinis numeris), šie vaizdai turi būti retušuoti ar kitais būtais panaikinama galimybė identifikuoti trečiuosius asmenis; </w:t>
      </w:r>
    </w:p>
    <w:p w:rsidR="00281EF1" w:rsidRPr="00D712E1" w:rsidRDefault="00E167B9" w:rsidP="00E167B9">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B2737">
        <w:rPr>
          <w:rFonts w:ascii="Times New Roman" w:hAnsi="Times New Roman" w:cs="Times New Roman"/>
          <w:sz w:val="24"/>
          <w:szCs w:val="24"/>
        </w:rPr>
        <w:t>28</w:t>
      </w:r>
      <w:r w:rsidR="00692487" w:rsidRPr="00D712E1">
        <w:rPr>
          <w:rFonts w:ascii="Times New Roman" w:hAnsi="Times New Roman" w:cs="Times New Roman"/>
          <w:sz w:val="24"/>
          <w:szCs w:val="24"/>
        </w:rPr>
        <w:t>.4.</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gavus duomenų subjekto prašymą susipažinti su savo vaizdo duomenimis, informacija, ar su juo susiję vaizdo duomenys yra tvarkomi, ir duomenų subjekto prašomi duomenys pateikiami ne vėliau kaip per 30 kalendorinių dienų nuo duomenų subjekto kreipimosi dienos. Duomenų subjekto prašymu tokie duomenys turi būti pateikiami raštu. Neatlygintinai tokius duomenis duomenų valdytojas teikia duomenų subjektui kartą per kalendorinius metus. Teikiant duomenis atlygintinai, atlyginimo dydis neturi viršyti duomenų teikimo sąnaudų. Duomenų teikimo atlyginimo dydį duomenų valdytojas nustato vadovaudamasis Duomenų teikimo duomenų subjektui atlyginimo tvarkos aprašu, patvirtintu Lietuvos Respublikos Vyriausybės 2001 m. vasario 28 d. nutarimu</w:t>
      </w:r>
      <w:r w:rsidR="00AC33AA" w:rsidRPr="00D712E1">
        <w:rPr>
          <w:rFonts w:ascii="Times New Roman" w:hAnsi="Times New Roman" w:cs="Times New Roman"/>
          <w:sz w:val="24"/>
          <w:szCs w:val="24"/>
        </w:rPr>
        <w:t xml:space="preserve"> Nr.</w:t>
      </w:r>
      <w:r w:rsidR="00692487" w:rsidRPr="00D712E1">
        <w:rPr>
          <w:rFonts w:ascii="Times New Roman" w:hAnsi="Times New Roman" w:cs="Times New Roman"/>
          <w:sz w:val="24"/>
          <w:szCs w:val="24"/>
        </w:rPr>
        <w:t xml:space="preserve"> 228 </w:t>
      </w:r>
      <w:r w:rsidR="00AC33AA" w:rsidRPr="00D712E1">
        <w:rPr>
          <w:rFonts w:ascii="Times New Roman" w:hAnsi="Times New Roman" w:cs="Times New Roman"/>
          <w:sz w:val="24"/>
          <w:szCs w:val="24"/>
        </w:rPr>
        <w:t>„</w:t>
      </w:r>
      <w:r w:rsidR="00692487" w:rsidRPr="00D712E1">
        <w:rPr>
          <w:rFonts w:ascii="Times New Roman" w:hAnsi="Times New Roman" w:cs="Times New Roman"/>
          <w:sz w:val="24"/>
          <w:szCs w:val="24"/>
        </w:rPr>
        <w:t>Dėl Duomenų teikimo duomenų subjektui atlyginimo tvarkos aprašo patvirtinimo</w:t>
      </w:r>
      <w:r w:rsidR="00AC33AA" w:rsidRPr="00D712E1">
        <w:rPr>
          <w:rFonts w:ascii="Times New Roman" w:hAnsi="Times New Roman" w:cs="Times New Roman"/>
          <w:sz w:val="24"/>
          <w:szCs w:val="24"/>
        </w:rPr>
        <w:t>“</w:t>
      </w:r>
      <w:r w:rsidR="00692487" w:rsidRPr="00D712E1">
        <w:rPr>
          <w:rFonts w:ascii="Times New Roman" w:hAnsi="Times New Roman" w:cs="Times New Roman"/>
          <w:sz w:val="24"/>
          <w:szCs w:val="24"/>
        </w:rPr>
        <w:t>.</w:t>
      </w:r>
    </w:p>
    <w:p w:rsidR="00281EF1" w:rsidRPr="00D712E1" w:rsidRDefault="00E167B9" w:rsidP="00E167B9">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B2737">
        <w:rPr>
          <w:rFonts w:ascii="Times New Roman" w:hAnsi="Times New Roman" w:cs="Times New Roman"/>
          <w:sz w:val="24"/>
          <w:szCs w:val="24"/>
        </w:rPr>
        <w:t>29</w:t>
      </w:r>
      <w:r w:rsidR="00692487" w:rsidRPr="00D712E1">
        <w:rPr>
          <w:rFonts w:ascii="Times New Roman" w:hAnsi="Times New Roman" w:cs="Times New Roman"/>
          <w:sz w:val="24"/>
          <w:szCs w:val="24"/>
        </w:rPr>
        <w:t>.</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Duomenų subjekto teisė nesutikti su vaizdo duomenų tvarkymu įgyvendinimo šia tvarka:</w:t>
      </w:r>
    </w:p>
    <w:p w:rsidR="00281EF1" w:rsidRPr="00D712E1" w:rsidRDefault="00E167B9" w:rsidP="00E167B9">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B2737">
        <w:rPr>
          <w:rFonts w:ascii="Times New Roman" w:hAnsi="Times New Roman" w:cs="Times New Roman"/>
          <w:sz w:val="24"/>
          <w:szCs w:val="24"/>
        </w:rPr>
        <w:t>29</w:t>
      </w:r>
      <w:r w:rsidR="00692487" w:rsidRPr="00D712E1">
        <w:rPr>
          <w:rFonts w:ascii="Times New Roman" w:hAnsi="Times New Roman" w:cs="Times New Roman"/>
          <w:sz w:val="24"/>
          <w:szCs w:val="24"/>
        </w:rPr>
        <w:t>.1.</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duomenų subjekto teisė nesutikti su vaizdo duomenų tvarkymu įgyvendinama, kai vaizdo duomenys yra teikiami ar atliekamas kitas vaizdo duomenų tvarkymo veiksmas, pavyzdžiui, naudojimas, vadovaujantis ADTAĮ 5 straipsnio 1 dalies 5 ar 6</w:t>
      </w:r>
      <w:r w:rsidR="00AC33AA"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punktais;</w:t>
      </w:r>
    </w:p>
    <w:p w:rsidR="00281EF1" w:rsidRPr="00D712E1" w:rsidRDefault="00E167B9" w:rsidP="00E167B9">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B2737">
        <w:rPr>
          <w:rFonts w:ascii="Times New Roman" w:hAnsi="Times New Roman" w:cs="Times New Roman"/>
          <w:sz w:val="24"/>
          <w:szCs w:val="24"/>
        </w:rPr>
        <w:t>29</w:t>
      </w:r>
      <w:r w:rsidR="00692487" w:rsidRPr="00D712E1">
        <w:rPr>
          <w:rFonts w:ascii="Times New Roman" w:hAnsi="Times New Roman" w:cs="Times New Roman"/>
          <w:sz w:val="24"/>
          <w:szCs w:val="24"/>
        </w:rPr>
        <w:t>.2.</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 xml:space="preserve">duomenų subjekto teisė nesutikti su vaizdo duomenų teikimu įgyvendinama prieš atliekant vaizdo duomenų tvarkymo veiksmus Taisyklių 28.1 papunktyje nurodytais pagrindais, duomenų subjektą raštu informuojant: apie ketinamą atlikti vaizdo duomenų tvarkymo veiksmą (teikimą, naudojimą ir pan.); nurodant, jog duomenų subjektas turi teisę nesutikti su tokiu duomenų tvarkymu; paaiškinant, kad teisiškai pagrįstas nesutikimas turi būti išreiškiamas pateikiant rašytinį </w:t>
      </w:r>
      <w:r w:rsidR="00692487" w:rsidRPr="00D712E1">
        <w:rPr>
          <w:rFonts w:ascii="Times New Roman" w:hAnsi="Times New Roman" w:cs="Times New Roman"/>
          <w:sz w:val="24"/>
          <w:szCs w:val="24"/>
        </w:rPr>
        <w:lastRenderedPageBreak/>
        <w:t>pranešimą, kuris duomenų valdytojui gali būti pateikiamas asmeniškai, paštu ar elektroninių ryšių priemonėmis; nustatant protingą terminą, per kurį duomenų subjektas turi teisę išreikšti savo valią;</w:t>
      </w:r>
    </w:p>
    <w:p w:rsidR="00281EF1" w:rsidRPr="00D712E1" w:rsidRDefault="00E167B9" w:rsidP="00E167B9">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B2737">
        <w:rPr>
          <w:rFonts w:ascii="Times New Roman" w:hAnsi="Times New Roman" w:cs="Times New Roman"/>
          <w:sz w:val="24"/>
          <w:szCs w:val="24"/>
        </w:rPr>
        <w:t>29</w:t>
      </w:r>
      <w:r w:rsidR="00692487" w:rsidRPr="00D712E1">
        <w:rPr>
          <w:rFonts w:ascii="Times New Roman" w:hAnsi="Times New Roman" w:cs="Times New Roman"/>
          <w:sz w:val="24"/>
          <w:szCs w:val="24"/>
        </w:rPr>
        <w:t>.3.</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jeigu duomenų subjektas per nustatytą terminą išreiškia teisiškai pagrįstą nesutikimą, duomenų valdytojas neatlieka vaizdo duomenų tvarkymo veiksmų ADTAĮ 5 straipsnio 1 dalies 5</w:t>
      </w:r>
      <w:r w:rsidR="00AC33AA"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ar 6 punktuose nustatytais atvejais ir duomenų subjekto prašymu praneša jam apie jo asmens duomenų tvarkymo veiksmų nutraukimą ar atsisakymą nutraukti duomenų tvarkymo veiksmus, nurodant atsisakymo motyvus.</w:t>
      </w:r>
    </w:p>
    <w:p w:rsidR="00281EF1" w:rsidRPr="00D712E1" w:rsidRDefault="00E167B9" w:rsidP="00E167B9">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B2737">
        <w:rPr>
          <w:rFonts w:ascii="Times New Roman" w:hAnsi="Times New Roman" w:cs="Times New Roman"/>
          <w:sz w:val="24"/>
          <w:szCs w:val="24"/>
        </w:rPr>
        <w:t>30</w:t>
      </w:r>
      <w:r w:rsidR="00692487" w:rsidRPr="00D712E1">
        <w:rPr>
          <w:rFonts w:ascii="Times New Roman" w:hAnsi="Times New Roman" w:cs="Times New Roman"/>
          <w:sz w:val="24"/>
          <w:szCs w:val="24"/>
        </w:rPr>
        <w:t>.</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Teisė reikalauti sunaikinti savo asmens duomenis arba sustabdyti, išskyrus saugojimą, savo asmens duomenų tvarkymo veiksmus, kai duomenys tvarkomi nesilaikant šio ir kitų įstatymų nuostatų</w:t>
      </w:r>
      <w:r w:rsidR="00A06982">
        <w:rPr>
          <w:rFonts w:ascii="Times New Roman" w:hAnsi="Times New Roman" w:cs="Times New Roman"/>
          <w:sz w:val="24"/>
          <w:szCs w:val="24"/>
        </w:rPr>
        <w:t>,</w:t>
      </w:r>
      <w:r w:rsidR="00692487" w:rsidRPr="00D712E1">
        <w:rPr>
          <w:rFonts w:ascii="Times New Roman" w:hAnsi="Times New Roman" w:cs="Times New Roman"/>
          <w:sz w:val="24"/>
          <w:szCs w:val="24"/>
        </w:rPr>
        <w:t xml:space="preserve"> įgyvendinama šia tvarka:</w:t>
      </w:r>
    </w:p>
    <w:p w:rsidR="00281EF1" w:rsidRPr="00D712E1" w:rsidRDefault="00E167B9" w:rsidP="00E167B9">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F4471">
        <w:rPr>
          <w:rFonts w:ascii="Times New Roman" w:hAnsi="Times New Roman" w:cs="Times New Roman"/>
          <w:sz w:val="24"/>
          <w:szCs w:val="24"/>
        </w:rPr>
        <w:t>3</w:t>
      </w:r>
      <w:r w:rsidR="00CB2737">
        <w:rPr>
          <w:rFonts w:ascii="Times New Roman" w:hAnsi="Times New Roman" w:cs="Times New Roman"/>
          <w:sz w:val="24"/>
          <w:szCs w:val="24"/>
        </w:rPr>
        <w:t>0</w:t>
      </w:r>
      <w:r w:rsidR="00692487" w:rsidRPr="00D712E1">
        <w:rPr>
          <w:rFonts w:ascii="Times New Roman" w:hAnsi="Times New Roman" w:cs="Times New Roman"/>
          <w:sz w:val="24"/>
          <w:szCs w:val="24"/>
        </w:rPr>
        <w:t>.1.</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jeigu duomenų subjektas, susipažinęs su savo asmens duomenimis, nustato, kad jo asmens duomenys yra tvarkomi neteisėtai, nesąžiningai, ir pats ar jo įgaliotas atstovas kreipiasi į duomenų valdytoją, duomenų valdytojas nedelsdamas, ne vėliau kaip per 5 darbo dienas, neatlygintinai patikrina duomenų subjekto asmens duomenų tvarkymo teisėtumą, sąžiningumą ir nedelsdamas sunaikina neteisėtai ir nesąžiningai sukauptus asmens duomenis ar sustabdo tokių asmens duomenų tvarkymo veiksmus, išskyrus saugojimą;</w:t>
      </w:r>
    </w:p>
    <w:p w:rsidR="00281EF1" w:rsidRPr="00D712E1" w:rsidRDefault="00E167B9" w:rsidP="00E167B9">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F4471">
        <w:rPr>
          <w:rFonts w:ascii="Times New Roman" w:hAnsi="Times New Roman" w:cs="Times New Roman"/>
          <w:sz w:val="24"/>
          <w:szCs w:val="24"/>
        </w:rPr>
        <w:t>3</w:t>
      </w:r>
      <w:r w:rsidR="00CB2737">
        <w:rPr>
          <w:rFonts w:ascii="Times New Roman" w:hAnsi="Times New Roman" w:cs="Times New Roman"/>
          <w:sz w:val="24"/>
          <w:szCs w:val="24"/>
        </w:rPr>
        <w:t>0</w:t>
      </w:r>
      <w:r w:rsidR="00692487" w:rsidRPr="00D712E1">
        <w:rPr>
          <w:rFonts w:ascii="Times New Roman" w:hAnsi="Times New Roman" w:cs="Times New Roman"/>
          <w:sz w:val="24"/>
          <w:szCs w:val="24"/>
        </w:rPr>
        <w:t>.2.</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duomenų valdytojas, duomenų subjekto ar jo įgalioto atstovo prašymu sustabdęs duomenų subjekto asmens duomenų tvarkymo veiksmus, asmens duomenis, kurių tvarkymo veiksmai sustabdyti, saugo tol, kol jie bus sunaikinti (duomenų subjekto prašymu arba pasibaigus duomenų saugojimo terminui). Kiti tvarkymo veiksmai su tokiais asmens duomenimis gali būti atliekami tik:</w:t>
      </w:r>
    </w:p>
    <w:p w:rsidR="00281EF1" w:rsidRPr="00D712E1" w:rsidRDefault="00E167B9" w:rsidP="00E167B9">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F4471">
        <w:rPr>
          <w:rFonts w:ascii="Times New Roman" w:hAnsi="Times New Roman" w:cs="Times New Roman"/>
          <w:sz w:val="24"/>
          <w:szCs w:val="24"/>
        </w:rPr>
        <w:t>3</w:t>
      </w:r>
      <w:r w:rsidR="00CB2737">
        <w:rPr>
          <w:rFonts w:ascii="Times New Roman" w:hAnsi="Times New Roman" w:cs="Times New Roman"/>
          <w:sz w:val="24"/>
          <w:szCs w:val="24"/>
        </w:rPr>
        <w:t>0</w:t>
      </w:r>
      <w:r w:rsidR="00692487" w:rsidRPr="00D712E1">
        <w:rPr>
          <w:rFonts w:ascii="Times New Roman" w:hAnsi="Times New Roman" w:cs="Times New Roman"/>
          <w:sz w:val="24"/>
          <w:szCs w:val="24"/>
        </w:rPr>
        <w:t>.2.1.</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turint tikslą įrodyti aplinkybes, dėl kurių duomenų tvarkymo veiksmai buvo sustabdyti;</w:t>
      </w:r>
    </w:p>
    <w:p w:rsidR="00281EF1" w:rsidRPr="00D712E1" w:rsidRDefault="00E167B9" w:rsidP="00E167B9">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F4471">
        <w:rPr>
          <w:rFonts w:ascii="Times New Roman" w:hAnsi="Times New Roman" w:cs="Times New Roman"/>
          <w:sz w:val="24"/>
          <w:szCs w:val="24"/>
        </w:rPr>
        <w:t>3</w:t>
      </w:r>
      <w:r w:rsidR="00CB2737">
        <w:rPr>
          <w:rFonts w:ascii="Times New Roman" w:hAnsi="Times New Roman" w:cs="Times New Roman"/>
          <w:sz w:val="24"/>
          <w:szCs w:val="24"/>
        </w:rPr>
        <w:t>0</w:t>
      </w:r>
      <w:r w:rsidR="00692487" w:rsidRPr="00D712E1">
        <w:rPr>
          <w:rFonts w:ascii="Times New Roman" w:hAnsi="Times New Roman" w:cs="Times New Roman"/>
          <w:sz w:val="24"/>
          <w:szCs w:val="24"/>
        </w:rPr>
        <w:t>.2.2.</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jei duomenų subjektas tiesiogiai ar per įgaliotą atstovą duoda sutikimą toliau tvarkyti savo asmens duomenis;</w:t>
      </w:r>
    </w:p>
    <w:p w:rsidR="00281EF1" w:rsidRPr="00D712E1" w:rsidRDefault="00E167B9" w:rsidP="00E167B9">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F4471">
        <w:rPr>
          <w:rFonts w:ascii="Times New Roman" w:hAnsi="Times New Roman" w:cs="Times New Roman"/>
          <w:sz w:val="24"/>
          <w:szCs w:val="24"/>
        </w:rPr>
        <w:t>3</w:t>
      </w:r>
      <w:r w:rsidR="00CB2737">
        <w:rPr>
          <w:rFonts w:ascii="Times New Roman" w:hAnsi="Times New Roman" w:cs="Times New Roman"/>
          <w:sz w:val="24"/>
          <w:szCs w:val="24"/>
        </w:rPr>
        <w:t>0</w:t>
      </w:r>
      <w:r w:rsidR="00692487" w:rsidRPr="00D712E1">
        <w:rPr>
          <w:rFonts w:ascii="Times New Roman" w:hAnsi="Times New Roman" w:cs="Times New Roman"/>
          <w:sz w:val="24"/>
          <w:szCs w:val="24"/>
        </w:rPr>
        <w:t>.2.3.</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jei reikia apsaugoti trečiųjų asmenų teises ar teisėtus interesus.</w:t>
      </w:r>
    </w:p>
    <w:p w:rsidR="00281EF1" w:rsidRPr="00D712E1" w:rsidRDefault="00E167B9" w:rsidP="00E167B9">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F4471">
        <w:rPr>
          <w:rFonts w:ascii="Times New Roman" w:hAnsi="Times New Roman" w:cs="Times New Roman"/>
          <w:sz w:val="24"/>
          <w:szCs w:val="24"/>
        </w:rPr>
        <w:t>3</w:t>
      </w:r>
      <w:r w:rsidR="00CB2737">
        <w:rPr>
          <w:rFonts w:ascii="Times New Roman" w:hAnsi="Times New Roman" w:cs="Times New Roman"/>
          <w:sz w:val="24"/>
          <w:szCs w:val="24"/>
        </w:rPr>
        <w:t>0</w:t>
      </w:r>
      <w:r w:rsidR="00692487" w:rsidRPr="00D712E1">
        <w:rPr>
          <w:rFonts w:ascii="Times New Roman" w:hAnsi="Times New Roman" w:cs="Times New Roman"/>
          <w:sz w:val="24"/>
          <w:szCs w:val="24"/>
        </w:rPr>
        <w:t>.3.</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duomenų valdytojas nedelsdamas, ne vėliau kaip per 5 darbo dienas, praneša duomenų subjektui ar jo įgaliotam atstovui apie jo prašymu atliktą ar neatliktą duomenų subjekto asmens duomenų sunaikinimą ar asmens duomenų tvarkymo veiksmų sustabdymą;</w:t>
      </w:r>
    </w:p>
    <w:p w:rsidR="00281EF1" w:rsidRPr="00D712E1" w:rsidRDefault="00E167B9" w:rsidP="00E167B9">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F4471">
        <w:rPr>
          <w:rFonts w:ascii="Times New Roman" w:hAnsi="Times New Roman" w:cs="Times New Roman"/>
          <w:sz w:val="24"/>
          <w:szCs w:val="24"/>
        </w:rPr>
        <w:t>3</w:t>
      </w:r>
      <w:r w:rsidR="00CB2737">
        <w:rPr>
          <w:rFonts w:ascii="Times New Roman" w:hAnsi="Times New Roman" w:cs="Times New Roman"/>
          <w:sz w:val="24"/>
          <w:szCs w:val="24"/>
        </w:rPr>
        <w:t>0</w:t>
      </w:r>
      <w:r w:rsidR="00692487" w:rsidRPr="00D712E1">
        <w:rPr>
          <w:rFonts w:ascii="Times New Roman" w:hAnsi="Times New Roman" w:cs="Times New Roman"/>
          <w:sz w:val="24"/>
          <w:szCs w:val="24"/>
        </w:rPr>
        <w:t>.4.</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duomenų subjekto asmens duomenys naikinami arba jų tvarkymo veiksmai sustabdomi pagal duomenų subjekto tapatybę ir jo asmens duomenis patvirtinančius dokumentus, gavus duomenų subjekto ar jo įgalioto atstovo prašymą;</w:t>
      </w:r>
    </w:p>
    <w:p w:rsidR="00281EF1" w:rsidRPr="00D712E1" w:rsidRDefault="00E167B9" w:rsidP="00E167B9">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F4471">
        <w:rPr>
          <w:rFonts w:ascii="Times New Roman" w:hAnsi="Times New Roman" w:cs="Times New Roman"/>
          <w:sz w:val="24"/>
          <w:szCs w:val="24"/>
        </w:rPr>
        <w:t>3</w:t>
      </w:r>
      <w:r w:rsidR="00CB2737">
        <w:rPr>
          <w:rFonts w:ascii="Times New Roman" w:hAnsi="Times New Roman" w:cs="Times New Roman"/>
          <w:sz w:val="24"/>
          <w:szCs w:val="24"/>
        </w:rPr>
        <w:t>0</w:t>
      </w:r>
      <w:r w:rsidR="00692487" w:rsidRPr="00D712E1">
        <w:rPr>
          <w:rFonts w:ascii="Times New Roman" w:hAnsi="Times New Roman" w:cs="Times New Roman"/>
          <w:sz w:val="24"/>
          <w:szCs w:val="24"/>
        </w:rPr>
        <w:t>.5.</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 xml:space="preserve">duomenų valdytojas nedelsdamas, ne vėliau kaip per 5 darbo dienas, informuoja duomenų gavėjus apie duomenų subjekto ar jo įgalioto atstovo prašymu sunaikintus duomenų subjekto asmens duomenis, sustabdytus asmens duomenų tvarkymo veiksmus, išskyrus atvejus, kai pateikti tokią informaciją būtų neįmanoma arba pernelyg sunku (dėl didelio duomenų subjektų </w:t>
      </w:r>
      <w:r w:rsidR="00692487" w:rsidRPr="00D712E1">
        <w:rPr>
          <w:rFonts w:ascii="Times New Roman" w:hAnsi="Times New Roman" w:cs="Times New Roman"/>
          <w:sz w:val="24"/>
          <w:szCs w:val="24"/>
        </w:rPr>
        <w:lastRenderedPageBreak/>
        <w:t>skaičiaus, duomenų laikotarpio, nepagrįstai didelių sąnaudų). Tokiu atveju turi būti nedelsiant pranešama Inspekcijai.</w:t>
      </w:r>
    </w:p>
    <w:p w:rsidR="00281EF1" w:rsidRPr="00D712E1" w:rsidRDefault="00E167B9" w:rsidP="00E167B9">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B2737">
        <w:rPr>
          <w:rFonts w:ascii="Times New Roman" w:hAnsi="Times New Roman" w:cs="Times New Roman"/>
          <w:sz w:val="24"/>
          <w:szCs w:val="24"/>
        </w:rPr>
        <w:t>31</w:t>
      </w:r>
      <w:r w:rsidR="00692487" w:rsidRPr="00D712E1">
        <w:rPr>
          <w:rFonts w:ascii="Times New Roman" w:hAnsi="Times New Roman" w:cs="Times New Roman"/>
          <w:sz w:val="24"/>
          <w:szCs w:val="24"/>
        </w:rPr>
        <w:t>.</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 xml:space="preserve">Duomenų valdytojas turi teisę motyvuotai atsisakyti įgyvendinti duomenų subjekto teises esant ADTAĮ 23 straipsnio 2 dalyje numatytoms aplinkybėms. </w:t>
      </w:r>
    </w:p>
    <w:p w:rsidR="00E167B9" w:rsidRDefault="00E167B9" w:rsidP="0009315F">
      <w:pPr>
        <w:ind w:firstLine="0"/>
        <w:jc w:val="center"/>
        <w:rPr>
          <w:rFonts w:ascii="Times New Roman" w:hAnsi="Times New Roman" w:cs="Times New Roman"/>
          <w:b/>
          <w:sz w:val="24"/>
          <w:szCs w:val="24"/>
        </w:rPr>
      </w:pPr>
    </w:p>
    <w:p w:rsidR="00281EF1" w:rsidRPr="00D712E1" w:rsidRDefault="00692487" w:rsidP="0009315F">
      <w:pPr>
        <w:ind w:firstLine="0"/>
        <w:jc w:val="center"/>
        <w:rPr>
          <w:rFonts w:ascii="Times New Roman" w:hAnsi="Times New Roman" w:cs="Times New Roman"/>
          <w:b/>
          <w:sz w:val="24"/>
          <w:szCs w:val="24"/>
        </w:rPr>
      </w:pPr>
      <w:r w:rsidRPr="00D712E1">
        <w:rPr>
          <w:rFonts w:ascii="Times New Roman" w:hAnsi="Times New Roman" w:cs="Times New Roman"/>
          <w:b/>
          <w:sz w:val="24"/>
          <w:szCs w:val="24"/>
        </w:rPr>
        <w:t>VIII SKYRIUS</w:t>
      </w:r>
    </w:p>
    <w:p w:rsidR="00281EF1" w:rsidRPr="00D712E1" w:rsidRDefault="00692487" w:rsidP="0009315F">
      <w:pPr>
        <w:ind w:firstLine="0"/>
        <w:jc w:val="center"/>
        <w:rPr>
          <w:rFonts w:ascii="Times New Roman" w:hAnsi="Times New Roman" w:cs="Times New Roman"/>
          <w:b/>
          <w:sz w:val="24"/>
          <w:szCs w:val="24"/>
        </w:rPr>
      </w:pPr>
      <w:r w:rsidRPr="00D712E1">
        <w:rPr>
          <w:rFonts w:ascii="Times New Roman" w:hAnsi="Times New Roman" w:cs="Times New Roman"/>
          <w:b/>
          <w:sz w:val="24"/>
          <w:szCs w:val="24"/>
        </w:rPr>
        <w:t>BAIGIAMOSIOS NUOSTATOS</w:t>
      </w:r>
    </w:p>
    <w:p w:rsidR="00281EF1" w:rsidRPr="00D712E1" w:rsidRDefault="00281EF1" w:rsidP="00D712E1">
      <w:pPr>
        <w:tabs>
          <w:tab w:val="left" w:pos="960"/>
          <w:tab w:val="left" w:pos="993"/>
          <w:tab w:val="left" w:pos="1276"/>
        </w:tabs>
        <w:spacing w:line="360" w:lineRule="auto"/>
        <w:ind w:firstLine="0"/>
        <w:jc w:val="center"/>
        <w:rPr>
          <w:rFonts w:ascii="Times New Roman" w:hAnsi="Times New Roman" w:cs="Times New Roman"/>
          <w:sz w:val="24"/>
          <w:szCs w:val="24"/>
        </w:rPr>
      </w:pPr>
    </w:p>
    <w:p w:rsidR="00281EF1" w:rsidRPr="00D712E1" w:rsidRDefault="00E167B9" w:rsidP="00E167B9">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B2737">
        <w:rPr>
          <w:rFonts w:ascii="Times New Roman" w:hAnsi="Times New Roman" w:cs="Times New Roman"/>
          <w:sz w:val="24"/>
          <w:szCs w:val="24"/>
        </w:rPr>
        <w:t>32</w:t>
      </w:r>
      <w:r w:rsidR="00692487" w:rsidRPr="00D712E1">
        <w:rPr>
          <w:rFonts w:ascii="Times New Roman" w:hAnsi="Times New Roman" w:cs="Times New Roman"/>
          <w:sz w:val="24"/>
          <w:szCs w:val="24"/>
        </w:rPr>
        <w:t>.</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Darbuotojai, kurie yra įgalioti tvarkyti vaizdo duomenis arba eidami savo pareigas juos sužino, privalo laikytis šių Taisyklių, pagrindinių asmens duomenų tvarkymo reikalavimų bei konfidencialumo ir saugumo reikalavimų, įtvirtintų ADTAĮ ir šiose Taisyklėse. Darbuotojai pažeidę Taisykles ir (ar) ADTAĮ atsako teisės aktų nustatyta tvarka.</w:t>
      </w:r>
    </w:p>
    <w:p w:rsidR="00281EF1" w:rsidRPr="00D712E1" w:rsidRDefault="00E167B9" w:rsidP="00E167B9">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B2737">
        <w:rPr>
          <w:rFonts w:ascii="Times New Roman" w:hAnsi="Times New Roman" w:cs="Times New Roman"/>
          <w:sz w:val="24"/>
          <w:szCs w:val="24"/>
        </w:rPr>
        <w:t>33</w:t>
      </w:r>
      <w:r w:rsidR="00692487" w:rsidRPr="00D712E1">
        <w:rPr>
          <w:rFonts w:ascii="Times New Roman" w:hAnsi="Times New Roman" w:cs="Times New Roman"/>
          <w:sz w:val="24"/>
          <w:szCs w:val="24"/>
        </w:rPr>
        <w:t>.</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 xml:space="preserve">Patvirtinus Taisykles, </w:t>
      </w:r>
      <w:r w:rsidR="00692487" w:rsidRPr="00CF4471">
        <w:rPr>
          <w:rFonts w:ascii="Times New Roman" w:hAnsi="Times New Roman" w:cs="Times New Roman"/>
          <w:sz w:val="24"/>
          <w:szCs w:val="24"/>
        </w:rPr>
        <w:t xml:space="preserve">darbuotojai </w:t>
      </w:r>
      <w:r w:rsidR="00692487" w:rsidRPr="00D712E1">
        <w:rPr>
          <w:rFonts w:ascii="Times New Roman" w:hAnsi="Times New Roman" w:cs="Times New Roman"/>
          <w:sz w:val="24"/>
          <w:szCs w:val="24"/>
        </w:rPr>
        <w:t>su jomis supažindinami pasirašytinai. Priėmus naują darbuotoją, jis su Taisyklėmis privalo būti supažindintas pirmąją jo darbo dieną. Už supažindinimą su Taisyklėmis atsakinga</w:t>
      </w:r>
      <w:r w:rsidR="00CB2737">
        <w:rPr>
          <w:rFonts w:ascii="Times New Roman" w:hAnsi="Times New Roman" w:cs="Times New Roman"/>
          <w:sz w:val="24"/>
          <w:szCs w:val="24"/>
        </w:rPr>
        <w:t>s</w:t>
      </w:r>
      <w:r w:rsidR="0042796B">
        <w:rPr>
          <w:rFonts w:ascii="Times New Roman" w:hAnsi="Times New Roman" w:cs="Times New Roman"/>
          <w:i/>
          <w:color w:val="FF0000"/>
          <w:sz w:val="24"/>
          <w:szCs w:val="24"/>
        </w:rPr>
        <w:t xml:space="preserve"> </w:t>
      </w:r>
      <w:r w:rsidR="00CB2737">
        <w:rPr>
          <w:rFonts w:ascii="Times New Roman" w:hAnsi="Times New Roman" w:cs="Times New Roman"/>
          <w:color w:val="000000"/>
          <w:sz w:val="24"/>
          <w:szCs w:val="24"/>
        </w:rPr>
        <w:t xml:space="preserve">duomenų valdytojo vadovo paskirtas </w:t>
      </w:r>
      <w:r w:rsidR="002E7AD6">
        <w:rPr>
          <w:rFonts w:ascii="Times New Roman" w:hAnsi="Times New Roman" w:cs="Times New Roman"/>
          <w:color w:val="000000"/>
          <w:sz w:val="24"/>
          <w:szCs w:val="24"/>
        </w:rPr>
        <w:t>darbuotojas</w:t>
      </w:r>
      <w:r w:rsidR="0042796B" w:rsidRPr="006B1456">
        <w:rPr>
          <w:rFonts w:ascii="Times New Roman" w:hAnsi="Times New Roman" w:cs="Times New Roman"/>
          <w:color w:val="000000"/>
          <w:sz w:val="24"/>
          <w:szCs w:val="24"/>
        </w:rPr>
        <w:t>.</w:t>
      </w:r>
    </w:p>
    <w:p w:rsidR="00281EF1" w:rsidRDefault="00E167B9" w:rsidP="00E167B9">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B2737">
        <w:rPr>
          <w:rFonts w:ascii="Times New Roman" w:hAnsi="Times New Roman" w:cs="Times New Roman"/>
          <w:sz w:val="24"/>
          <w:szCs w:val="24"/>
        </w:rPr>
        <w:t>34</w:t>
      </w:r>
      <w:r w:rsidR="00692487" w:rsidRPr="00D712E1">
        <w:rPr>
          <w:rFonts w:ascii="Times New Roman" w:hAnsi="Times New Roman" w:cs="Times New Roman"/>
          <w:sz w:val="24"/>
          <w:szCs w:val="24"/>
        </w:rPr>
        <w:t>.</w:t>
      </w:r>
      <w:r w:rsidR="0079602D" w:rsidRPr="00D712E1">
        <w:rPr>
          <w:rFonts w:ascii="Times New Roman" w:hAnsi="Times New Roman" w:cs="Times New Roman"/>
          <w:sz w:val="24"/>
          <w:szCs w:val="24"/>
        </w:rPr>
        <w:t xml:space="preserve"> </w:t>
      </w:r>
      <w:r w:rsidR="00692487" w:rsidRPr="00D712E1">
        <w:rPr>
          <w:rFonts w:ascii="Times New Roman" w:hAnsi="Times New Roman" w:cs="Times New Roman"/>
          <w:sz w:val="24"/>
          <w:szCs w:val="24"/>
        </w:rPr>
        <w:t>Taisyklės ne rečiau kaip kartą per 2 metus peržiūrimos ir, reikalui esant ar pasikeitus vaizdo duomenų tvarkymą reglamentuojantiems teisės aktams, atnaujinamos</w:t>
      </w:r>
      <w:r w:rsidR="00CF4471">
        <w:rPr>
          <w:rFonts w:ascii="Times New Roman" w:hAnsi="Times New Roman" w:cs="Times New Roman"/>
          <w:sz w:val="24"/>
          <w:szCs w:val="24"/>
        </w:rPr>
        <w:t xml:space="preserve">. Už Taisyklių peržiūrėjimą ir atnaujinimą atsakingas </w:t>
      </w:r>
      <w:r w:rsidR="002E7AD6">
        <w:rPr>
          <w:rFonts w:ascii="Times New Roman" w:hAnsi="Times New Roman" w:cs="Times New Roman"/>
          <w:color w:val="000000"/>
          <w:sz w:val="24"/>
          <w:szCs w:val="24"/>
        </w:rPr>
        <w:t>duomenų valdytojo vadovo paskirtas darbuotojas</w:t>
      </w:r>
      <w:r w:rsidR="002E7AD6" w:rsidRPr="006B1456">
        <w:rPr>
          <w:rFonts w:ascii="Times New Roman" w:hAnsi="Times New Roman" w:cs="Times New Roman"/>
          <w:color w:val="000000"/>
          <w:sz w:val="24"/>
          <w:szCs w:val="24"/>
        </w:rPr>
        <w:t>.</w:t>
      </w:r>
    </w:p>
    <w:p w:rsidR="00BF5D2E" w:rsidRDefault="00E167B9" w:rsidP="00E167B9">
      <w:pPr>
        <w:tabs>
          <w:tab w:val="left" w:pos="124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B2737">
        <w:rPr>
          <w:rFonts w:ascii="Times New Roman" w:hAnsi="Times New Roman" w:cs="Times New Roman"/>
          <w:sz w:val="24"/>
          <w:szCs w:val="24"/>
        </w:rPr>
        <w:t>35</w:t>
      </w:r>
      <w:r w:rsidR="00BF5D2E">
        <w:rPr>
          <w:rFonts w:ascii="Times New Roman" w:hAnsi="Times New Roman" w:cs="Times New Roman"/>
          <w:sz w:val="24"/>
          <w:szCs w:val="24"/>
        </w:rPr>
        <w:t xml:space="preserve">. Taisyklės skelbiamos Savivaldybės interneto svetainėje. </w:t>
      </w:r>
    </w:p>
    <w:p w:rsidR="00E167B9" w:rsidRPr="00D712E1" w:rsidRDefault="00E167B9" w:rsidP="00E167B9">
      <w:pPr>
        <w:tabs>
          <w:tab w:val="left" w:pos="1247"/>
        </w:tabs>
        <w:spacing w:line="360" w:lineRule="auto"/>
        <w:ind w:firstLine="0"/>
        <w:jc w:val="both"/>
        <w:rPr>
          <w:rFonts w:ascii="Times New Roman" w:hAnsi="Times New Roman" w:cs="Times New Roman"/>
          <w:sz w:val="24"/>
          <w:szCs w:val="24"/>
        </w:rPr>
      </w:pPr>
    </w:p>
    <w:p w:rsidR="00AC33AA" w:rsidRPr="00D712E1" w:rsidRDefault="00E167B9" w:rsidP="00D712E1">
      <w:pPr>
        <w:spacing w:line="36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w:t>
      </w:r>
      <w:r w:rsidR="00AC33AA" w:rsidRPr="00D712E1">
        <w:rPr>
          <w:rFonts w:ascii="Times New Roman" w:hAnsi="Times New Roman" w:cs="Times New Roman"/>
          <w:color w:val="000000"/>
          <w:sz w:val="24"/>
          <w:szCs w:val="24"/>
        </w:rPr>
        <w:t>______________</w:t>
      </w:r>
    </w:p>
    <w:p w:rsidR="00281EF1" w:rsidRPr="00D712E1" w:rsidRDefault="00281EF1" w:rsidP="00D712E1">
      <w:pPr>
        <w:spacing w:line="360" w:lineRule="auto"/>
        <w:ind w:firstLine="0"/>
        <w:jc w:val="center"/>
        <w:rPr>
          <w:rFonts w:ascii="Times New Roman" w:hAnsi="Times New Roman" w:cs="Times New Roman"/>
          <w:color w:val="000000"/>
          <w:sz w:val="24"/>
          <w:szCs w:val="24"/>
        </w:rPr>
      </w:pPr>
    </w:p>
    <w:sectPr w:rsidR="00281EF1" w:rsidRPr="00D712E1" w:rsidSect="00AC33AA">
      <w:headerReference w:type="even" r:id="rId7"/>
      <w:headerReference w:type="default" r:id="rId8"/>
      <w:footerReference w:type="even" r:id="rId9"/>
      <w:footerReference w:type="default" r:id="rId10"/>
      <w:headerReference w:type="first" r:id="rId11"/>
      <w:footerReference w:type="first" r:id="rId12"/>
      <w:pgSz w:w="11907" w:h="16839" w:code="9"/>
      <w:pgMar w:top="1134" w:right="567" w:bottom="1134" w:left="1701" w:header="567" w:footer="284" w:gutter="0"/>
      <w:paperSrc w:first="7" w:other="7"/>
      <w:cols w:space="1296"/>
      <w:titlePg/>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2CE" w:rsidRDefault="00BC32CE">
      <w:r>
        <w:separator/>
      </w:r>
    </w:p>
  </w:endnote>
  <w:endnote w:type="continuationSeparator" w:id="0">
    <w:p w:rsidR="00BC32CE" w:rsidRDefault="00BC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EF1" w:rsidRPr="00AC33AA" w:rsidRDefault="00281EF1" w:rsidP="00AC33A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EF1" w:rsidRPr="00AC33AA" w:rsidRDefault="00281EF1" w:rsidP="00AC33A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EF1" w:rsidRPr="00AC33AA" w:rsidRDefault="00281EF1" w:rsidP="00AC33A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2CE" w:rsidRDefault="00BC32CE">
      <w:r>
        <w:separator/>
      </w:r>
    </w:p>
  </w:footnote>
  <w:footnote w:type="continuationSeparator" w:id="0">
    <w:p w:rsidR="00BC32CE" w:rsidRDefault="00BC3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AA" w:rsidRDefault="00D84275" w:rsidP="00281EF1">
    <w:pPr>
      <w:pStyle w:val="Antrats"/>
      <w:framePr w:wrap="around" w:vAnchor="text" w:hAnchor="margin" w:xAlign="center" w:y="1"/>
      <w:rPr>
        <w:rStyle w:val="Puslapionumeris"/>
      </w:rPr>
    </w:pPr>
    <w:r>
      <w:rPr>
        <w:rStyle w:val="Puslapionumeris"/>
      </w:rPr>
      <w:fldChar w:fldCharType="begin"/>
    </w:r>
    <w:r w:rsidR="00AC33AA">
      <w:rPr>
        <w:rStyle w:val="Puslapionumeris"/>
      </w:rPr>
      <w:instrText xml:space="preserve">PAGE  </w:instrText>
    </w:r>
    <w:r>
      <w:rPr>
        <w:rStyle w:val="Puslapionumeris"/>
      </w:rPr>
      <w:fldChar w:fldCharType="end"/>
    </w:r>
  </w:p>
  <w:p w:rsidR="00281EF1" w:rsidRPr="00AC33AA" w:rsidRDefault="00281EF1" w:rsidP="00AC33A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AA" w:rsidRPr="00AC33AA" w:rsidRDefault="00D84275" w:rsidP="00AC33AA">
    <w:pPr>
      <w:pStyle w:val="Antrats"/>
      <w:framePr w:wrap="around" w:vAnchor="text" w:hAnchor="margin" w:xAlign="center" w:y="1"/>
      <w:ind w:firstLine="0"/>
      <w:rPr>
        <w:rStyle w:val="Puslapionumeris"/>
      </w:rPr>
    </w:pPr>
    <w:r w:rsidRPr="00AC33AA">
      <w:rPr>
        <w:rStyle w:val="Puslapionumeris"/>
      </w:rPr>
      <w:fldChar w:fldCharType="begin"/>
    </w:r>
    <w:r w:rsidR="00AC33AA" w:rsidRPr="00AC33AA">
      <w:rPr>
        <w:rStyle w:val="Puslapionumeris"/>
      </w:rPr>
      <w:instrText xml:space="preserve">PAGE  </w:instrText>
    </w:r>
    <w:r w:rsidRPr="00AC33AA">
      <w:rPr>
        <w:rStyle w:val="Puslapionumeris"/>
      </w:rPr>
      <w:fldChar w:fldCharType="separate"/>
    </w:r>
    <w:r w:rsidR="00303567">
      <w:rPr>
        <w:rStyle w:val="Puslapionumeris"/>
        <w:noProof/>
      </w:rPr>
      <w:t>2</w:t>
    </w:r>
    <w:r w:rsidRPr="00AC33AA">
      <w:rPr>
        <w:rStyle w:val="Puslapionumeris"/>
      </w:rPr>
      <w:fldChar w:fldCharType="end"/>
    </w:r>
  </w:p>
  <w:p w:rsidR="00281EF1" w:rsidRPr="00AC33AA" w:rsidRDefault="00281EF1" w:rsidP="00AC33AA">
    <w:pPr>
      <w:pStyle w:val="Antrats"/>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EF1" w:rsidRPr="00AC33AA" w:rsidRDefault="00281EF1" w:rsidP="00AC33A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24"/>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487"/>
    <w:rsid w:val="00042551"/>
    <w:rsid w:val="000521FD"/>
    <w:rsid w:val="0007663E"/>
    <w:rsid w:val="0009315F"/>
    <w:rsid w:val="000B6B60"/>
    <w:rsid w:val="000F3ACE"/>
    <w:rsid w:val="0019093D"/>
    <w:rsid w:val="00257898"/>
    <w:rsid w:val="00272320"/>
    <w:rsid w:val="00281EF1"/>
    <w:rsid w:val="00285525"/>
    <w:rsid w:val="002E7AD6"/>
    <w:rsid w:val="00303567"/>
    <w:rsid w:val="003A3A23"/>
    <w:rsid w:val="0042796B"/>
    <w:rsid w:val="004628AA"/>
    <w:rsid w:val="00497C64"/>
    <w:rsid w:val="004A15DE"/>
    <w:rsid w:val="004D2A94"/>
    <w:rsid w:val="005361FA"/>
    <w:rsid w:val="00565F8B"/>
    <w:rsid w:val="00580A1F"/>
    <w:rsid w:val="00590237"/>
    <w:rsid w:val="005A0907"/>
    <w:rsid w:val="006552F8"/>
    <w:rsid w:val="00692487"/>
    <w:rsid w:val="00692D93"/>
    <w:rsid w:val="006975E8"/>
    <w:rsid w:val="006B1456"/>
    <w:rsid w:val="006D5FBA"/>
    <w:rsid w:val="006F15AA"/>
    <w:rsid w:val="006F7FC2"/>
    <w:rsid w:val="007165D0"/>
    <w:rsid w:val="00772410"/>
    <w:rsid w:val="0077243E"/>
    <w:rsid w:val="0079602D"/>
    <w:rsid w:val="007A234E"/>
    <w:rsid w:val="00845E1B"/>
    <w:rsid w:val="008573E7"/>
    <w:rsid w:val="00890DB7"/>
    <w:rsid w:val="008A5C0D"/>
    <w:rsid w:val="008E679F"/>
    <w:rsid w:val="00925785"/>
    <w:rsid w:val="009778D1"/>
    <w:rsid w:val="0098524C"/>
    <w:rsid w:val="009A52D3"/>
    <w:rsid w:val="009C2914"/>
    <w:rsid w:val="009D0B62"/>
    <w:rsid w:val="009F3849"/>
    <w:rsid w:val="00A06982"/>
    <w:rsid w:val="00A11550"/>
    <w:rsid w:val="00AC33AA"/>
    <w:rsid w:val="00AD1A60"/>
    <w:rsid w:val="00B24BAF"/>
    <w:rsid w:val="00B7679D"/>
    <w:rsid w:val="00BC32CE"/>
    <w:rsid w:val="00BF5D2E"/>
    <w:rsid w:val="00C13D82"/>
    <w:rsid w:val="00C36FD6"/>
    <w:rsid w:val="00C4310F"/>
    <w:rsid w:val="00C664C0"/>
    <w:rsid w:val="00CB2737"/>
    <w:rsid w:val="00CF4471"/>
    <w:rsid w:val="00D525A2"/>
    <w:rsid w:val="00D712E1"/>
    <w:rsid w:val="00D84275"/>
    <w:rsid w:val="00DA5A35"/>
    <w:rsid w:val="00E03B18"/>
    <w:rsid w:val="00E167B9"/>
    <w:rsid w:val="00E470D0"/>
    <w:rsid w:val="00F85F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4318EA-8A63-43F0-BCDD-F5511510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70D0"/>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264B1A"/>
    <w:rPr>
      <w:rFonts w:ascii="Tahoma" w:hAnsi="Tahoma" w:cs="Tahoma"/>
      <w:sz w:val="16"/>
      <w:szCs w:val="16"/>
    </w:rPr>
  </w:style>
  <w:style w:type="character" w:customStyle="1" w:styleId="DebesliotekstasDiagrama">
    <w:name w:val="Debesėlio tekstas Diagrama"/>
    <w:link w:val="Debesliotekstas"/>
    <w:rsid w:val="00264B1A"/>
    <w:rPr>
      <w:rFonts w:ascii="Tahoma" w:hAnsi="Tahoma" w:cs="Tahoma"/>
      <w:sz w:val="16"/>
      <w:szCs w:val="16"/>
    </w:rPr>
  </w:style>
  <w:style w:type="paragraph" w:styleId="Antrats">
    <w:name w:val="header"/>
    <w:basedOn w:val="prastasis"/>
    <w:rsid w:val="00AC33AA"/>
    <w:pPr>
      <w:tabs>
        <w:tab w:val="center" w:pos="4819"/>
        <w:tab w:val="right" w:pos="9638"/>
      </w:tabs>
    </w:pPr>
  </w:style>
  <w:style w:type="paragraph" w:styleId="Porat">
    <w:name w:val="footer"/>
    <w:basedOn w:val="prastasis"/>
    <w:rsid w:val="00AC33AA"/>
    <w:pPr>
      <w:tabs>
        <w:tab w:val="center" w:pos="4819"/>
        <w:tab w:val="right" w:pos="9638"/>
      </w:tabs>
    </w:pPr>
  </w:style>
  <w:style w:type="character" w:styleId="Puslapionumeris">
    <w:name w:val="page number"/>
    <w:basedOn w:val="Numatytasispastraiposriftas"/>
    <w:rsid w:val="00AC33AA"/>
  </w:style>
  <w:style w:type="paragraph" w:customStyle="1" w:styleId="tajtip">
    <w:name w:val="tajtip"/>
    <w:basedOn w:val="prastasis"/>
    <w:rsid w:val="0019093D"/>
    <w:pPr>
      <w:spacing w:after="150"/>
      <w:ind w:firstLine="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071140">
      <w:bodyDiv w:val="1"/>
      <w:marLeft w:val="0"/>
      <w:marRight w:val="0"/>
      <w:marTop w:val="0"/>
      <w:marBottom w:val="0"/>
      <w:divBdr>
        <w:top w:val="none" w:sz="0" w:space="0" w:color="auto"/>
        <w:left w:val="none" w:sz="0" w:space="0" w:color="auto"/>
        <w:bottom w:val="none" w:sz="0" w:space="0" w:color="auto"/>
        <w:right w:val="none" w:sz="0" w:space="0" w:color="auto"/>
      </w:divBdr>
      <w:divsChild>
        <w:div w:id="2011563855">
          <w:marLeft w:val="0"/>
          <w:marRight w:val="0"/>
          <w:marTop w:val="0"/>
          <w:marBottom w:val="0"/>
          <w:divBdr>
            <w:top w:val="none" w:sz="0" w:space="0" w:color="auto"/>
            <w:left w:val="none" w:sz="0" w:space="0" w:color="auto"/>
            <w:bottom w:val="none" w:sz="0" w:space="0" w:color="auto"/>
            <w:right w:val="none" w:sz="0" w:space="0" w:color="auto"/>
          </w:divBdr>
          <w:divsChild>
            <w:div w:id="649093937">
              <w:marLeft w:val="0"/>
              <w:marRight w:val="0"/>
              <w:marTop w:val="0"/>
              <w:marBottom w:val="0"/>
              <w:divBdr>
                <w:top w:val="none" w:sz="0" w:space="0" w:color="auto"/>
                <w:left w:val="none" w:sz="0" w:space="0" w:color="auto"/>
                <w:bottom w:val="none" w:sz="0" w:space="0" w:color="auto"/>
                <w:right w:val="none" w:sz="0" w:space="0" w:color="auto"/>
              </w:divBdr>
              <w:divsChild>
                <w:div w:id="155807963">
                  <w:marLeft w:val="0"/>
                  <w:marRight w:val="0"/>
                  <w:marTop w:val="0"/>
                  <w:marBottom w:val="0"/>
                  <w:divBdr>
                    <w:top w:val="none" w:sz="0" w:space="0" w:color="auto"/>
                    <w:left w:val="none" w:sz="0" w:space="0" w:color="auto"/>
                    <w:bottom w:val="none" w:sz="0" w:space="0" w:color="auto"/>
                    <w:right w:val="none" w:sz="0" w:space="0" w:color="auto"/>
                  </w:divBdr>
                  <w:divsChild>
                    <w:div w:id="2042777105">
                      <w:marLeft w:val="0"/>
                      <w:marRight w:val="0"/>
                      <w:marTop w:val="0"/>
                      <w:marBottom w:val="0"/>
                      <w:divBdr>
                        <w:top w:val="none" w:sz="0" w:space="0" w:color="auto"/>
                        <w:left w:val="none" w:sz="0" w:space="0" w:color="auto"/>
                        <w:bottom w:val="none" w:sz="0" w:space="0" w:color="auto"/>
                        <w:right w:val="none" w:sz="0" w:space="0" w:color="auto"/>
                      </w:divBdr>
                      <w:divsChild>
                        <w:div w:id="28311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4E2C6-424B-48BE-958F-E67DAAF24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2538</Words>
  <Characters>18163</Characters>
  <Application>Microsoft Office Word</Application>
  <DocSecurity>0</DocSecurity>
  <Lines>151</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Vaizdo duomenų tvarkymo pavyzdinių taisyklių patvirtinimo</vt:lpstr>
      <vt:lpstr> </vt:lpstr>
    </vt:vector>
  </TitlesOfParts>
  <Company>Infolex</Company>
  <LinksUpToDate>false</LinksUpToDate>
  <CharactersWithSpaces>20660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Vaizdo duomenų tvarkymo pavyzdinių taisyklių patvirtinimo</dc:title>
  <dc:subject/>
  <dc:creator>Infolex</dc:creator>
  <cp:keywords/>
  <dc:description/>
  <cp:lastModifiedBy>daiva_k</cp:lastModifiedBy>
  <cp:revision>5</cp:revision>
  <cp:lastPrinted>2016-05-27T05:26:00Z</cp:lastPrinted>
  <dcterms:created xsi:type="dcterms:W3CDTF">2016-05-26T13:43:00Z</dcterms:created>
  <dcterms:modified xsi:type="dcterms:W3CDTF">2016-05-30T05:23:00Z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8a9a748f-89ae-48fb-9435-e0a9ac22d5d2</vt:lpwstr>
  </property>
</Properties>
</file>