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E5" w:rsidRDefault="004068A3" w:rsidP="004068A3">
      <w:pPr>
        <w:rPr>
          <w:rFonts w:eastAsia="Times New Roman"/>
          <w:color w:val="000000"/>
          <w:szCs w:val="24"/>
          <w:lang w:eastAsia="lt-LT"/>
        </w:rPr>
      </w:pPr>
      <w:r>
        <w:rPr>
          <w:rFonts w:eastAsia="Times New Roman"/>
          <w:szCs w:val="24"/>
          <w:lang w:eastAsia="lt-LT"/>
        </w:rPr>
        <w:t xml:space="preserve">                                                                                                          </w:t>
      </w:r>
      <w:r w:rsidR="007B27E5" w:rsidRPr="007B27E5">
        <w:rPr>
          <w:rFonts w:eastAsia="Times New Roman"/>
          <w:color w:val="000000"/>
          <w:szCs w:val="24"/>
          <w:lang w:eastAsia="lt-LT"/>
        </w:rPr>
        <w:t>PATVIRTINTA</w:t>
      </w:r>
    </w:p>
    <w:p w:rsidR="004068A3" w:rsidRDefault="004068A3" w:rsidP="004068A3">
      <w:pPr>
        <w:rPr>
          <w:rFonts w:eastAsia="Times New Roman"/>
          <w:color w:val="000000"/>
          <w:szCs w:val="24"/>
          <w:lang w:eastAsia="lt-LT"/>
        </w:rPr>
      </w:pPr>
      <w:r>
        <w:rPr>
          <w:rFonts w:eastAsia="Times New Roman"/>
          <w:color w:val="000000"/>
          <w:szCs w:val="24"/>
          <w:lang w:eastAsia="lt-LT"/>
        </w:rPr>
        <w:t xml:space="preserve">                                                                                                          Kupiškio rajono savivaldybės</w:t>
      </w:r>
    </w:p>
    <w:p w:rsidR="004068A3" w:rsidRDefault="004068A3" w:rsidP="004068A3">
      <w:pPr>
        <w:rPr>
          <w:rFonts w:eastAsia="Times New Roman"/>
          <w:color w:val="000000"/>
          <w:szCs w:val="24"/>
          <w:lang w:eastAsia="lt-LT"/>
        </w:rPr>
      </w:pPr>
      <w:r>
        <w:rPr>
          <w:rFonts w:eastAsia="Times New Roman"/>
          <w:color w:val="000000"/>
          <w:szCs w:val="24"/>
          <w:lang w:eastAsia="lt-LT"/>
        </w:rPr>
        <w:t xml:space="preserve">                                                                           </w:t>
      </w:r>
      <w:r w:rsidR="00EF7A1F">
        <w:rPr>
          <w:rFonts w:eastAsia="Times New Roman"/>
          <w:color w:val="000000"/>
          <w:szCs w:val="24"/>
          <w:lang w:eastAsia="lt-LT"/>
        </w:rPr>
        <w:t xml:space="preserve">                               a</w:t>
      </w:r>
      <w:r>
        <w:rPr>
          <w:rFonts w:eastAsia="Times New Roman"/>
          <w:color w:val="000000"/>
          <w:szCs w:val="24"/>
          <w:lang w:eastAsia="lt-LT"/>
        </w:rPr>
        <w:t>dministracijos direktoriaus</w:t>
      </w:r>
    </w:p>
    <w:p w:rsidR="004068A3" w:rsidRDefault="004068A3" w:rsidP="004068A3">
      <w:pPr>
        <w:rPr>
          <w:rFonts w:eastAsia="Times New Roman"/>
          <w:color w:val="000000"/>
          <w:szCs w:val="24"/>
          <w:lang w:eastAsia="lt-LT"/>
        </w:rPr>
      </w:pPr>
      <w:r>
        <w:rPr>
          <w:rFonts w:eastAsia="Times New Roman"/>
          <w:color w:val="000000"/>
          <w:szCs w:val="24"/>
          <w:lang w:eastAsia="lt-LT"/>
        </w:rPr>
        <w:t xml:space="preserve">                                                                                                          2017 m. balandžio </w:t>
      </w:r>
      <w:r w:rsidR="00247802">
        <w:rPr>
          <w:rFonts w:eastAsia="Times New Roman"/>
          <w:color w:val="000000"/>
          <w:szCs w:val="24"/>
          <w:lang w:eastAsia="lt-LT"/>
        </w:rPr>
        <w:t>14</w:t>
      </w:r>
      <w:r w:rsidR="00CD79A8">
        <w:rPr>
          <w:rFonts w:eastAsia="Times New Roman"/>
          <w:color w:val="000000"/>
          <w:szCs w:val="24"/>
          <w:lang w:eastAsia="lt-LT"/>
        </w:rPr>
        <w:t xml:space="preserve">  d.</w:t>
      </w:r>
    </w:p>
    <w:p w:rsidR="004068A3" w:rsidRPr="004068A3" w:rsidRDefault="004068A3" w:rsidP="004068A3">
      <w:pPr>
        <w:rPr>
          <w:rFonts w:eastAsia="Times New Roman"/>
          <w:szCs w:val="24"/>
          <w:lang w:eastAsia="lt-LT"/>
        </w:rPr>
      </w:pPr>
      <w:r>
        <w:rPr>
          <w:rFonts w:eastAsia="Times New Roman"/>
          <w:color w:val="000000"/>
          <w:szCs w:val="24"/>
          <w:lang w:eastAsia="lt-LT"/>
        </w:rPr>
        <w:t xml:space="preserve">                                                                          </w:t>
      </w:r>
      <w:r w:rsidR="00EF7A1F">
        <w:rPr>
          <w:rFonts w:eastAsia="Times New Roman"/>
          <w:color w:val="000000"/>
          <w:szCs w:val="24"/>
          <w:lang w:eastAsia="lt-LT"/>
        </w:rPr>
        <w:t xml:space="preserve">                                į</w:t>
      </w:r>
      <w:r>
        <w:rPr>
          <w:rFonts w:eastAsia="Times New Roman"/>
          <w:color w:val="000000"/>
          <w:szCs w:val="24"/>
          <w:lang w:eastAsia="lt-LT"/>
        </w:rPr>
        <w:t xml:space="preserve">sakymu Nr.  </w:t>
      </w:r>
      <w:r w:rsidR="00CD79A8">
        <w:rPr>
          <w:rFonts w:eastAsia="Times New Roman"/>
          <w:color w:val="000000"/>
          <w:szCs w:val="24"/>
          <w:lang w:eastAsia="lt-LT"/>
        </w:rPr>
        <w:t>ADV-</w:t>
      </w:r>
      <w:r w:rsidR="00247802">
        <w:rPr>
          <w:rFonts w:eastAsia="Times New Roman"/>
          <w:color w:val="000000"/>
          <w:szCs w:val="24"/>
          <w:lang w:eastAsia="lt-LT"/>
        </w:rPr>
        <w:t>269</w:t>
      </w:r>
    </w:p>
    <w:p w:rsidR="007B27E5" w:rsidRPr="007B27E5" w:rsidRDefault="007B27E5" w:rsidP="00FF31AE">
      <w:pPr>
        <w:jc w:val="center"/>
        <w:rPr>
          <w:rFonts w:eastAsia="Times New Roman"/>
          <w:szCs w:val="24"/>
          <w:lang w:eastAsia="lt-LT"/>
        </w:rPr>
      </w:pPr>
      <w:r w:rsidRPr="007B27E5">
        <w:rPr>
          <w:rFonts w:eastAsia="Times New Roman"/>
          <w:b/>
          <w:bCs/>
          <w:color w:val="000000"/>
          <w:szCs w:val="24"/>
          <w:lang w:eastAsia="lt-LT"/>
        </w:rPr>
        <w:t> </w:t>
      </w:r>
    </w:p>
    <w:p w:rsidR="007B27E5" w:rsidRPr="007B27E5" w:rsidRDefault="00A302A0" w:rsidP="00FF31AE">
      <w:pPr>
        <w:jc w:val="center"/>
        <w:rPr>
          <w:rFonts w:eastAsia="Times New Roman"/>
          <w:szCs w:val="24"/>
          <w:lang w:eastAsia="lt-LT"/>
        </w:rPr>
      </w:pPr>
      <w:r>
        <w:rPr>
          <w:rFonts w:eastAsia="Times New Roman"/>
          <w:b/>
          <w:bCs/>
          <w:szCs w:val="24"/>
          <w:lang w:eastAsia="lt-LT"/>
        </w:rPr>
        <w:t xml:space="preserve">LAISVALAIKIO UŽIMTUMO IR </w:t>
      </w:r>
      <w:r w:rsidR="00EE5750">
        <w:rPr>
          <w:rFonts w:eastAsia="Times New Roman"/>
          <w:b/>
          <w:bCs/>
          <w:szCs w:val="24"/>
          <w:lang w:eastAsia="lt-LT"/>
        </w:rPr>
        <w:t xml:space="preserve"> </w:t>
      </w:r>
      <w:r w:rsidR="007B27E5" w:rsidRPr="007B27E5">
        <w:rPr>
          <w:rFonts w:eastAsia="Times New Roman"/>
          <w:b/>
          <w:bCs/>
          <w:szCs w:val="24"/>
          <w:lang w:eastAsia="lt-LT"/>
        </w:rPr>
        <w:t xml:space="preserve"> VASAROS POILSIO</w:t>
      </w:r>
      <w:r>
        <w:rPr>
          <w:rFonts w:eastAsia="Times New Roman"/>
          <w:b/>
          <w:bCs/>
          <w:szCs w:val="24"/>
          <w:lang w:eastAsia="lt-LT"/>
        </w:rPr>
        <w:t>,</w:t>
      </w:r>
      <w:r w:rsidR="007B27E5" w:rsidRPr="007B27E5">
        <w:rPr>
          <w:rFonts w:eastAsia="Times New Roman"/>
          <w:b/>
          <w:bCs/>
          <w:szCs w:val="24"/>
          <w:lang w:eastAsia="lt-LT"/>
        </w:rPr>
        <w:t xml:space="preserve"> </w:t>
      </w:r>
      <w:r>
        <w:rPr>
          <w:rFonts w:eastAsia="Times New Roman"/>
          <w:b/>
          <w:bCs/>
          <w:szCs w:val="24"/>
          <w:lang w:eastAsia="lt-LT"/>
        </w:rPr>
        <w:t xml:space="preserve"> VAIKŲ IR</w:t>
      </w:r>
      <w:r w:rsidR="00EE5750">
        <w:rPr>
          <w:rFonts w:eastAsia="Times New Roman"/>
          <w:b/>
          <w:bCs/>
          <w:szCs w:val="24"/>
          <w:lang w:eastAsia="lt-LT"/>
        </w:rPr>
        <w:t xml:space="preserve"> JAUNIMO SOCIALIZACIJOS </w:t>
      </w:r>
      <w:r w:rsidR="007B27E5" w:rsidRPr="007B27E5">
        <w:rPr>
          <w:rFonts w:eastAsia="Times New Roman"/>
          <w:b/>
          <w:bCs/>
          <w:szCs w:val="24"/>
          <w:lang w:eastAsia="lt-LT"/>
        </w:rPr>
        <w:t xml:space="preserve">PROJEKTŲ </w:t>
      </w:r>
      <w:r w:rsidR="003B7D0F">
        <w:rPr>
          <w:rFonts w:eastAsia="Times New Roman"/>
          <w:b/>
          <w:bCs/>
          <w:szCs w:val="24"/>
          <w:lang w:eastAsia="lt-LT"/>
        </w:rPr>
        <w:t xml:space="preserve">RĖMIMO </w:t>
      </w:r>
      <w:r w:rsidR="007B27E5" w:rsidRPr="007B27E5">
        <w:rPr>
          <w:rFonts w:eastAsia="Times New Roman"/>
          <w:b/>
          <w:bCs/>
          <w:szCs w:val="24"/>
          <w:lang w:eastAsia="lt-LT"/>
        </w:rPr>
        <w:t>TVARKOS APRAŠAS</w:t>
      </w:r>
    </w:p>
    <w:p w:rsidR="007B27E5" w:rsidRPr="007B27E5" w:rsidRDefault="007B27E5" w:rsidP="00FF31AE">
      <w:pPr>
        <w:jc w:val="center"/>
        <w:rPr>
          <w:rFonts w:eastAsia="Times New Roman"/>
          <w:szCs w:val="24"/>
          <w:lang w:eastAsia="lt-LT"/>
        </w:rPr>
      </w:pPr>
      <w:r w:rsidRPr="007B27E5">
        <w:rPr>
          <w:rFonts w:eastAsia="Times New Roman"/>
          <w:color w:val="000000"/>
          <w:szCs w:val="24"/>
          <w:lang w:eastAsia="lt-LT"/>
        </w:rPr>
        <w:t> </w:t>
      </w:r>
    </w:p>
    <w:p w:rsidR="007B27E5" w:rsidRPr="007B27E5" w:rsidRDefault="007B27E5" w:rsidP="00FF31AE">
      <w:pPr>
        <w:jc w:val="center"/>
        <w:rPr>
          <w:rFonts w:eastAsia="Times New Roman"/>
          <w:szCs w:val="24"/>
          <w:lang w:eastAsia="lt-LT"/>
        </w:rPr>
      </w:pPr>
      <w:bookmarkStart w:id="0" w:name="part_bd6aa89d5b2a40f1b5096395214d1840"/>
      <w:bookmarkEnd w:id="0"/>
      <w:r w:rsidRPr="007B27E5">
        <w:rPr>
          <w:rFonts w:eastAsia="Times New Roman"/>
          <w:b/>
          <w:bCs/>
          <w:color w:val="000000"/>
          <w:szCs w:val="24"/>
          <w:lang w:eastAsia="lt-LT"/>
        </w:rPr>
        <w:t>I SKYRIUS</w:t>
      </w:r>
    </w:p>
    <w:p w:rsidR="007B27E5" w:rsidRPr="007B27E5" w:rsidRDefault="007B27E5" w:rsidP="00FF31AE">
      <w:pPr>
        <w:jc w:val="center"/>
        <w:rPr>
          <w:rFonts w:eastAsia="Times New Roman"/>
          <w:szCs w:val="24"/>
          <w:lang w:eastAsia="lt-LT"/>
        </w:rPr>
      </w:pPr>
      <w:r w:rsidRPr="007B27E5">
        <w:rPr>
          <w:rFonts w:eastAsia="Times New Roman"/>
          <w:b/>
          <w:bCs/>
          <w:color w:val="000000"/>
          <w:szCs w:val="24"/>
          <w:lang w:eastAsia="lt-LT"/>
        </w:rPr>
        <w:t>BENDROSIOS NUOSTATOS</w:t>
      </w:r>
    </w:p>
    <w:p w:rsidR="007B27E5" w:rsidRPr="007B27E5" w:rsidRDefault="007B27E5" w:rsidP="00FF31AE">
      <w:pPr>
        <w:spacing w:line="276" w:lineRule="auto"/>
        <w:jc w:val="center"/>
        <w:rPr>
          <w:rFonts w:eastAsia="Times New Roman"/>
          <w:szCs w:val="24"/>
          <w:lang w:eastAsia="lt-LT"/>
        </w:rPr>
      </w:pPr>
      <w:r w:rsidRPr="007B27E5">
        <w:rPr>
          <w:rFonts w:eastAsia="Times New Roman"/>
          <w:color w:val="000000"/>
          <w:szCs w:val="24"/>
          <w:lang w:eastAsia="lt-LT"/>
        </w:rPr>
        <w:t> </w:t>
      </w:r>
    </w:p>
    <w:p w:rsidR="007B27E5" w:rsidRPr="007B27E5" w:rsidRDefault="00CD79A8" w:rsidP="00CD79A8">
      <w:pPr>
        <w:tabs>
          <w:tab w:val="left" w:pos="1247"/>
        </w:tabs>
        <w:spacing w:line="276" w:lineRule="auto"/>
        <w:ind w:firstLine="851"/>
        <w:jc w:val="both"/>
        <w:rPr>
          <w:rFonts w:eastAsia="Times New Roman"/>
          <w:szCs w:val="24"/>
          <w:lang w:eastAsia="lt-LT"/>
        </w:rPr>
      </w:pPr>
      <w:bookmarkStart w:id="1" w:name="part_62f2e353fb4b41fa98b8253d7700416e"/>
      <w:bookmarkEnd w:id="1"/>
      <w:r>
        <w:rPr>
          <w:rFonts w:eastAsia="Times New Roman"/>
          <w:color w:val="000000"/>
          <w:szCs w:val="24"/>
          <w:lang w:eastAsia="lt-LT"/>
        </w:rPr>
        <w:tab/>
      </w:r>
      <w:r w:rsidR="007B27E5" w:rsidRPr="007B27E5">
        <w:rPr>
          <w:rFonts w:eastAsia="Times New Roman"/>
          <w:color w:val="000000"/>
          <w:szCs w:val="24"/>
          <w:lang w:eastAsia="lt-LT"/>
        </w:rPr>
        <w:t xml:space="preserve">1. </w:t>
      </w:r>
      <w:r w:rsidR="00A302A0">
        <w:rPr>
          <w:rFonts w:eastAsia="Times New Roman"/>
          <w:color w:val="000000"/>
          <w:szCs w:val="24"/>
          <w:lang w:eastAsia="lt-LT"/>
        </w:rPr>
        <w:t>Laisvalaikio užimtumo ir</w:t>
      </w:r>
      <w:r w:rsidR="00EE5750">
        <w:rPr>
          <w:rFonts w:eastAsia="Times New Roman"/>
          <w:color w:val="000000"/>
          <w:szCs w:val="24"/>
          <w:lang w:eastAsia="lt-LT"/>
        </w:rPr>
        <w:t xml:space="preserve"> vasaros poilsio</w:t>
      </w:r>
      <w:r w:rsidR="00A302A0">
        <w:rPr>
          <w:rFonts w:eastAsia="Times New Roman"/>
          <w:color w:val="000000"/>
          <w:szCs w:val="24"/>
          <w:lang w:eastAsia="lt-LT"/>
        </w:rPr>
        <w:t xml:space="preserve">,  vaikų ir </w:t>
      </w:r>
      <w:r w:rsidR="00EE5750">
        <w:rPr>
          <w:rFonts w:eastAsia="Times New Roman"/>
          <w:color w:val="000000"/>
          <w:szCs w:val="24"/>
          <w:lang w:eastAsia="lt-LT"/>
        </w:rPr>
        <w:t xml:space="preserve"> jaunimo socializacijos projektų </w:t>
      </w:r>
      <w:r w:rsidR="003B7D0F">
        <w:rPr>
          <w:rFonts w:eastAsia="Times New Roman"/>
          <w:color w:val="000000"/>
          <w:szCs w:val="24"/>
          <w:lang w:eastAsia="lt-LT"/>
        </w:rPr>
        <w:t xml:space="preserve">rėmimo </w:t>
      </w:r>
      <w:r w:rsidR="007B27E5" w:rsidRPr="007B27E5">
        <w:rPr>
          <w:rFonts w:eastAsia="Times New Roman"/>
          <w:color w:val="000000"/>
          <w:szCs w:val="24"/>
          <w:lang w:eastAsia="lt-LT"/>
        </w:rPr>
        <w:t xml:space="preserve">tvarkos aprašas (toliau – Aprašas) nustato </w:t>
      </w:r>
      <w:r w:rsidR="00EE5750">
        <w:rPr>
          <w:rFonts w:eastAsia="Times New Roman"/>
          <w:color w:val="000000"/>
          <w:szCs w:val="24"/>
          <w:lang w:eastAsia="lt-LT"/>
        </w:rPr>
        <w:t>laisvalaikio užimtumo, vasaros poilsio ir</w:t>
      </w:r>
      <w:r w:rsidR="00F80D16">
        <w:rPr>
          <w:rFonts w:eastAsia="Times New Roman"/>
          <w:color w:val="000000"/>
          <w:szCs w:val="24"/>
          <w:lang w:eastAsia="lt-LT"/>
        </w:rPr>
        <w:t xml:space="preserve"> vaikų, jaunimo socializacijos p</w:t>
      </w:r>
      <w:r w:rsidR="00EE5750">
        <w:rPr>
          <w:rFonts w:eastAsia="Times New Roman"/>
          <w:color w:val="000000"/>
          <w:szCs w:val="24"/>
          <w:lang w:eastAsia="lt-LT"/>
        </w:rPr>
        <w:t xml:space="preserve">rojektų </w:t>
      </w:r>
      <w:r w:rsidR="007B27E5" w:rsidRPr="007B27E5">
        <w:rPr>
          <w:rFonts w:eastAsia="Times New Roman"/>
          <w:color w:val="000000"/>
          <w:szCs w:val="24"/>
          <w:lang w:eastAsia="lt-LT"/>
        </w:rPr>
        <w:t xml:space="preserve">(toliau – Projektai) finansavimo konkurso organizavimo bendrąsias nuostatas, reikalavimus </w:t>
      </w:r>
      <w:r w:rsidR="007B27E5" w:rsidRPr="007B27E5">
        <w:rPr>
          <w:rFonts w:eastAsia="Times New Roman"/>
          <w:color w:val="000000"/>
          <w:spacing w:val="-1"/>
          <w:szCs w:val="24"/>
          <w:lang w:eastAsia="lt-LT"/>
        </w:rPr>
        <w:t>paraiškai</w:t>
      </w:r>
      <w:r w:rsidR="007B27E5" w:rsidRPr="007B27E5">
        <w:rPr>
          <w:rFonts w:eastAsia="Times New Roman"/>
          <w:color w:val="000000"/>
          <w:szCs w:val="24"/>
          <w:lang w:eastAsia="lt-LT"/>
        </w:rPr>
        <w:t xml:space="preserve">, </w:t>
      </w:r>
      <w:r w:rsidR="007B27E5" w:rsidRPr="007B27E5">
        <w:rPr>
          <w:rFonts w:eastAsia="Times New Roman"/>
          <w:color w:val="000000"/>
          <w:spacing w:val="-1"/>
          <w:szCs w:val="24"/>
          <w:lang w:eastAsia="lt-LT"/>
        </w:rPr>
        <w:t xml:space="preserve">Projektų pateikimo tvarką, vykdymą, </w:t>
      </w:r>
      <w:r w:rsidR="007B27E5" w:rsidRPr="007B27E5">
        <w:rPr>
          <w:rFonts w:eastAsia="Times New Roman"/>
          <w:color w:val="000000"/>
          <w:szCs w:val="24"/>
          <w:lang w:eastAsia="lt-LT"/>
        </w:rPr>
        <w:t>finansavimą, atsiskaitymą už gautų lėšų panaudojimą ir Projektų priežiūrą, baigiamąsias nuostatas.</w:t>
      </w:r>
    </w:p>
    <w:p w:rsidR="00F73A61" w:rsidRDefault="007B27E5" w:rsidP="00CD79A8">
      <w:pPr>
        <w:spacing w:line="276" w:lineRule="auto"/>
        <w:ind w:firstLine="1247"/>
        <w:jc w:val="both"/>
        <w:rPr>
          <w:rFonts w:eastAsia="Times New Roman"/>
          <w:color w:val="000000"/>
          <w:szCs w:val="24"/>
          <w:lang w:eastAsia="lt-LT"/>
        </w:rPr>
      </w:pPr>
      <w:bookmarkStart w:id="2" w:name="part_c657e4061c854a2a9eaf90a400fc9f17"/>
      <w:bookmarkEnd w:id="2"/>
      <w:r w:rsidRPr="007B27E5">
        <w:rPr>
          <w:rFonts w:eastAsia="Times New Roman"/>
          <w:color w:val="000000"/>
          <w:szCs w:val="24"/>
          <w:lang w:eastAsia="lt-LT"/>
        </w:rPr>
        <w:t xml:space="preserve">2. Projektai finansuojami konkurso būdu. </w:t>
      </w:r>
      <w:bookmarkStart w:id="3" w:name="part_b50fd12876b449ea8ac9017e077c9d3a"/>
      <w:bookmarkEnd w:id="3"/>
    </w:p>
    <w:p w:rsidR="007B27E5" w:rsidRPr="007B27E5" w:rsidRDefault="007B27E5" w:rsidP="00CD79A8">
      <w:pPr>
        <w:spacing w:line="276" w:lineRule="auto"/>
        <w:ind w:firstLine="1247"/>
        <w:jc w:val="both"/>
        <w:rPr>
          <w:rFonts w:eastAsia="Times New Roman"/>
          <w:szCs w:val="24"/>
          <w:lang w:eastAsia="lt-LT"/>
        </w:rPr>
      </w:pPr>
      <w:r w:rsidRPr="007B27E5">
        <w:rPr>
          <w:rFonts w:eastAsia="Times New Roman"/>
          <w:szCs w:val="24"/>
          <w:lang w:eastAsia="lt-LT"/>
        </w:rPr>
        <w:t xml:space="preserve">3. Konkurso tikslas – </w:t>
      </w:r>
      <w:r w:rsidR="00EE5750">
        <w:rPr>
          <w:rFonts w:eastAsia="Times New Roman"/>
          <w:szCs w:val="24"/>
          <w:lang w:eastAsia="lt-LT"/>
        </w:rPr>
        <w:t xml:space="preserve">plėtoti </w:t>
      </w:r>
      <w:r w:rsidR="008F04F7">
        <w:rPr>
          <w:rFonts w:eastAsia="Times New Roman"/>
          <w:color w:val="000000"/>
          <w:szCs w:val="24"/>
          <w:lang w:eastAsia="lt-LT"/>
        </w:rPr>
        <w:t xml:space="preserve">laisvalaikio užimtumo ir </w:t>
      </w:r>
      <w:r w:rsidR="00EE5750">
        <w:rPr>
          <w:rFonts w:eastAsia="Times New Roman"/>
          <w:color w:val="000000"/>
          <w:szCs w:val="24"/>
          <w:lang w:eastAsia="lt-LT"/>
        </w:rPr>
        <w:t xml:space="preserve"> vasaros poilsio</w:t>
      </w:r>
      <w:r w:rsidR="008F04F7">
        <w:rPr>
          <w:rFonts w:eastAsia="Times New Roman"/>
          <w:color w:val="000000"/>
          <w:szCs w:val="24"/>
          <w:lang w:eastAsia="lt-LT"/>
        </w:rPr>
        <w:t>,</w:t>
      </w:r>
      <w:r w:rsidR="00EE5750">
        <w:rPr>
          <w:rFonts w:eastAsia="Times New Roman"/>
          <w:color w:val="000000"/>
          <w:szCs w:val="24"/>
          <w:lang w:eastAsia="lt-LT"/>
        </w:rPr>
        <w:t xml:space="preserve"> </w:t>
      </w:r>
      <w:r w:rsidR="008F04F7">
        <w:rPr>
          <w:rFonts w:eastAsia="Times New Roman"/>
          <w:color w:val="000000"/>
          <w:szCs w:val="24"/>
          <w:lang w:eastAsia="lt-LT"/>
        </w:rPr>
        <w:t>vaikų ir</w:t>
      </w:r>
      <w:r w:rsidR="00F845A7">
        <w:rPr>
          <w:rFonts w:eastAsia="Times New Roman"/>
          <w:color w:val="000000"/>
          <w:szCs w:val="24"/>
          <w:lang w:eastAsia="lt-LT"/>
        </w:rPr>
        <w:t xml:space="preserve"> jaunimo socializacijos P</w:t>
      </w:r>
      <w:r w:rsidR="00EE5750">
        <w:rPr>
          <w:rFonts w:eastAsia="Times New Roman"/>
          <w:color w:val="000000"/>
          <w:szCs w:val="24"/>
          <w:lang w:eastAsia="lt-LT"/>
        </w:rPr>
        <w:t>rojektų</w:t>
      </w:r>
      <w:r w:rsidR="003B7D0F">
        <w:rPr>
          <w:rFonts w:eastAsia="Times New Roman"/>
          <w:color w:val="000000"/>
          <w:szCs w:val="24"/>
          <w:lang w:eastAsia="lt-LT"/>
        </w:rPr>
        <w:t xml:space="preserve"> rėmimo </w:t>
      </w:r>
      <w:r w:rsidR="00EE5750">
        <w:rPr>
          <w:rFonts w:eastAsia="Times New Roman"/>
          <w:color w:val="000000"/>
          <w:szCs w:val="24"/>
          <w:lang w:eastAsia="lt-LT"/>
        </w:rPr>
        <w:t xml:space="preserve"> </w:t>
      </w:r>
      <w:r w:rsidRPr="007B27E5">
        <w:rPr>
          <w:rFonts w:eastAsia="Times New Roman"/>
          <w:szCs w:val="24"/>
          <w:lang w:eastAsia="lt-LT"/>
        </w:rPr>
        <w:t>galimybes užtikrinant jų įvairovę ir prieinamumą, aktyvinant vaikų užimtumą ir prasmingą laisvalaikį.</w:t>
      </w:r>
    </w:p>
    <w:p w:rsidR="007B27E5" w:rsidRPr="007B27E5" w:rsidRDefault="007B27E5" w:rsidP="00CD79A8">
      <w:pPr>
        <w:spacing w:line="276" w:lineRule="auto"/>
        <w:ind w:firstLine="1247"/>
        <w:jc w:val="both"/>
        <w:rPr>
          <w:rFonts w:eastAsia="Times New Roman"/>
          <w:szCs w:val="24"/>
          <w:lang w:eastAsia="lt-LT"/>
        </w:rPr>
      </w:pPr>
      <w:bookmarkStart w:id="4" w:name="part_2df5fec0a0e840e4b4a9907f28122acf"/>
      <w:bookmarkEnd w:id="4"/>
      <w:r w:rsidRPr="007B27E5">
        <w:rPr>
          <w:rFonts w:eastAsia="Times New Roman"/>
          <w:szCs w:val="24"/>
          <w:lang w:eastAsia="lt-LT"/>
        </w:rPr>
        <w:t>4. Konkurso uždaviniai:</w:t>
      </w:r>
    </w:p>
    <w:p w:rsidR="007B27E5" w:rsidRPr="007B27E5" w:rsidRDefault="007B27E5" w:rsidP="00CD79A8">
      <w:pPr>
        <w:spacing w:line="276" w:lineRule="auto"/>
        <w:ind w:firstLine="1247"/>
        <w:jc w:val="both"/>
        <w:rPr>
          <w:rFonts w:eastAsia="Times New Roman"/>
          <w:szCs w:val="24"/>
          <w:lang w:eastAsia="lt-LT"/>
        </w:rPr>
      </w:pPr>
      <w:bookmarkStart w:id="5" w:name="part_b1ce13707d9e4c22a4e3144ab20f0645"/>
      <w:bookmarkEnd w:id="5"/>
      <w:r w:rsidRPr="007B27E5">
        <w:rPr>
          <w:rFonts w:eastAsia="Times New Roman"/>
          <w:szCs w:val="24"/>
          <w:lang w:eastAsia="lt-LT"/>
        </w:rPr>
        <w:t>4.1. skatinti vaikus dalyvauti neformaliojo švietimo veikloje, sudarant sąlygas mokinių saviraiškai, sveikai gyvensenai, įvairiapusiam ugdymui;</w:t>
      </w:r>
    </w:p>
    <w:p w:rsidR="007B27E5" w:rsidRPr="007B27E5" w:rsidRDefault="007B27E5" w:rsidP="00CD79A8">
      <w:pPr>
        <w:spacing w:line="276" w:lineRule="auto"/>
        <w:ind w:firstLine="1247"/>
        <w:jc w:val="both"/>
        <w:rPr>
          <w:rFonts w:eastAsia="Times New Roman"/>
          <w:szCs w:val="24"/>
          <w:lang w:eastAsia="lt-LT"/>
        </w:rPr>
      </w:pPr>
      <w:bookmarkStart w:id="6" w:name="part_d5e7c9c1124d4b59a29a3559daaa876a"/>
      <w:bookmarkEnd w:id="6"/>
      <w:r w:rsidRPr="007B27E5">
        <w:rPr>
          <w:rFonts w:eastAsia="Times New Roman"/>
          <w:szCs w:val="24"/>
          <w:lang w:eastAsia="lt-LT"/>
        </w:rPr>
        <w:t>4.2. sudaryti palankias sąlygas socialinės rizikos šeimose augančių vaikų užimtumui</w:t>
      </w:r>
      <w:r w:rsidR="00A302A0">
        <w:rPr>
          <w:rFonts w:eastAsia="Times New Roman"/>
          <w:szCs w:val="24"/>
          <w:lang w:eastAsia="lt-LT"/>
        </w:rPr>
        <w:t>, jų socializacijai</w:t>
      </w:r>
      <w:r w:rsidRPr="007B27E5">
        <w:rPr>
          <w:rFonts w:eastAsia="Times New Roman"/>
          <w:szCs w:val="24"/>
          <w:lang w:eastAsia="lt-LT"/>
        </w:rPr>
        <w:t xml:space="preserve"> vasaros metu;</w:t>
      </w:r>
    </w:p>
    <w:p w:rsidR="007B27E5" w:rsidRPr="007B27E5" w:rsidRDefault="007B27E5" w:rsidP="00CD79A8">
      <w:pPr>
        <w:spacing w:line="276" w:lineRule="auto"/>
        <w:ind w:firstLine="1247"/>
        <w:jc w:val="both"/>
        <w:rPr>
          <w:rFonts w:eastAsia="Times New Roman"/>
          <w:szCs w:val="24"/>
          <w:lang w:eastAsia="lt-LT"/>
        </w:rPr>
      </w:pPr>
      <w:bookmarkStart w:id="7" w:name="part_8175760d2c6547198a9b631321646be3"/>
      <w:bookmarkEnd w:id="7"/>
      <w:r w:rsidRPr="007B27E5">
        <w:rPr>
          <w:rFonts w:eastAsia="Times New Roman"/>
          <w:szCs w:val="24"/>
          <w:lang w:eastAsia="lt-LT"/>
        </w:rPr>
        <w:t xml:space="preserve">4.3. skatinti </w:t>
      </w:r>
      <w:proofErr w:type="spellStart"/>
      <w:r w:rsidRPr="007B27E5">
        <w:rPr>
          <w:rFonts w:eastAsia="Times New Roman"/>
          <w:szCs w:val="24"/>
          <w:lang w:eastAsia="lt-LT"/>
        </w:rPr>
        <w:t>t</w:t>
      </w:r>
      <w:r w:rsidR="00F80D16">
        <w:rPr>
          <w:rFonts w:eastAsia="Times New Roman"/>
          <w:szCs w:val="24"/>
          <w:lang w:eastAsia="lt-LT"/>
        </w:rPr>
        <w:t>arpinstitucinį</w:t>
      </w:r>
      <w:proofErr w:type="spellEnd"/>
      <w:r w:rsidR="00F80D16">
        <w:rPr>
          <w:rFonts w:eastAsia="Times New Roman"/>
          <w:szCs w:val="24"/>
          <w:lang w:eastAsia="lt-LT"/>
        </w:rPr>
        <w:t xml:space="preserve"> bendradarbiavimą</w:t>
      </w:r>
      <w:r w:rsidRPr="007B27E5">
        <w:rPr>
          <w:rFonts w:eastAsia="Times New Roman"/>
          <w:szCs w:val="24"/>
          <w:lang w:eastAsia="lt-LT"/>
        </w:rPr>
        <w:t xml:space="preserve"> stiprinant bendruomeninį sutelktumą ir ugdymo bazių pajėgumus;</w:t>
      </w:r>
    </w:p>
    <w:p w:rsidR="007B27E5" w:rsidRDefault="007B27E5" w:rsidP="00CD79A8">
      <w:pPr>
        <w:spacing w:line="276" w:lineRule="auto"/>
        <w:ind w:firstLine="1247"/>
        <w:jc w:val="both"/>
        <w:rPr>
          <w:rFonts w:eastAsia="Times New Roman"/>
          <w:szCs w:val="24"/>
          <w:lang w:eastAsia="lt-LT"/>
        </w:rPr>
      </w:pPr>
      <w:bookmarkStart w:id="8" w:name="part_f914d749bebd4dfdb1fb342c31ce373a"/>
      <w:bookmarkEnd w:id="8"/>
      <w:r w:rsidRPr="007B27E5">
        <w:rPr>
          <w:rFonts w:eastAsia="Times New Roman"/>
          <w:szCs w:val="24"/>
          <w:lang w:eastAsia="lt-LT"/>
        </w:rPr>
        <w:t xml:space="preserve">4.4. skatinti </w:t>
      </w:r>
      <w:r w:rsidR="00E74AFC">
        <w:rPr>
          <w:rFonts w:eastAsia="Times New Roman"/>
          <w:szCs w:val="24"/>
          <w:lang w:eastAsia="lt-LT"/>
        </w:rPr>
        <w:t xml:space="preserve">Kupiškio rajono </w:t>
      </w:r>
      <w:r w:rsidR="00F80D16">
        <w:rPr>
          <w:rFonts w:eastAsia="Times New Roman"/>
          <w:szCs w:val="24"/>
          <w:lang w:eastAsia="lt-LT"/>
        </w:rPr>
        <w:t xml:space="preserve">savivaldybės </w:t>
      </w:r>
      <w:r w:rsidRPr="007B27E5">
        <w:rPr>
          <w:rFonts w:eastAsia="Times New Roman"/>
          <w:szCs w:val="24"/>
          <w:lang w:eastAsia="lt-LT"/>
        </w:rPr>
        <w:t>švietimo, kultūros, sporto ir kitas įstaigas aktyviai dalyvauti plėtojant vaikų neformaliojo švietimo aprėptį.</w:t>
      </w:r>
      <w:r w:rsidR="00A302A0">
        <w:rPr>
          <w:rFonts w:eastAsia="Times New Roman"/>
          <w:szCs w:val="24"/>
          <w:lang w:eastAsia="lt-LT"/>
        </w:rPr>
        <w:t xml:space="preserve"> Projektas gali būti skiriamas vienai iš šių grupių:</w:t>
      </w:r>
    </w:p>
    <w:p w:rsidR="00A302A0" w:rsidRDefault="00A302A0" w:rsidP="00CD79A8">
      <w:pPr>
        <w:spacing w:line="276" w:lineRule="auto"/>
        <w:ind w:firstLine="1247"/>
        <w:jc w:val="both"/>
        <w:rPr>
          <w:rFonts w:eastAsia="Times New Roman"/>
          <w:szCs w:val="24"/>
          <w:lang w:eastAsia="lt-LT"/>
        </w:rPr>
      </w:pPr>
      <w:r>
        <w:rPr>
          <w:rFonts w:eastAsia="Times New Roman"/>
          <w:szCs w:val="24"/>
          <w:lang w:eastAsia="lt-LT"/>
        </w:rPr>
        <w:t>4.4.1. laisvalaikio užimtumas ir vasaros poilsis;</w:t>
      </w:r>
    </w:p>
    <w:p w:rsidR="00A302A0" w:rsidRDefault="00A302A0" w:rsidP="00CD79A8">
      <w:pPr>
        <w:spacing w:line="276" w:lineRule="auto"/>
        <w:ind w:firstLine="1247"/>
        <w:jc w:val="both"/>
        <w:rPr>
          <w:rFonts w:eastAsia="Times New Roman"/>
          <w:szCs w:val="24"/>
          <w:lang w:eastAsia="lt-LT"/>
        </w:rPr>
      </w:pPr>
      <w:r>
        <w:rPr>
          <w:rFonts w:eastAsia="Times New Roman"/>
          <w:szCs w:val="24"/>
          <w:lang w:eastAsia="lt-LT"/>
        </w:rPr>
        <w:t>4.4.2. vaikų ir jaunimo socializacija.</w:t>
      </w:r>
    </w:p>
    <w:p w:rsidR="00274423" w:rsidRDefault="00274423" w:rsidP="00CD79A8">
      <w:pPr>
        <w:spacing w:line="276" w:lineRule="auto"/>
        <w:ind w:firstLine="1247"/>
        <w:jc w:val="both"/>
        <w:rPr>
          <w:rFonts w:eastAsia="Times New Roman"/>
          <w:szCs w:val="24"/>
          <w:lang w:eastAsia="lt-LT"/>
        </w:rPr>
      </w:pPr>
      <w:r>
        <w:rPr>
          <w:rFonts w:eastAsia="Times New Roman"/>
          <w:szCs w:val="24"/>
          <w:lang w:eastAsia="lt-LT"/>
        </w:rPr>
        <w:t>5. Rajono savivaldybės numatomų organizuoti vaikų vasaros poilsio stovyklų tipai:</w:t>
      </w:r>
    </w:p>
    <w:p w:rsidR="00274423" w:rsidRDefault="00274423" w:rsidP="00CD79A8">
      <w:pPr>
        <w:spacing w:line="276" w:lineRule="auto"/>
        <w:ind w:firstLine="1247"/>
        <w:jc w:val="both"/>
        <w:rPr>
          <w:rFonts w:eastAsia="Times New Roman"/>
          <w:szCs w:val="24"/>
          <w:lang w:eastAsia="lt-LT"/>
        </w:rPr>
      </w:pPr>
      <w:r>
        <w:rPr>
          <w:rFonts w:eastAsia="Times New Roman"/>
          <w:szCs w:val="24"/>
          <w:lang w:eastAsia="lt-LT"/>
        </w:rPr>
        <w:t>5.1. stacionari stovykla;</w:t>
      </w:r>
    </w:p>
    <w:p w:rsidR="00274423" w:rsidRDefault="00274423" w:rsidP="00CD79A8">
      <w:pPr>
        <w:spacing w:line="276" w:lineRule="auto"/>
        <w:ind w:firstLine="1247"/>
        <w:jc w:val="both"/>
        <w:rPr>
          <w:rFonts w:eastAsia="Times New Roman"/>
          <w:szCs w:val="24"/>
          <w:lang w:eastAsia="lt-LT"/>
        </w:rPr>
      </w:pPr>
      <w:r>
        <w:rPr>
          <w:rFonts w:eastAsia="Times New Roman"/>
          <w:szCs w:val="24"/>
          <w:lang w:eastAsia="lt-LT"/>
        </w:rPr>
        <w:t>5.2. dieninė stovykla;</w:t>
      </w:r>
    </w:p>
    <w:p w:rsidR="00274423" w:rsidRDefault="00F80D16" w:rsidP="00CD79A8">
      <w:pPr>
        <w:spacing w:line="276" w:lineRule="auto"/>
        <w:ind w:firstLine="1247"/>
        <w:jc w:val="both"/>
        <w:rPr>
          <w:rFonts w:eastAsia="Times New Roman"/>
          <w:szCs w:val="24"/>
          <w:lang w:eastAsia="lt-LT"/>
        </w:rPr>
      </w:pPr>
      <w:r>
        <w:rPr>
          <w:rFonts w:eastAsia="Times New Roman"/>
          <w:szCs w:val="24"/>
          <w:lang w:eastAsia="lt-LT"/>
        </w:rPr>
        <w:t>5.3. turistinė stovykla.</w:t>
      </w:r>
    </w:p>
    <w:p w:rsidR="00274423" w:rsidRDefault="00E70702" w:rsidP="00E70702">
      <w:pPr>
        <w:spacing w:line="276" w:lineRule="auto"/>
        <w:jc w:val="both"/>
        <w:rPr>
          <w:rFonts w:eastAsia="Times New Roman"/>
          <w:szCs w:val="24"/>
          <w:lang w:eastAsia="lt-LT"/>
        </w:rPr>
      </w:pPr>
      <w:r>
        <w:rPr>
          <w:rFonts w:eastAsia="Times New Roman"/>
          <w:szCs w:val="24"/>
          <w:lang w:eastAsia="lt-LT"/>
        </w:rPr>
        <w:t xml:space="preserve">              </w:t>
      </w:r>
      <w:r w:rsidR="00CD79A8">
        <w:rPr>
          <w:rFonts w:eastAsia="Times New Roman"/>
          <w:szCs w:val="24"/>
          <w:lang w:eastAsia="lt-LT"/>
        </w:rPr>
        <w:tab/>
      </w:r>
      <w:r w:rsidR="00274423">
        <w:rPr>
          <w:rFonts w:eastAsia="Times New Roman"/>
          <w:szCs w:val="24"/>
          <w:lang w:eastAsia="lt-LT"/>
        </w:rPr>
        <w:t xml:space="preserve">6. Stovyklos gali būti įvairių krypčių: bendro pobūdžio, kūrybinės, meninės, kraštotyrinės, ekologinės, sportinės, turistinės, mokslinės, istorinės, kalbų mokymo, </w:t>
      </w:r>
      <w:r w:rsidR="00C046E0">
        <w:rPr>
          <w:rFonts w:eastAsia="Times New Roman"/>
          <w:szCs w:val="24"/>
          <w:lang w:eastAsia="lt-LT"/>
        </w:rPr>
        <w:t>konfesinės, mišrios (pvz., kūrybinės-meninės, kraštotyrinės-istorinės ir pan.) ir kitos.</w:t>
      </w:r>
    </w:p>
    <w:p w:rsidR="007B27E5" w:rsidRPr="00C046E0" w:rsidRDefault="00C046E0" w:rsidP="00FF31AE">
      <w:pPr>
        <w:spacing w:line="276" w:lineRule="auto"/>
        <w:jc w:val="both"/>
        <w:rPr>
          <w:rFonts w:eastAsia="Times New Roman"/>
          <w:szCs w:val="24"/>
          <w:lang w:eastAsia="lt-LT"/>
        </w:rPr>
      </w:pPr>
      <w:bookmarkStart w:id="9" w:name="part_c9bc545d750d43a382e0a13e688397e9"/>
      <w:bookmarkEnd w:id="9"/>
      <w:r>
        <w:rPr>
          <w:rFonts w:eastAsia="Times New Roman"/>
          <w:szCs w:val="24"/>
          <w:lang w:eastAsia="lt-LT"/>
        </w:rPr>
        <w:t xml:space="preserve">             </w:t>
      </w:r>
      <w:r w:rsidR="00CD79A8">
        <w:rPr>
          <w:rFonts w:eastAsia="Times New Roman"/>
          <w:szCs w:val="24"/>
          <w:lang w:eastAsia="lt-LT"/>
        </w:rPr>
        <w:tab/>
      </w:r>
      <w:r>
        <w:rPr>
          <w:rFonts w:eastAsia="Times New Roman"/>
          <w:color w:val="000000"/>
          <w:szCs w:val="24"/>
          <w:lang w:eastAsia="lt-LT"/>
        </w:rPr>
        <w:t>7</w:t>
      </w:r>
      <w:r w:rsidR="007B27E5" w:rsidRPr="007B27E5">
        <w:rPr>
          <w:rFonts w:eastAsia="Times New Roman"/>
          <w:color w:val="000000"/>
          <w:szCs w:val="24"/>
          <w:lang w:eastAsia="lt-LT"/>
        </w:rPr>
        <w:t xml:space="preserve">. Konkursui teikiami Projektai, kuriuose numatoma užimti </w:t>
      </w:r>
      <w:r w:rsidR="00E74AFC">
        <w:rPr>
          <w:rFonts w:eastAsia="Times New Roman"/>
          <w:color w:val="000000"/>
          <w:szCs w:val="24"/>
          <w:lang w:eastAsia="lt-LT"/>
        </w:rPr>
        <w:t xml:space="preserve">Kupiškio rajono </w:t>
      </w:r>
      <w:r w:rsidR="007B27E5" w:rsidRPr="007B27E5">
        <w:rPr>
          <w:rFonts w:eastAsia="Times New Roman"/>
          <w:color w:val="000000"/>
          <w:szCs w:val="24"/>
          <w:lang w:eastAsia="lt-LT"/>
        </w:rPr>
        <w:t>savivaldybės teritorijoje gyvenančius ir (ar) besimokančius vaikus.</w:t>
      </w:r>
    </w:p>
    <w:p w:rsidR="00567883" w:rsidRDefault="00C046E0" w:rsidP="00CD79A8">
      <w:pPr>
        <w:spacing w:line="276" w:lineRule="auto"/>
        <w:ind w:firstLine="1247"/>
        <w:jc w:val="both"/>
        <w:rPr>
          <w:rFonts w:eastAsia="Times New Roman"/>
          <w:color w:val="000000"/>
          <w:szCs w:val="24"/>
          <w:lang w:eastAsia="lt-LT"/>
        </w:rPr>
      </w:pPr>
      <w:r>
        <w:rPr>
          <w:rFonts w:eastAsia="Times New Roman"/>
          <w:color w:val="000000"/>
          <w:szCs w:val="24"/>
          <w:lang w:eastAsia="lt-LT"/>
        </w:rPr>
        <w:t>8</w:t>
      </w:r>
      <w:r w:rsidR="00567883" w:rsidRPr="007B27E5">
        <w:rPr>
          <w:rFonts w:eastAsia="Times New Roman"/>
          <w:color w:val="000000"/>
          <w:szCs w:val="24"/>
          <w:lang w:eastAsia="lt-LT"/>
        </w:rPr>
        <w:t xml:space="preserve">. Galimi pareiškėjai – </w:t>
      </w:r>
      <w:r w:rsidR="00567883">
        <w:rPr>
          <w:rFonts w:eastAsia="Times New Roman"/>
          <w:color w:val="000000"/>
          <w:szCs w:val="24"/>
          <w:lang w:eastAsia="lt-LT"/>
        </w:rPr>
        <w:t xml:space="preserve">Kupiškio rajono savivaldybės </w:t>
      </w:r>
      <w:r w:rsidR="00567883" w:rsidRPr="007B27E5">
        <w:rPr>
          <w:rFonts w:eastAsia="Times New Roman"/>
          <w:color w:val="000000"/>
          <w:szCs w:val="24"/>
          <w:lang w:eastAsia="lt-LT"/>
        </w:rPr>
        <w:t xml:space="preserve">švietimo, kultūros, sporto ar kitos įstaigos, asociacijos, nevyriausybinės organizacijos ir viešosios įstaigos, </w:t>
      </w:r>
      <w:r w:rsidR="00567883">
        <w:rPr>
          <w:rFonts w:eastAsia="Times New Roman"/>
          <w:color w:val="000000"/>
          <w:szCs w:val="24"/>
          <w:lang w:eastAsia="lt-LT"/>
        </w:rPr>
        <w:t>kiti juridin</w:t>
      </w:r>
      <w:r w:rsidR="00F25AE7">
        <w:rPr>
          <w:rFonts w:eastAsia="Times New Roman"/>
          <w:color w:val="000000"/>
          <w:szCs w:val="24"/>
          <w:lang w:eastAsia="lt-LT"/>
        </w:rPr>
        <w:t>i</w:t>
      </w:r>
      <w:r w:rsidR="00567883">
        <w:rPr>
          <w:rFonts w:eastAsia="Times New Roman"/>
          <w:color w:val="000000"/>
          <w:szCs w:val="24"/>
          <w:lang w:eastAsia="lt-LT"/>
        </w:rPr>
        <w:t xml:space="preserve">ai asmenys, </w:t>
      </w:r>
      <w:r w:rsidR="00567883" w:rsidRPr="007B27E5">
        <w:rPr>
          <w:rFonts w:eastAsia="Times New Roman"/>
          <w:color w:val="000000"/>
          <w:szCs w:val="24"/>
          <w:lang w:eastAsia="lt-LT"/>
        </w:rPr>
        <w:t xml:space="preserve">kurių nuostatuose (įstatuose) </w:t>
      </w:r>
      <w:r w:rsidR="00567883">
        <w:rPr>
          <w:rFonts w:eastAsia="Times New Roman"/>
          <w:color w:val="000000"/>
          <w:szCs w:val="24"/>
          <w:lang w:eastAsia="lt-LT"/>
        </w:rPr>
        <w:t xml:space="preserve">įteisinta </w:t>
      </w:r>
      <w:r w:rsidR="00A302A0">
        <w:rPr>
          <w:rFonts w:eastAsia="Times New Roman"/>
          <w:color w:val="000000"/>
          <w:szCs w:val="24"/>
          <w:lang w:eastAsia="lt-LT"/>
        </w:rPr>
        <w:t xml:space="preserve">vaikų </w:t>
      </w:r>
      <w:r w:rsidR="00567883">
        <w:rPr>
          <w:rFonts w:eastAsia="Times New Roman"/>
          <w:color w:val="000000"/>
          <w:szCs w:val="24"/>
          <w:lang w:eastAsia="lt-LT"/>
        </w:rPr>
        <w:t>neformaliojo švietimo veikla.</w:t>
      </w:r>
      <w:bookmarkStart w:id="10" w:name="part_7ce80eb8c3d54a42b2b46669e918e76c"/>
      <w:bookmarkEnd w:id="10"/>
    </w:p>
    <w:p w:rsidR="007B27E5" w:rsidRPr="007B27E5" w:rsidRDefault="00567883" w:rsidP="00FF31AE">
      <w:pPr>
        <w:spacing w:line="276" w:lineRule="auto"/>
        <w:ind w:firstLine="851"/>
        <w:jc w:val="both"/>
        <w:rPr>
          <w:rFonts w:eastAsia="Times New Roman"/>
          <w:szCs w:val="24"/>
          <w:lang w:eastAsia="lt-LT"/>
        </w:rPr>
      </w:pPr>
      <w:r w:rsidRPr="007B27E5">
        <w:rPr>
          <w:rFonts w:eastAsia="Times New Roman"/>
          <w:color w:val="000000"/>
          <w:szCs w:val="24"/>
          <w:lang w:eastAsia="lt-LT"/>
        </w:rPr>
        <w:t xml:space="preserve"> </w:t>
      </w:r>
      <w:r w:rsidR="00CD79A8">
        <w:rPr>
          <w:rFonts w:eastAsia="Times New Roman"/>
          <w:color w:val="000000"/>
          <w:szCs w:val="24"/>
          <w:lang w:eastAsia="lt-LT"/>
        </w:rPr>
        <w:tab/>
      </w:r>
      <w:r w:rsidR="00C046E0">
        <w:rPr>
          <w:rFonts w:eastAsia="Times New Roman"/>
          <w:color w:val="000000"/>
          <w:szCs w:val="24"/>
          <w:lang w:eastAsia="lt-LT"/>
        </w:rPr>
        <w:t>9</w:t>
      </w:r>
      <w:r w:rsidR="007B27E5" w:rsidRPr="007B27E5">
        <w:rPr>
          <w:rFonts w:eastAsia="Times New Roman"/>
          <w:color w:val="000000"/>
          <w:szCs w:val="24"/>
          <w:lang w:eastAsia="lt-LT"/>
        </w:rPr>
        <w:t xml:space="preserve">. Vaikų vasaros poilsio stovykloje numatoma vaiko buvimo stovykloje </w:t>
      </w:r>
      <w:r w:rsidR="00A302A0">
        <w:rPr>
          <w:rFonts w:eastAsia="Times New Roman"/>
          <w:color w:val="000000"/>
          <w:szCs w:val="24"/>
          <w:lang w:eastAsia="lt-LT"/>
        </w:rPr>
        <w:t xml:space="preserve">minimali </w:t>
      </w:r>
      <w:r w:rsidR="007B27E5" w:rsidRPr="007B27E5">
        <w:rPr>
          <w:rFonts w:eastAsia="Times New Roman"/>
          <w:color w:val="000000"/>
          <w:szCs w:val="24"/>
          <w:lang w:eastAsia="lt-LT"/>
        </w:rPr>
        <w:t>trukmė</w:t>
      </w:r>
      <w:r w:rsidR="00F80D16">
        <w:rPr>
          <w:rFonts w:eastAsia="Times New Roman"/>
          <w:color w:val="000000"/>
          <w:szCs w:val="24"/>
          <w:lang w:eastAsia="lt-LT"/>
        </w:rPr>
        <w:t xml:space="preserve"> –</w:t>
      </w:r>
      <w:r w:rsidR="007B27E5" w:rsidRPr="007B27E5">
        <w:rPr>
          <w:rFonts w:eastAsia="Times New Roman"/>
          <w:color w:val="000000"/>
          <w:szCs w:val="24"/>
          <w:lang w:eastAsia="lt-LT"/>
        </w:rPr>
        <w:t xml:space="preserve"> </w:t>
      </w:r>
      <w:r w:rsidR="00A302A0">
        <w:rPr>
          <w:rFonts w:eastAsia="Times New Roman"/>
          <w:color w:val="000000"/>
          <w:szCs w:val="24"/>
          <w:lang w:eastAsia="lt-LT"/>
        </w:rPr>
        <w:t>5 darbo dienos.</w:t>
      </w:r>
    </w:p>
    <w:p w:rsidR="007B27E5" w:rsidRPr="007B27E5" w:rsidRDefault="00C046E0" w:rsidP="00CD79A8">
      <w:pPr>
        <w:spacing w:line="276" w:lineRule="auto"/>
        <w:ind w:firstLine="1247"/>
        <w:jc w:val="both"/>
        <w:rPr>
          <w:rFonts w:eastAsia="Times New Roman"/>
          <w:szCs w:val="24"/>
          <w:lang w:eastAsia="lt-LT"/>
        </w:rPr>
      </w:pPr>
      <w:bookmarkStart w:id="11" w:name="part_909df543c30747a5ae21ad32a5d42ac1"/>
      <w:bookmarkEnd w:id="11"/>
      <w:r>
        <w:rPr>
          <w:rFonts w:eastAsia="Times New Roman"/>
          <w:color w:val="000000"/>
          <w:szCs w:val="24"/>
          <w:lang w:eastAsia="lt-LT"/>
        </w:rPr>
        <w:lastRenderedPageBreak/>
        <w:t>10</w:t>
      </w:r>
      <w:r w:rsidR="007B27E5" w:rsidRPr="007B27E5">
        <w:rPr>
          <w:rFonts w:eastAsia="Times New Roman"/>
          <w:color w:val="000000"/>
          <w:szCs w:val="24"/>
          <w:lang w:eastAsia="lt-LT"/>
        </w:rPr>
        <w:t>.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rsidR="007B27E5" w:rsidRPr="007B27E5" w:rsidRDefault="00C046E0" w:rsidP="00CD79A8">
      <w:pPr>
        <w:spacing w:line="276" w:lineRule="auto"/>
        <w:ind w:firstLine="1247"/>
        <w:jc w:val="both"/>
        <w:rPr>
          <w:rFonts w:eastAsia="Times New Roman"/>
          <w:szCs w:val="24"/>
          <w:lang w:eastAsia="lt-LT"/>
        </w:rPr>
      </w:pPr>
      <w:bookmarkStart w:id="12" w:name="part_b674e21ca4e94ae5b3fcfd04b8098251"/>
      <w:bookmarkEnd w:id="12"/>
      <w:r>
        <w:rPr>
          <w:rFonts w:eastAsia="Times New Roman"/>
          <w:szCs w:val="24"/>
          <w:lang w:eastAsia="lt-LT"/>
        </w:rPr>
        <w:t>11</w:t>
      </w:r>
      <w:r w:rsidR="007B27E5" w:rsidRPr="007B27E5">
        <w:rPr>
          <w:rFonts w:eastAsia="Times New Roman"/>
          <w:szCs w:val="24"/>
          <w:lang w:eastAsia="lt-LT"/>
        </w:rPr>
        <w:t>. Projektai vykdomi vadovaujantis Lietuvos Respublikos įstatymais, Lietuvos Respublikos Vyriausybės nutarimais, kitais teisės aktais, nustatančiais su vaikų ugdymu, sveikata, saugumu ir higiena, valstybės skirtų lėšų panaudojimu susijusias normas, šiuo Aprašu.</w:t>
      </w:r>
    </w:p>
    <w:p w:rsidR="00F25AE7" w:rsidRDefault="00F25AE7" w:rsidP="00FF31AE">
      <w:pPr>
        <w:spacing w:line="276" w:lineRule="auto"/>
        <w:jc w:val="both"/>
        <w:rPr>
          <w:rFonts w:eastAsia="Times New Roman"/>
          <w:color w:val="000000"/>
          <w:szCs w:val="24"/>
          <w:lang w:eastAsia="lt-LT"/>
        </w:rPr>
      </w:pPr>
      <w:bookmarkStart w:id="13" w:name="part_ebc4e43134ec40ec946b6307ca7675bf"/>
      <w:bookmarkStart w:id="14" w:name="part_c9649160220442e6a8b20a6d1ba369c9"/>
      <w:bookmarkEnd w:id="13"/>
      <w:bookmarkEnd w:id="14"/>
    </w:p>
    <w:p w:rsidR="00177044" w:rsidRDefault="00A073A7" w:rsidP="003E0009">
      <w:pPr>
        <w:spacing w:line="276" w:lineRule="auto"/>
        <w:jc w:val="center"/>
        <w:rPr>
          <w:rFonts w:eastAsia="Times New Roman"/>
          <w:b/>
          <w:color w:val="000000"/>
          <w:szCs w:val="24"/>
          <w:lang w:eastAsia="lt-LT"/>
        </w:rPr>
      </w:pPr>
      <w:r>
        <w:rPr>
          <w:rFonts w:eastAsia="Times New Roman"/>
          <w:b/>
          <w:color w:val="000000"/>
          <w:szCs w:val="24"/>
          <w:lang w:eastAsia="lt-LT"/>
        </w:rPr>
        <w:t>II</w:t>
      </w:r>
      <w:r w:rsidR="00177044">
        <w:rPr>
          <w:rFonts w:eastAsia="Times New Roman"/>
          <w:b/>
          <w:color w:val="000000"/>
          <w:szCs w:val="24"/>
          <w:lang w:eastAsia="lt-LT"/>
        </w:rPr>
        <w:t xml:space="preserve"> SKYRIUS</w:t>
      </w:r>
    </w:p>
    <w:p w:rsidR="00681CC4" w:rsidRDefault="00681CC4" w:rsidP="00CD79A8">
      <w:pPr>
        <w:spacing w:line="276" w:lineRule="auto"/>
        <w:jc w:val="center"/>
        <w:rPr>
          <w:rFonts w:eastAsia="Times New Roman"/>
          <w:b/>
          <w:color w:val="000000"/>
          <w:szCs w:val="24"/>
          <w:lang w:eastAsia="lt-LT"/>
        </w:rPr>
      </w:pPr>
      <w:r w:rsidRPr="00681CC4">
        <w:rPr>
          <w:rFonts w:eastAsia="Times New Roman"/>
          <w:b/>
          <w:color w:val="000000"/>
          <w:szCs w:val="24"/>
          <w:lang w:eastAsia="lt-LT"/>
        </w:rPr>
        <w:t>REIKALAVIMAI PARAIŠKAI</w:t>
      </w:r>
    </w:p>
    <w:p w:rsidR="000546F6" w:rsidRPr="00177044" w:rsidRDefault="000546F6" w:rsidP="003E0009">
      <w:pPr>
        <w:spacing w:line="276" w:lineRule="auto"/>
        <w:ind w:firstLine="851"/>
        <w:jc w:val="center"/>
        <w:rPr>
          <w:rFonts w:eastAsia="Times New Roman"/>
          <w:b/>
          <w:color w:val="000000"/>
          <w:szCs w:val="24"/>
          <w:lang w:eastAsia="lt-LT"/>
        </w:rPr>
      </w:pPr>
    </w:p>
    <w:p w:rsidR="004F0813" w:rsidRDefault="00177044" w:rsidP="00FF31AE">
      <w:pPr>
        <w:spacing w:line="276" w:lineRule="auto"/>
        <w:jc w:val="both"/>
      </w:pPr>
      <w:r>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12</w:t>
      </w:r>
      <w:r w:rsidR="00F76131">
        <w:rPr>
          <w:rFonts w:eastAsia="Times New Roman"/>
          <w:szCs w:val="24"/>
          <w:lang w:eastAsia="lt-LT"/>
        </w:rPr>
        <w:t xml:space="preserve">.  Programų teikėjai ir vykdytojai turi  </w:t>
      </w:r>
      <w:r w:rsidR="00C046E0">
        <w:rPr>
          <w:rFonts w:eastAsia="Times New Roman"/>
          <w:szCs w:val="24"/>
          <w:lang w:eastAsia="lt-LT"/>
        </w:rPr>
        <w:t>P</w:t>
      </w:r>
      <w:r w:rsidR="004F0813">
        <w:rPr>
          <w:rFonts w:eastAsia="Times New Roman"/>
          <w:szCs w:val="24"/>
          <w:lang w:eastAsia="lt-LT"/>
        </w:rPr>
        <w:t>rojektų konkurso paraišką</w:t>
      </w:r>
      <w:r w:rsidR="00432266">
        <w:rPr>
          <w:rFonts w:eastAsia="Times New Roman"/>
          <w:szCs w:val="24"/>
          <w:lang w:eastAsia="lt-LT"/>
        </w:rPr>
        <w:t xml:space="preserve"> pateikti iki kiekvienų metų </w:t>
      </w:r>
      <w:r w:rsidR="00870AF8">
        <w:rPr>
          <w:rFonts w:eastAsia="Times New Roman"/>
          <w:szCs w:val="24"/>
          <w:lang w:eastAsia="lt-LT"/>
        </w:rPr>
        <w:t xml:space="preserve">gegužės 10 </w:t>
      </w:r>
      <w:r w:rsidR="00432266">
        <w:rPr>
          <w:rFonts w:eastAsia="Times New Roman"/>
          <w:szCs w:val="24"/>
          <w:lang w:eastAsia="lt-LT"/>
        </w:rPr>
        <w:t>d. Kupiškio rajono savivaldybės administracijos Kultūros, švietimo ir sport</w:t>
      </w:r>
      <w:r w:rsidR="00F845A7">
        <w:rPr>
          <w:rFonts w:eastAsia="Times New Roman"/>
          <w:szCs w:val="24"/>
          <w:lang w:eastAsia="lt-LT"/>
        </w:rPr>
        <w:t>o skyriui</w:t>
      </w:r>
      <w:r w:rsidR="00146DCF">
        <w:rPr>
          <w:rFonts w:eastAsia="Times New Roman"/>
          <w:szCs w:val="24"/>
          <w:lang w:eastAsia="lt-LT"/>
        </w:rPr>
        <w:t>.</w:t>
      </w:r>
      <w:r w:rsidR="004F0813">
        <w:t xml:space="preserve"> Visi dokumentai, tvarkingai susegti į aplanką (puslapiai sunumeruo</w:t>
      </w:r>
      <w:r w:rsidR="00F80D16">
        <w:t>ti, išvardyti pridedami priedai</w:t>
      </w:r>
      <w:r w:rsidR="004F0813">
        <w:t xml:space="preserve"> pateikiami užklijuotame ir įstaigos (organizacijos) spaudu antspauduotame voke, ant kurio turi būti nurodyta: ,,</w:t>
      </w:r>
      <w:r w:rsidR="00F845A7">
        <w:t xml:space="preserve">Laisvalaikio užimtumo ir </w:t>
      </w:r>
      <w:r w:rsidR="00DA26B6">
        <w:t xml:space="preserve"> vasaros poilsio</w:t>
      </w:r>
      <w:r w:rsidR="00F845A7">
        <w:t xml:space="preserve">“ ar </w:t>
      </w:r>
      <w:r w:rsidR="00DA26B6">
        <w:t xml:space="preserve"> </w:t>
      </w:r>
      <w:r w:rsidR="00F845A7">
        <w:t>,,V</w:t>
      </w:r>
      <w:r w:rsidR="00DA26B6">
        <w:t>a</w:t>
      </w:r>
      <w:r w:rsidR="00F845A7">
        <w:t>ikų ir</w:t>
      </w:r>
      <w:r w:rsidR="00DA26B6">
        <w:t xml:space="preserve"> jaunimo socializacijos</w:t>
      </w:r>
      <w:r w:rsidR="00F845A7">
        <w:t>“ Projektų</w:t>
      </w:r>
      <w:r w:rsidR="004F0813">
        <w:t xml:space="preserve"> ko</w:t>
      </w:r>
      <w:r w:rsidR="00DA26B6">
        <w:t xml:space="preserve">nkursui, </w:t>
      </w:r>
      <w:r w:rsidR="004F0813">
        <w:t xml:space="preserve"> Projekto pavadinimas, Projekto teikėjo pavadinimas. Elektroniniu paštu pateikti dokumentai neregistruojami ir laikoma, kad jie nebuvo gauti.</w:t>
      </w:r>
    </w:p>
    <w:p w:rsidR="00896337" w:rsidRPr="00870AF8" w:rsidRDefault="000546F6" w:rsidP="00870AF8">
      <w:pPr>
        <w:spacing w:line="276" w:lineRule="auto"/>
        <w:jc w:val="both"/>
      </w:pPr>
      <w:r>
        <w:rPr>
          <w:rFonts w:eastAsia="Times New Roman"/>
          <w:szCs w:val="24"/>
          <w:lang w:eastAsia="lt-LT"/>
        </w:rPr>
        <w:t xml:space="preserve">            </w:t>
      </w:r>
      <w:r w:rsidR="00C36B27">
        <w:rPr>
          <w:rFonts w:eastAsia="Times New Roman"/>
          <w:szCs w:val="24"/>
          <w:lang w:eastAsia="lt-LT"/>
        </w:rPr>
        <w:t xml:space="preserve"> </w:t>
      </w:r>
      <w:r w:rsidR="00C64AD0">
        <w:t xml:space="preserve">  </w:t>
      </w:r>
      <w:r w:rsidR="00870AF8">
        <w:t xml:space="preserve"> </w:t>
      </w:r>
      <w:r w:rsidR="00CD79A8">
        <w:tab/>
      </w:r>
      <w:r w:rsidR="00DA26B6">
        <w:rPr>
          <w:rFonts w:eastAsia="Times New Roman"/>
          <w:szCs w:val="24"/>
          <w:lang w:eastAsia="lt-LT"/>
        </w:rPr>
        <w:t>13</w:t>
      </w:r>
      <w:r w:rsidR="00146DCF">
        <w:rPr>
          <w:rFonts w:eastAsia="Times New Roman"/>
          <w:szCs w:val="24"/>
          <w:lang w:eastAsia="lt-LT"/>
        </w:rPr>
        <w:t xml:space="preserve">. Konkursui privaloma pateikti </w:t>
      </w:r>
      <w:r w:rsidR="00A302A0">
        <w:rPr>
          <w:rFonts w:eastAsia="Times New Roman"/>
          <w:szCs w:val="24"/>
          <w:lang w:eastAsia="lt-LT"/>
        </w:rPr>
        <w:t>Paraišką</w:t>
      </w:r>
      <w:r w:rsidR="004F3017">
        <w:rPr>
          <w:rFonts w:eastAsia="Times New Roman"/>
          <w:szCs w:val="24"/>
          <w:lang w:eastAsia="lt-LT"/>
        </w:rPr>
        <w:t xml:space="preserve"> (1 priedas)</w:t>
      </w:r>
      <w:r w:rsidR="00A302A0">
        <w:rPr>
          <w:rFonts w:eastAsia="Times New Roman"/>
          <w:szCs w:val="24"/>
          <w:lang w:eastAsia="lt-LT"/>
        </w:rPr>
        <w:t>, kurioje nurodoma ši informacija:</w:t>
      </w:r>
    </w:p>
    <w:p w:rsidR="007044A3" w:rsidRDefault="00896337" w:rsidP="00FF31AE">
      <w:pPr>
        <w:spacing w:line="276" w:lineRule="auto"/>
        <w:rPr>
          <w:rFonts w:eastAsia="Times New Roman"/>
          <w:szCs w:val="24"/>
          <w:lang w:eastAsia="lt-LT"/>
        </w:rPr>
      </w:pPr>
      <w:r>
        <w:rPr>
          <w:rFonts w:eastAsia="Times New Roman"/>
          <w:szCs w:val="24"/>
          <w:lang w:eastAsia="lt-LT"/>
        </w:rPr>
        <w:t xml:space="preserve">        </w:t>
      </w:r>
      <w:r w:rsidR="00177044">
        <w:rPr>
          <w:rFonts w:eastAsia="Times New Roman"/>
          <w:szCs w:val="24"/>
          <w:lang w:eastAsia="lt-LT"/>
        </w:rPr>
        <w:t xml:space="preserve">  </w:t>
      </w:r>
      <w:r w:rsidR="00C64AD0">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.1.</w:t>
      </w:r>
      <w:r w:rsidR="00A302A0">
        <w:rPr>
          <w:rFonts w:eastAsia="Times New Roman"/>
          <w:szCs w:val="24"/>
          <w:lang w:eastAsia="lt-LT"/>
        </w:rPr>
        <w:t xml:space="preserve"> </w:t>
      </w:r>
      <w:r w:rsidR="007044A3">
        <w:rPr>
          <w:rFonts w:eastAsia="Times New Roman"/>
          <w:szCs w:val="24"/>
          <w:lang w:eastAsia="lt-LT"/>
        </w:rPr>
        <w:t xml:space="preserve"> bendro pobūdžio informacija;</w:t>
      </w:r>
    </w:p>
    <w:p w:rsidR="007044A3" w:rsidRDefault="00C64AD0" w:rsidP="0072003B">
      <w:pPr>
        <w:spacing w:line="276" w:lineRule="auto"/>
        <w:jc w:val="both"/>
        <w:rPr>
          <w:rFonts w:eastAsia="Times New Roman"/>
          <w:szCs w:val="24"/>
          <w:lang w:eastAsia="lt-LT"/>
        </w:rPr>
      </w:pPr>
      <w:r>
        <w:rPr>
          <w:rFonts w:eastAsia="Times New Roman"/>
          <w:szCs w:val="24"/>
          <w:lang w:eastAsia="lt-LT"/>
        </w:rPr>
        <w:t xml:space="preserve">               </w:t>
      </w:r>
      <w:r w:rsidR="00870AF8">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.2.</w:t>
      </w:r>
      <w:r w:rsidR="00870AF8">
        <w:rPr>
          <w:rFonts w:eastAsia="Times New Roman"/>
          <w:szCs w:val="24"/>
          <w:lang w:eastAsia="lt-LT"/>
        </w:rPr>
        <w:t xml:space="preserve"> Projekto aprašymas</w:t>
      </w:r>
      <w:r w:rsidR="007044A3">
        <w:rPr>
          <w:rFonts w:eastAsia="Times New Roman"/>
          <w:szCs w:val="24"/>
          <w:lang w:eastAsia="lt-LT"/>
        </w:rPr>
        <w:t xml:space="preserve"> (trumpas Projekto pristatymas, tikslas, uždaviniai, problemos iškėlimas ir pagrindimas, tikslinė Projekto grupė ir dalyviai, tęstinumas, rezultatai, sklaida, atsiliepimai, naujų poreikių pagrįstumas, laukiami rez</w:t>
      </w:r>
      <w:r w:rsidR="004F0813">
        <w:rPr>
          <w:rFonts w:eastAsia="Times New Roman"/>
          <w:szCs w:val="24"/>
          <w:lang w:eastAsia="lt-LT"/>
        </w:rPr>
        <w:t>ultatai ir nauda įgyvendinus Pro</w:t>
      </w:r>
      <w:r w:rsidR="007044A3">
        <w:rPr>
          <w:rFonts w:eastAsia="Times New Roman"/>
          <w:szCs w:val="24"/>
          <w:lang w:eastAsia="lt-LT"/>
        </w:rPr>
        <w:t>jektą, stovyklos tipas, profilis, įgyvendinimo laikotarpis ir t.t.)</w:t>
      </w:r>
      <w:r w:rsidR="004F0813">
        <w:rPr>
          <w:rFonts w:eastAsia="Times New Roman"/>
          <w:szCs w:val="24"/>
          <w:lang w:eastAsia="lt-LT"/>
        </w:rPr>
        <w:t>;</w:t>
      </w:r>
    </w:p>
    <w:p w:rsidR="007044A3" w:rsidRDefault="00C64AD0" w:rsidP="0072003B">
      <w:pPr>
        <w:spacing w:line="276" w:lineRule="auto"/>
        <w:jc w:val="both"/>
        <w:rPr>
          <w:rFonts w:eastAsia="Times New Roman"/>
          <w:szCs w:val="24"/>
          <w:lang w:eastAsia="lt-LT"/>
        </w:rPr>
      </w:pPr>
      <w:r>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w:t>
      </w:r>
      <w:r w:rsidR="007044A3">
        <w:rPr>
          <w:rFonts w:eastAsia="Times New Roman"/>
          <w:szCs w:val="24"/>
          <w:lang w:eastAsia="lt-LT"/>
        </w:rPr>
        <w:t xml:space="preserve"> 3. Projekto priemonių</w:t>
      </w:r>
      <w:r w:rsidR="00F80D16">
        <w:rPr>
          <w:rFonts w:eastAsia="Times New Roman"/>
          <w:szCs w:val="24"/>
          <w:lang w:eastAsia="lt-LT"/>
        </w:rPr>
        <w:t xml:space="preserve"> </w:t>
      </w:r>
      <w:r w:rsidR="007044A3">
        <w:rPr>
          <w:rFonts w:eastAsia="Times New Roman"/>
          <w:szCs w:val="24"/>
          <w:lang w:eastAsia="lt-LT"/>
        </w:rPr>
        <w:t>/</w:t>
      </w:r>
      <w:r w:rsidR="00F80D16">
        <w:rPr>
          <w:rFonts w:eastAsia="Times New Roman"/>
          <w:szCs w:val="24"/>
          <w:lang w:eastAsia="lt-LT"/>
        </w:rPr>
        <w:t xml:space="preserve"> </w:t>
      </w:r>
      <w:r w:rsidR="007044A3">
        <w:rPr>
          <w:rFonts w:eastAsia="Times New Roman"/>
          <w:szCs w:val="24"/>
          <w:lang w:eastAsia="lt-LT"/>
        </w:rPr>
        <w:t>veiklų įgyvendinimo planas</w:t>
      </w:r>
      <w:r w:rsidR="004F0813">
        <w:rPr>
          <w:rFonts w:eastAsia="Times New Roman"/>
          <w:szCs w:val="24"/>
          <w:lang w:eastAsia="lt-LT"/>
        </w:rPr>
        <w:t>;</w:t>
      </w:r>
    </w:p>
    <w:p w:rsidR="00896337" w:rsidRDefault="00C64AD0" w:rsidP="0072003B">
      <w:pPr>
        <w:spacing w:line="276" w:lineRule="auto"/>
        <w:jc w:val="both"/>
        <w:rPr>
          <w:rFonts w:eastAsia="Times New Roman"/>
          <w:szCs w:val="24"/>
          <w:lang w:eastAsia="lt-LT"/>
        </w:rPr>
      </w:pPr>
      <w:r>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w:t>
      </w:r>
      <w:r w:rsidR="00896337">
        <w:rPr>
          <w:rFonts w:eastAsia="Times New Roman"/>
          <w:szCs w:val="24"/>
          <w:lang w:eastAsia="lt-LT"/>
        </w:rPr>
        <w:t>4. detali Projekto įgyvendinimo sąmata, kiti finansavimo šaltiniai, numatoma kelialapio kaina</w:t>
      </w:r>
      <w:r w:rsidR="0072003B">
        <w:rPr>
          <w:rFonts w:eastAsia="Times New Roman"/>
          <w:szCs w:val="24"/>
          <w:lang w:eastAsia="lt-LT"/>
        </w:rPr>
        <w:t xml:space="preserve"> (jei tokia bus)</w:t>
      </w:r>
      <w:r w:rsidR="00351DBD">
        <w:rPr>
          <w:rFonts w:eastAsia="Times New Roman"/>
          <w:szCs w:val="24"/>
          <w:lang w:eastAsia="lt-LT"/>
        </w:rPr>
        <w:t>;</w:t>
      </w:r>
    </w:p>
    <w:p w:rsidR="00432266" w:rsidRDefault="00896337" w:rsidP="0072003B">
      <w:pPr>
        <w:spacing w:line="276" w:lineRule="auto"/>
        <w:jc w:val="both"/>
        <w:rPr>
          <w:rFonts w:eastAsia="Times New Roman"/>
          <w:szCs w:val="24"/>
          <w:lang w:eastAsia="lt-LT"/>
        </w:rPr>
      </w:pPr>
      <w:r>
        <w:rPr>
          <w:rFonts w:eastAsia="Times New Roman"/>
          <w:szCs w:val="24"/>
          <w:lang w:eastAsia="lt-LT"/>
        </w:rPr>
        <w:t xml:space="preserve">           </w:t>
      </w:r>
      <w:r w:rsidR="000546F6">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.5</w:t>
      </w:r>
      <w:r w:rsidR="00F845A7">
        <w:rPr>
          <w:rFonts w:eastAsia="Times New Roman"/>
          <w:szCs w:val="24"/>
          <w:lang w:eastAsia="lt-LT"/>
        </w:rPr>
        <w:t>. Projekto</w:t>
      </w:r>
      <w:r w:rsidR="00432266">
        <w:rPr>
          <w:rFonts w:eastAsia="Times New Roman"/>
          <w:szCs w:val="24"/>
          <w:lang w:eastAsia="lt-LT"/>
        </w:rPr>
        <w:t xml:space="preserve"> teikėjo registravimo Juridinių a</w:t>
      </w:r>
      <w:r w:rsidR="00870AF8">
        <w:rPr>
          <w:rFonts w:eastAsia="Times New Roman"/>
          <w:szCs w:val="24"/>
          <w:lang w:eastAsia="lt-LT"/>
        </w:rPr>
        <w:t>smenų registre pažymėjimo kopij</w:t>
      </w:r>
      <w:r w:rsidR="00670677">
        <w:rPr>
          <w:rFonts w:eastAsia="Times New Roman"/>
          <w:szCs w:val="24"/>
          <w:lang w:eastAsia="lt-LT"/>
        </w:rPr>
        <w:t>a</w:t>
      </w:r>
      <w:r w:rsidR="00146DCF">
        <w:rPr>
          <w:rFonts w:eastAsia="Times New Roman"/>
          <w:szCs w:val="24"/>
          <w:lang w:eastAsia="lt-LT"/>
        </w:rPr>
        <w:t xml:space="preserve"> (mokykloms ir neformaliojo švietimo</w:t>
      </w:r>
      <w:r w:rsidR="00351DBD">
        <w:rPr>
          <w:rFonts w:eastAsia="Times New Roman"/>
          <w:szCs w:val="24"/>
          <w:lang w:eastAsia="lt-LT"/>
        </w:rPr>
        <w:t xml:space="preserve"> </w:t>
      </w:r>
      <w:r w:rsidR="00146DCF">
        <w:rPr>
          <w:rFonts w:eastAsia="Times New Roman"/>
          <w:szCs w:val="24"/>
          <w:lang w:eastAsia="lt-LT"/>
        </w:rPr>
        <w:t>/</w:t>
      </w:r>
      <w:r w:rsidR="00351DBD">
        <w:rPr>
          <w:rFonts w:eastAsia="Times New Roman"/>
          <w:szCs w:val="24"/>
          <w:lang w:eastAsia="lt-LT"/>
        </w:rPr>
        <w:t xml:space="preserve"> </w:t>
      </w:r>
      <w:r w:rsidR="00146DCF">
        <w:rPr>
          <w:rFonts w:eastAsia="Times New Roman"/>
          <w:szCs w:val="24"/>
          <w:lang w:eastAsia="lt-LT"/>
        </w:rPr>
        <w:t>ugdymo įstaigoms nereikia)</w:t>
      </w:r>
      <w:r w:rsidR="00432266">
        <w:rPr>
          <w:rFonts w:eastAsia="Times New Roman"/>
          <w:szCs w:val="24"/>
          <w:lang w:eastAsia="lt-LT"/>
        </w:rPr>
        <w:t>;</w:t>
      </w:r>
    </w:p>
    <w:p w:rsidR="00432266" w:rsidRDefault="00177044" w:rsidP="0072003B">
      <w:pPr>
        <w:spacing w:line="276" w:lineRule="auto"/>
        <w:jc w:val="both"/>
        <w:rPr>
          <w:rFonts w:eastAsia="Times New Roman"/>
          <w:szCs w:val="24"/>
          <w:lang w:eastAsia="lt-LT"/>
        </w:rPr>
      </w:pPr>
      <w:r>
        <w:rPr>
          <w:rFonts w:eastAsia="Times New Roman"/>
          <w:szCs w:val="24"/>
          <w:lang w:eastAsia="lt-LT"/>
        </w:rPr>
        <w:t xml:space="preserve">           </w:t>
      </w:r>
      <w:r w:rsidR="00C64AD0">
        <w:rPr>
          <w:rFonts w:eastAsia="Times New Roman"/>
          <w:szCs w:val="24"/>
          <w:lang w:eastAsia="lt-LT"/>
        </w:rPr>
        <w:t xml:space="preserve">     </w:t>
      </w:r>
      <w:r w:rsidR="00CD79A8">
        <w:rPr>
          <w:rFonts w:eastAsia="Times New Roman"/>
          <w:szCs w:val="24"/>
          <w:lang w:eastAsia="lt-LT"/>
        </w:rPr>
        <w:tab/>
      </w:r>
      <w:r w:rsidR="000546F6">
        <w:rPr>
          <w:rFonts w:eastAsia="Times New Roman"/>
          <w:szCs w:val="24"/>
          <w:lang w:eastAsia="lt-LT"/>
        </w:rPr>
        <w:t>1</w:t>
      </w:r>
      <w:r w:rsidR="00DA26B6">
        <w:rPr>
          <w:rFonts w:eastAsia="Times New Roman"/>
          <w:szCs w:val="24"/>
          <w:lang w:eastAsia="lt-LT"/>
        </w:rPr>
        <w:t>3</w:t>
      </w:r>
      <w:r w:rsidR="00F80D16">
        <w:rPr>
          <w:rFonts w:eastAsia="Times New Roman"/>
          <w:szCs w:val="24"/>
          <w:lang w:eastAsia="lt-LT"/>
        </w:rPr>
        <w:t>.6</w:t>
      </w:r>
      <w:r w:rsidR="00432266">
        <w:rPr>
          <w:rFonts w:eastAsia="Times New Roman"/>
          <w:szCs w:val="24"/>
          <w:lang w:eastAsia="lt-LT"/>
        </w:rPr>
        <w:t xml:space="preserve">. </w:t>
      </w:r>
      <w:r w:rsidR="00F845A7">
        <w:rPr>
          <w:rFonts w:eastAsia="Times New Roman"/>
          <w:szCs w:val="24"/>
          <w:lang w:eastAsia="lt-LT"/>
        </w:rPr>
        <w:t xml:space="preserve">Projekto </w:t>
      </w:r>
      <w:r w:rsidR="00432266">
        <w:rPr>
          <w:rFonts w:eastAsia="Times New Roman"/>
          <w:szCs w:val="24"/>
          <w:lang w:eastAsia="lt-LT"/>
        </w:rPr>
        <w:t>teikėjo įstatų (nuostatų</w:t>
      </w:r>
      <w:r w:rsidR="00870AF8">
        <w:rPr>
          <w:rFonts w:eastAsia="Times New Roman"/>
          <w:szCs w:val="24"/>
          <w:lang w:eastAsia="lt-LT"/>
        </w:rPr>
        <w:t>) kopija</w:t>
      </w:r>
      <w:r w:rsidR="00432266">
        <w:rPr>
          <w:rFonts w:eastAsia="Times New Roman"/>
          <w:szCs w:val="24"/>
          <w:lang w:eastAsia="lt-LT"/>
        </w:rPr>
        <w:t xml:space="preserve"> (mokykloms ir neformaliojo švietimo/ugdymo įstaigoms įstatų pridėti nereikia);</w:t>
      </w:r>
    </w:p>
    <w:p w:rsidR="00A8311C" w:rsidRDefault="00177044" w:rsidP="0072003B">
      <w:pPr>
        <w:spacing w:line="276" w:lineRule="auto"/>
        <w:jc w:val="both"/>
        <w:rPr>
          <w:rFonts w:eastAsia="Times New Roman"/>
          <w:szCs w:val="24"/>
          <w:lang w:eastAsia="lt-LT"/>
        </w:rPr>
      </w:pPr>
      <w:r>
        <w:rPr>
          <w:rFonts w:eastAsia="Times New Roman"/>
          <w:szCs w:val="24"/>
          <w:lang w:eastAsia="lt-LT"/>
        </w:rPr>
        <w:t xml:space="preserve">           </w:t>
      </w:r>
      <w:r w:rsidR="00DA26B6">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.7</w:t>
      </w:r>
      <w:r w:rsidR="00870AF8">
        <w:rPr>
          <w:rFonts w:eastAsia="Times New Roman"/>
          <w:szCs w:val="24"/>
          <w:lang w:eastAsia="lt-LT"/>
        </w:rPr>
        <w:t>. higienos pasas</w:t>
      </w:r>
      <w:r w:rsidR="00A8311C">
        <w:rPr>
          <w:rFonts w:eastAsia="Times New Roman"/>
          <w:szCs w:val="24"/>
          <w:lang w:eastAsia="lt-LT"/>
        </w:rPr>
        <w:t xml:space="preserve"> (stacionarioms stovykloms);</w:t>
      </w:r>
    </w:p>
    <w:p w:rsidR="00432266" w:rsidRPr="00F76131" w:rsidRDefault="00177044" w:rsidP="0072003B">
      <w:pPr>
        <w:spacing w:line="276" w:lineRule="auto"/>
        <w:jc w:val="both"/>
        <w:rPr>
          <w:rFonts w:eastAsia="Times New Roman"/>
          <w:szCs w:val="24"/>
          <w:lang w:eastAsia="lt-LT"/>
        </w:rPr>
      </w:pPr>
      <w:r>
        <w:rPr>
          <w:rFonts w:eastAsia="Times New Roman"/>
          <w:szCs w:val="24"/>
          <w:lang w:eastAsia="lt-LT"/>
        </w:rPr>
        <w:t xml:space="preserve">           </w:t>
      </w:r>
      <w:r w:rsidR="000546F6">
        <w:rPr>
          <w:rFonts w:eastAsia="Times New Roman"/>
          <w:szCs w:val="24"/>
          <w:lang w:eastAsia="lt-LT"/>
        </w:rPr>
        <w:t xml:space="preserve">    </w:t>
      </w:r>
      <w:r>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13</w:t>
      </w:r>
      <w:r w:rsidR="00F80D16">
        <w:rPr>
          <w:rFonts w:eastAsia="Times New Roman"/>
          <w:szCs w:val="24"/>
          <w:lang w:eastAsia="lt-LT"/>
        </w:rPr>
        <w:t>.8</w:t>
      </w:r>
      <w:r w:rsidR="00432266">
        <w:rPr>
          <w:rFonts w:eastAsia="Times New Roman"/>
          <w:szCs w:val="24"/>
          <w:lang w:eastAsia="lt-LT"/>
        </w:rPr>
        <w:t>. preliminarių dalyvaujančių st</w:t>
      </w:r>
      <w:r w:rsidR="00870AF8">
        <w:rPr>
          <w:rFonts w:eastAsia="Times New Roman"/>
          <w:szCs w:val="24"/>
          <w:lang w:eastAsia="lt-LT"/>
        </w:rPr>
        <w:t>o</w:t>
      </w:r>
      <w:r w:rsidR="00670677">
        <w:rPr>
          <w:rFonts w:eastAsia="Times New Roman"/>
          <w:szCs w:val="24"/>
          <w:lang w:eastAsia="lt-LT"/>
        </w:rPr>
        <w:t>vykloje vaikų ir jaunimo sąrašas</w:t>
      </w:r>
      <w:r w:rsidR="00432266">
        <w:rPr>
          <w:rFonts w:eastAsia="Times New Roman"/>
          <w:szCs w:val="24"/>
          <w:lang w:eastAsia="lt-LT"/>
        </w:rPr>
        <w:t xml:space="preserve"> ( nurodant vardą, pavardę, gimimo datą), patvirtintą įstaigos, organizacijos vadovo. Jei įtraukti</w:t>
      </w:r>
      <w:r w:rsidR="002228B0">
        <w:rPr>
          <w:rFonts w:eastAsia="Times New Roman"/>
          <w:szCs w:val="24"/>
          <w:lang w:eastAsia="lt-LT"/>
        </w:rPr>
        <w:t xml:space="preserve"> socialinės rizikos šeimų vaikai, globojami vaikai, sąrašą privalo patvirtinti ir Kupiškio rajono savivaldybės administracijos Vaiko teisių apsaugos skyrius</w:t>
      </w:r>
      <w:r w:rsidR="00F80D16">
        <w:rPr>
          <w:rFonts w:eastAsia="Times New Roman"/>
          <w:szCs w:val="24"/>
          <w:lang w:eastAsia="lt-LT"/>
        </w:rPr>
        <w:t>;</w:t>
      </w:r>
    </w:p>
    <w:p w:rsidR="00F63E55" w:rsidRDefault="00896337" w:rsidP="0072003B">
      <w:pPr>
        <w:spacing w:line="276" w:lineRule="auto"/>
        <w:jc w:val="both"/>
      </w:pPr>
      <w:r>
        <w:rPr>
          <w:bCs/>
        </w:rPr>
        <w:t xml:space="preserve">   </w:t>
      </w:r>
      <w:r w:rsidR="00177044">
        <w:rPr>
          <w:bCs/>
        </w:rPr>
        <w:t xml:space="preserve">     </w:t>
      </w:r>
      <w:r w:rsidR="000546F6">
        <w:rPr>
          <w:bCs/>
        </w:rPr>
        <w:t xml:space="preserve">       </w:t>
      </w:r>
      <w:r w:rsidR="00CD79A8">
        <w:rPr>
          <w:bCs/>
        </w:rPr>
        <w:tab/>
      </w:r>
      <w:r w:rsidR="00F63E55">
        <w:rPr>
          <w:bCs/>
        </w:rPr>
        <w:t>1</w:t>
      </w:r>
      <w:r w:rsidR="00DA26B6">
        <w:rPr>
          <w:bCs/>
        </w:rPr>
        <w:t>3</w:t>
      </w:r>
      <w:r w:rsidR="00F80D16">
        <w:rPr>
          <w:bCs/>
        </w:rPr>
        <w:t>.9</w:t>
      </w:r>
      <w:r w:rsidR="00F63E55">
        <w:rPr>
          <w:bCs/>
        </w:rPr>
        <w:t xml:space="preserve">. </w:t>
      </w:r>
      <w:r w:rsidR="0072003B">
        <w:rPr>
          <w:bCs/>
        </w:rPr>
        <w:t>rėmėjų raštai</w:t>
      </w:r>
      <w:r w:rsidR="00F845A7">
        <w:rPr>
          <w:bCs/>
        </w:rPr>
        <w:t xml:space="preserve"> – įsipareigojimai skirti lėšų P</w:t>
      </w:r>
      <w:r w:rsidR="00F80D16">
        <w:rPr>
          <w:bCs/>
        </w:rPr>
        <w:t>rojekto veiklai;</w:t>
      </w:r>
    </w:p>
    <w:p w:rsidR="00F63E55" w:rsidRDefault="00177044" w:rsidP="00FF31AE">
      <w:pPr>
        <w:spacing w:line="276" w:lineRule="auto"/>
        <w:jc w:val="both"/>
        <w:rPr>
          <w:bCs/>
        </w:rPr>
      </w:pPr>
      <w:r>
        <w:rPr>
          <w:bCs/>
        </w:rPr>
        <w:t xml:space="preserve">             </w:t>
      </w:r>
      <w:r w:rsidR="00DA26B6">
        <w:rPr>
          <w:bCs/>
        </w:rPr>
        <w:t xml:space="preserve">  </w:t>
      </w:r>
      <w:r w:rsidR="00CD79A8">
        <w:rPr>
          <w:bCs/>
        </w:rPr>
        <w:tab/>
      </w:r>
      <w:r w:rsidR="00DA26B6">
        <w:rPr>
          <w:bCs/>
        </w:rPr>
        <w:t>13</w:t>
      </w:r>
      <w:r w:rsidR="00F80D16">
        <w:rPr>
          <w:bCs/>
        </w:rPr>
        <w:t>.10</w:t>
      </w:r>
      <w:r w:rsidR="004F0813">
        <w:rPr>
          <w:bCs/>
        </w:rPr>
        <w:t xml:space="preserve">. </w:t>
      </w:r>
      <w:r w:rsidR="00313BDD">
        <w:rPr>
          <w:bCs/>
        </w:rPr>
        <w:t>Projekto</w:t>
      </w:r>
      <w:r w:rsidR="00F63E55">
        <w:rPr>
          <w:bCs/>
        </w:rPr>
        <w:t xml:space="preserve"> vadovo</w:t>
      </w:r>
      <w:r w:rsidR="00A8311C">
        <w:rPr>
          <w:bCs/>
        </w:rPr>
        <w:t xml:space="preserve"> </w:t>
      </w:r>
      <w:r w:rsidR="00670677">
        <w:rPr>
          <w:bCs/>
        </w:rPr>
        <w:t>gy</w:t>
      </w:r>
      <w:r w:rsidR="00DA26B6">
        <w:rPr>
          <w:bCs/>
        </w:rPr>
        <w:t>venimo aprašymas (CV) ir patirtis</w:t>
      </w:r>
      <w:r w:rsidR="00670677">
        <w:rPr>
          <w:bCs/>
        </w:rPr>
        <w:t xml:space="preserve"> organizuojant projektus</w:t>
      </w:r>
      <w:r w:rsidR="00D80112">
        <w:rPr>
          <w:bCs/>
        </w:rPr>
        <w:t>.</w:t>
      </w:r>
    </w:p>
    <w:p w:rsidR="00D80112" w:rsidRDefault="00D80112" w:rsidP="00FF31AE">
      <w:pPr>
        <w:spacing w:line="276" w:lineRule="auto"/>
        <w:jc w:val="both"/>
        <w:rPr>
          <w:bCs/>
        </w:rPr>
      </w:pPr>
    </w:p>
    <w:p w:rsidR="00D80112" w:rsidRPr="00D80112" w:rsidRDefault="00A073A7" w:rsidP="00CD79A8">
      <w:pPr>
        <w:jc w:val="center"/>
        <w:rPr>
          <w:b/>
          <w:bCs/>
        </w:rPr>
      </w:pPr>
      <w:r>
        <w:rPr>
          <w:b/>
          <w:bCs/>
        </w:rPr>
        <w:t>III</w:t>
      </w:r>
      <w:r w:rsidR="00D80112" w:rsidRPr="00D80112">
        <w:rPr>
          <w:b/>
          <w:bCs/>
        </w:rPr>
        <w:t xml:space="preserve"> SKYRIUS</w:t>
      </w:r>
    </w:p>
    <w:p w:rsidR="00D80112" w:rsidRDefault="00D80112" w:rsidP="00CD79A8">
      <w:pPr>
        <w:jc w:val="center"/>
        <w:rPr>
          <w:b/>
          <w:bCs/>
        </w:rPr>
      </w:pPr>
      <w:r w:rsidRPr="00D80112">
        <w:rPr>
          <w:b/>
          <w:bCs/>
        </w:rPr>
        <w:t>KONKURSO ORGANIZAVIMAS IR VERTINIMAS</w:t>
      </w:r>
    </w:p>
    <w:p w:rsidR="00D80112" w:rsidRPr="00D80112" w:rsidRDefault="00D80112" w:rsidP="00FF31AE">
      <w:pPr>
        <w:spacing w:line="276" w:lineRule="auto"/>
        <w:jc w:val="both"/>
        <w:rPr>
          <w:b/>
          <w:bCs/>
        </w:rPr>
      </w:pPr>
    </w:p>
    <w:p w:rsidR="00F63E55" w:rsidRDefault="000546F6" w:rsidP="00FF31AE">
      <w:pPr>
        <w:spacing w:line="276" w:lineRule="auto"/>
        <w:jc w:val="both"/>
      </w:pPr>
      <w:r>
        <w:rPr>
          <w:bCs/>
        </w:rPr>
        <w:t xml:space="preserve">               </w:t>
      </w:r>
      <w:r w:rsidR="00CD79A8">
        <w:rPr>
          <w:bCs/>
        </w:rPr>
        <w:tab/>
      </w:r>
      <w:r w:rsidR="00DA26B6">
        <w:t>14</w:t>
      </w:r>
      <w:r w:rsidR="002D6F74">
        <w:t xml:space="preserve">. </w:t>
      </w:r>
      <w:r w:rsidR="00F63E55">
        <w:t>Konkursui pasibaigus paraiškos negrąžinamos ir saugomos vienerius metus.</w:t>
      </w:r>
    </w:p>
    <w:p w:rsidR="00F63E55" w:rsidRDefault="00177044" w:rsidP="00FF31AE">
      <w:pPr>
        <w:spacing w:line="276" w:lineRule="auto"/>
        <w:jc w:val="both"/>
      </w:pPr>
      <w:r>
        <w:t xml:space="preserve">       </w:t>
      </w:r>
      <w:r w:rsidR="00ED30C9">
        <w:t xml:space="preserve">    </w:t>
      </w:r>
      <w:r w:rsidR="00EA594C">
        <w:t xml:space="preserve">   </w:t>
      </w:r>
      <w:r w:rsidR="00ED30C9">
        <w:t xml:space="preserve"> </w:t>
      </w:r>
      <w:r w:rsidR="00CD79A8">
        <w:tab/>
      </w:r>
      <w:r w:rsidR="00DA26B6">
        <w:t>15</w:t>
      </w:r>
      <w:r w:rsidR="002D6F74">
        <w:t xml:space="preserve">. </w:t>
      </w:r>
      <w:r w:rsidR="0072003B">
        <w:t xml:space="preserve">Viena įstaiga </w:t>
      </w:r>
      <w:r w:rsidR="00F63E55">
        <w:t xml:space="preserve"> g</w:t>
      </w:r>
      <w:r w:rsidR="0072003B">
        <w:t>ali pateikti tik vieną paraišką viena</w:t>
      </w:r>
      <w:r w:rsidR="00F845A7">
        <w:t>i P</w:t>
      </w:r>
      <w:r w:rsidR="0072003B">
        <w:t>rojektų grupei.</w:t>
      </w:r>
    </w:p>
    <w:p w:rsidR="00F375FA" w:rsidRDefault="00F375FA" w:rsidP="00FF31AE">
      <w:pPr>
        <w:spacing w:line="276" w:lineRule="auto"/>
        <w:jc w:val="both"/>
      </w:pPr>
      <w:r>
        <w:lastRenderedPageBreak/>
        <w:t xml:space="preserve">        </w:t>
      </w:r>
      <w:r w:rsidR="00ED30C9">
        <w:t xml:space="preserve">   </w:t>
      </w:r>
      <w:r w:rsidR="00EA594C">
        <w:t xml:space="preserve">   </w:t>
      </w:r>
      <w:r w:rsidR="00ED30C9">
        <w:t xml:space="preserve"> </w:t>
      </w:r>
      <w:r w:rsidR="00CD79A8">
        <w:tab/>
      </w:r>
      <w:r w:rsidR="00DA26B6">
        <w:t>16</w:t>
      </w:r>
      <w:r w:rsidR="00F845A7">
        <w:t>. Projektus</w:t>
      </w:r>
      <w:r w:rsidR="00EA594C">
        <w:t xml:space="preserve"> vertina </w:t>
      </w:r>
      <w:r>
        <w:t xml:space="preserve"> Savivaldy</w:t>
      </w:r>
      <w:r w:rsidR="00EA594C">
        <w:t>bės administracijos direktoriaus įsakymu sudaryta komisija.</w:t>
      </w:r>
    </w:p>
    <w:p w:rsidR="00F63E55" w:rsidRDefault="00177044" w:rsidP="00FF31AE">
      <w:pPr>
        <w:spacing w:line="276" w:lineRule="auto"/>
        <w:jc w:val="both"/>
      </w:pPr>
      <w:r>
        <w:t xml:space="preserve">       </w:t>
      </w:r>
      <w:r w:rsidR="00C36B27">
        <w:t xml:space="preserve">    </w:t>
      </w:r>
      <w:r>
        <w:t xml:space="preserve"> </w:t>
      </w:r>
      <w:r w:rsidR="00EA594C">
        <w:t xml:space="preserve">  </w:t>
      </w:r>
      <w:r w:rsidR="00CD79A8">
        <w:tab/>
      </w:r>
      <w:r w:rsidR="00DA26B6">
        <w:t>17</w:t>
      </w:r>
      <w:r w:rsidR="002D6F74">
        <w:t xml:space="preserve">. </w:t>
      </w:r>
      <w:r w:rsidR="00ED30C9">
        <w:t xml:space="preserve">Komisija </w:t>
      </w:r>
      <w:r w:rsidR="0044120F">
        <w:t xml:space="preserve">pildo projektų vertinimo formą </w:t>
      </w:r>
      <w:r w:rsidR="00C226AE">
        <w:t>(4 priedas)</w:t>
      </w:r>
      <w:r w:rsidR="0044120F">
        <w:t xml:space="preserve"> ir</w:t>
      </w:r>
      <w:r w:rsidR="00F80D16">
        <w:t>,</w:t>
      </w:r>
      <w:r w:rsidR="0044120F">
        <w:t xml:space="preserve"> </w:t>
      </w:r>
      <w:r w:rsidR="00EA594C">
        <w:t xml:space="preserve"> </w:t>
      </w:r>
      <w:r w:rsidR="00F845A7">
        <w:t xml:space="preserve">parengusi protokolą, </w:t>
      </w:r>
      <w:r w:rsidR="00EA594C">
        <w:t>teikia siūlymus Savivaldybės administracijos direktoriui įsakymu skirti lėšų programoms finansuoti.</w:t>
      </w:r>
    </w:p>
    <w:p w:rsidR="00F63E55" w:rsidRDefault="00C36B27" w:rsidP="00EA594C">
      <w:pPr>
        <w:tabs>
          <w:tab w:val="left" w:pos="960"/>
        </w:tabs>
        <w:spacing w:line="276" w:lineRule="auto"/>
        <w:jc w:val="both"/>
      </w:pPr>
      <w:r>
        <w:t xml:space="preserve">  </w:t>
      </w:r>
      <w:r w:rsidR="00177044">
        <w:t xml:space="preserve"> </w:t>
      </w:r>
      <w:r w:rsidR="00EA594C">
        <w:t xml:space="preserve">           </w:t>
      </w:r>
      <w:r w:rsidR="00177044">
        <w:t xml:space="preserve"> </w:t>
      </w:r>
      <w:r w:rsidR="00CD79A8">
        <w:tab/>
      </w:r>
      <w:r w:rsidR="00CD79A8">
        <w:tab/>
      </w:r>
      <w:r w:rsidR="00DA26B6">
        <w:t>18</w:t>
      </w:r>
      <w:r w:rsidR="0055171F">
        <w:t xml:space="preserve">. </w:t>
      </w:r>
      <w:r w:rsidR="00F845A7">
        <w:t>Prioritetai teikiami projektams</w:t>
      </w:r>
      <w:r w:rsidR="00F63E55">
        <w:t>:</w:t>
      </w:r>
    </w:p>
    <w:p w:rsidR="00F63E55" w:rsidRDefault="0055171F" w:rsidP="00CD79A8">
      <w:pPr>
        <w:tabs>
          <w:tab w:val="left" w:pos="960"/>
          <w:tab w:val="left" w:pos="1247"/>
        </w:tabs>
        <w:spacing w:line="276" w:lineRule="auto"/>
        <w:jc w:val="both"/>
      </w:pPr>
      <w:r>
        <w:t xml:space="preserve">             </w:t>
      </w:r>
      <w:r w:rsidR="004068A3">
        <w:t xml:space="preserve"> </w:t>
      </w:r>
      <w:r w:rsidR="00DA26B6">
        <w:t xml:space="preserve"> </w:t>
      </w:r>
      <w:r w:rsidR="00CD79A8">
        <w:tab/>
      </w:r>
      <w:r w:rsidR="00CD79A8">
        <w:tab/>
      </w:r>
      <w:r w:rsidR="00DA26B6">
        <w:t>18</w:t>
      </w:r>
      <w:r>
        <w:t xml:space="preserve">.1. </w:t>
      </w:r>
      <w:r w:rsidR="00313BDD">
        <w:t>skatinantiems</w:t>
      </w:r>
      <w:r w:rsidR="00F63E55">
        <w:t xml:space="preserve"> rajono vaikų užimtumą su nak</w:t>
      </w:r>
      <w:r w:rsidR="00313BDD">
        <w:t>vyne, S</w:t>
      </w:r>
      <w:r>
        <w:t xml:space="preserve">avivaldybės teritorijoje </w:t>
      </w:r>
      <w:r w:rsidR="00F63E55">
        <w:t>esančiose erdvėse, pritaikytose vaikų ir jaunimo vasaros užimtumui;</w:t>
      </w:r>
    </w:p>
    <w:p w:rsidR="00F63E55" w:rsidRDefault="00C36B27" w:rsidP="00CD79A8">
      <w:pPr>
        <w:tabs>
          <w:tab w:val="left" w:pos="960"/>
          <w:tab w:val="left" w:pos="1247"/>
        </w:tabs>
        <w:spacing w:line="276" w:lineRule="auto"/>
        <w:jc w:val="both"/>
      </w:pPr>
      <w:r>
        <w:t xml:space="preserve">     </w:t>
      </w:r>
      <w:r w:rsidR="000546F6">
        <w:t xml:space="preserve">        </w:t>
      </w:r>
      <w:r w:rsidR="004068A3">
        <w:t xml:space="preserve"> </w:t>
      </w:r>
      <w:r w:rsidR="00DA26B6">
        <w:t xml:space="preserve"> </w:t>
      </w:r>
      <w:r w:rsidR="00CD79A8">
        <w:tab/>
      </w:r>
      <w:r w:rsidR="00CD79A8">
        <w:tab/>
      </w:r>
      <w:r w:rsidR="00DA26B6">
        <w:t>18</w:t>
      </w:r>
      <w:r w:rsidR="0055171F">
        <w:t xml:space="preserve">.2. </w:t>
      </w:r>
      <w:r w:rsidR="00313BDD">
        <w:t>numatantiems</w:t>
      </w:r>
      <w:r w:rsidR="00F80D16">
        <w:t xml:space="preserve"> veiklą liepos–</w:t>
      </w:r>
      <w:r w:rsidR="00F63E55">
        <w:t xml:space="preserve"> rugpjūčio mėn.;</w:t>
      </w:r>
    </w:p>
    <w:p w:rsidR="00F63E55" w:rsidRDefault="00C36B27" w:rsidP="00FF31AE">
      <w:pPr>
        <w:tabs>
          <w:tab w:val="left" w:pos="960"/>
        </w:tabs>
        <w:spacing w:line="276" w:lineRule="auto"/>
        <w:jc w:val="both"/>
      </w:pPr>
      <w:r>
        <w:t xml:space="preserve">     </w:t>
      </w:r>
      <w:r w:rsidR="004068A3">
        <w:t xml:space="preserve">         </w:t>
      </w:r>
      <w:r w:rsidR="00DA26B6">
        <w:t xml:space="preserve"> </w:t>
      </w:r>
      <w:r w:rsidR="00CD79A8">
        <w:tab/>
      </w:r>
      <w:r w:rsidR="00CD79A8">
        <w:tab/>
      </w:r>
      <w:r w:rsidR="00DA26B6">
        <w:t>18</w:t>
      </w:r>
      <w:r w:rsidR="0055171F">
        <w:t xml:space="preserve">.3. </w:t>
      </w:r>
      <w:r w:rsidR="00313BDD">
        <w:t>skatinantiems</w:t>
      </w:r>
      <w:r w:rsidR="00F63E55">
        <w:t xml:space="preserve"> vaikų kūrybiškumą ir iniciatyvą;</w:t>
      </w:r>
    </w:p>
    <w:p w:rsidR="00F63E55" w:rsidRDefault="00DA26B6" w:rsidP="00FF31AE">
      <w:pPr>
        <w:tabs>
          <w:tab w:val="left" w:pos="960"/>
        </w:tabs>
        <w:spacing w:line="276" w:lineRule="auto"/>
        <w:jc w:val="both"/>
      </w:pPr>
      <w:r>
        <w:t xml:space="preserve">               </w:t>
      </w:r>
      <w:r w:rsidR="00CD79A8">
        <w:tab/>
      </w:r>
      <w:r w:rsidR="00CD79A8">
        <w:tab/>
      </w:r>
      <w:r>
        <w:t>18.4</w:t>
      </w:r>
      <w:r w:rsidR="00C36B27">
        <w:t xml:space="preserve">. </w:t>
      </w:r>
      <w:r w:rsidR="00F63E55">
        <w:t xml:space="preserve">aktyvia veikla </w:t>
      </w:r>
      <w:r w:rsidR="00313BDD">
        <w:t>užimantiems</w:t>
      </w:r>
      <w:r w:rsidR="00F63E55">
        <w:t xml:space="preserve"> daugiau vaikų;</w:t>
      </w:r>
    </w:p>
    <w:p w:rsidR="00F63E55" w:rsidRDefault="004068A3" w:rsidP="00FF31AE">
      <w:pPr>
        <w:tabs>
          <w:tab w:val="left" w:pos="960"/>
        </w:tabs>
        <w:spacing w:line="276" w:lineRule="auto"/>
        <w:jc w:val="both"/>
      </w:pPr>
      <w:r>
        <w:t xml:space="preserve">             </w:t>
      </w:r>
      <w:r w:rsidR="00DA26B6">
        <w:t xml:space="preserve">  </w:t>
      </w:r>
      <w:r w:rsidR="00CD79A8">
        <w:tab/>
      </w:r>
      <w:r w:rsidR="00CD79A8">
        <w:tab/>
      </w:r>
      <w:r w:rsidR="00DA26B6">
        <w:t>18.5</w:t>
      </w:r>
      <w:r w:rsidR="00502CEC">
        <w:t xml:space="preserve">. </w:t>
      </w:r>
      <w:r w:rsidR="00313BDD">
        <w:t>įtraukiantiems</w:t>
      </w:r>
      <w:r w:rsidR="00F63E55">
        <w:t xml:space="preserve"> vaikus iš kelių įstaigų ir organizacijų;</w:t>
      </w:r>
    </w:p>
    <w:p w:rsidR="00F63E55" w:rsidRDefault="00C36B27" w:rsidP="00FF31AE">
      <w:pPr>
        <w:tabs>
          <w:tab w:val="left" w:pos="960"/>
        </w:tabs>
        <w:spacing w:line="276" w:lineRule="auto"/>
        <w:jc w:val="both"/>
      </w:pPr>
      <w:r>
        <w:t xml:space="preserve">    </w:t>
      </w:r>
      <w:r w:rsidR="004068A3">
        <w:t xml:space="preserve">         </w:t>
      </w:r>
      <w:r w:rsidR="00DA26B6">
        <w:t xml:space="preserve">  </w:t>
      </w:r>
      <w:r w:rsidR="00CD79A8">
        <w:t xml:space="preserve"> </w:t>
      </w:r>
      <w:r w:rsidR="00CD79A8">
        <w:tab/>
      </w:r>
      <w:r w:rsidR="00DA26B6">
        <w:t>18.6</w:t>
      </w:r>
      <w:r w:rsidR="00502CEC">
        <w:t xml:space="preserve">. </w:t>
      </w:r>
      <w:r w:rsidR="00313BDD">
        <w:t>numatantiems</w:t>
      </w:r>
      <w:r w:rsidR="00F63E55">
        <w:t xml:space="preserve"> bendradarbiavimą su vaikų ir jaunimo organizacijomis;</w:t>
      </w:r>
    </w:p>
    <w:p w:rsidR="00F63E55" w:rsidRDefault="004068A3" w:rsidP="00FF31AE">
      <w:pPr>
        <w:tabs>
          <w:tab w:val="left" w:pos="960"/>
        </w:tabs>
        <w:spacing w:line="276" w:lineRule="auto"/>
        <w:jc w:val="both"/>
      </w:pPr>
      <w:r>
        <w:t xml:space="preserve">             </w:t>
      </w:r>
      <w:r w:rsidR="00DA26B6">
        <w:t xml:space="preserve">  </w:t>
      </w:r>
      <w:r w:rsidR="00CD79A8">
        <w:t xml:space="preserve"> </w:t>
      </w:r>
      <w:r w:rsidR="00CD79A8">
        <w:tab/>
      </w:r>
      <w:r w:rsidR="00DA26B6">
        <w:t>18.7</w:t>
      </w:r>
      <w:r w:rsidR="00502CEC">
        <w:t xml:space="preserve">. </w:t>
      </w:r>
      <w:r w:rsidR="00313BDD">
        <w:t>numatantiems</w:t>
      </w:r>
      <w:r w:rsidR="00F63E55">
        <w:t xml:space="preserve"> ilgesnės trukmės veiklą;</w:t>
      </w:r>
    </w:p>
    <w:p w:rsidR="00F63E55" w:rsidRDefault="00C36B27" w:rsidP="00FF31AE">
      <w:pPr>
        <w:tabs>
          <w:tab w:val="left" w:pos="960"/>
        </w:tabs>
        <w:spacing w:line="276" w:lineRule="auto"/>
        <w:jc w:val="both"/>
      </w:pPr>
      <w:r>
        <w:t xml:space="preserve">   </w:t>
      </w:r>
      <w:r w:rsidR="00DA26B6">
        <w:t xml:space="preserve">            </w:t>
      </w:r>
      <w:r w:rsidR="00CD79A8">
        <w:t xml:space="preserve"> </w:t>
      </w:r>
      <w:r w:rsidR="00CD79A8">
        <w:tab/>
      </w:r>
      <w:r w:rsidR="00DA26B6">
        <w:t>18</w:t>
      </w:r>
      <w:r>
        <w:t>.</w:t>
      </w:r>
      <w:r w:rsidR="00DA26B6">
        <w:t>8</w:t>
      </w:r>
      <w:r w:rsidR="00502CEC">
        <w:t xml:space="preserve">. </w:t>
      </w:r>
      <w:r w:rsidR="00313BDD">
        <w:t>tęstiniams</w:t>
      </w:r>
      <w:r w:rsidR="00F63E55">
        <w:t>;</w:t>
      </w:r>
    </w:p>
    <w:p w:rsidR="00F63E55" w:rsidRDefault="00C36B27" w:rsidP="00FF31AE">
      <w:pPr>
        <w:tabs>
          <w:tab w:val="left" w:pos="960"/>
        </w:tabs>
        <w:spacing w:line="276" w:lineRule="auto"/>
        <w:jc w:val="both"/>
      </w:pPr>
      <w:r>
        <w:t xml:space="preserve">  </w:t>
      </w:r>
      <w:r w:rsidR="004068A3">
        <w:t xml:space="preserve">           </w:t>
      </w:r>
      <w:r w:rsidR="00DA26B6">
        <w:t xml:space="preserve">  </w:t>
      </w:r>
      <w:r w:rsidR="00CD79A8">
        <w:t xml:space="preserve"> </w:t>
      </w:r>
      <w:r w:rsidR="00CD79A8">
        <w:tab/>
      </w:r>
      <w:r w:rsidR="00DA26B6">
        <w:t>18.9</w:t>
      </w:r>
      <w:r w:rsidR="00502CEC">
        <w:t xml:space="preserve">. </w:t>
      </w:r>
      <w:r w:rsidR="00313BDD">
        <w:t>turintiems</w:t>
      </w:r>
      <w:r w:rsidR="00F63E55">
        <w:t xml:space="preserve"> daugiau</w:t>
      </w:r>
      <w:r w:rsidR="00F63E55">
        <w:rPr>
          <w:bCs/>
          <w:u w:val="single"/>
        </w:rPr>
        <w:t xml:space="preserve"> </w:t>
      </w:r>
      <w:r w:rsidR="00F63E55">
        <w:rPr>
          <w:bCs/>
        </w:rPr>
        <w:t xml:space="preserve">kaip 50 proc. visos projektui įgyvendinti reikalingos sumos; </w:t>
      </w:r>
    </w:p>
    <w:p w:rsidR="00F63E55" w:rsidRDefault="004068A3" w:rsidP="00FF31AE">
      <w:pPr>
        <w:tabs>
          <w:tab w:val="left" w:pos="960"/>
        </w:tabs>
        <w:spacing w:line="276" w:lineRule="auto"/>
        <w:jc w:val="both"/>
      </w:pPr>
      <w:r>
        <w:t xml:space="preserve">             </w:t>
      </w:r>
      <w:r w:rsidR="00DA26B6">
        <w:t xml:space="preserve"> </w:t>
      </w:r>
      <w:r w:rsidR="00CD79A8">
        <w:t xml:space="preserve"> </w:t>
      </w:r>
      <w:r w:rsidR="00CD79A8">
        <w:tab/>
        <w:t xml:space="preserve"> </w:t>
      </w:r>
      <w:r w:rsidR="00CD79A8">
        <w:tab/>
      </w:r>
      <w:r w:rsidR="00DA26B6">
        <w:t>18.10</w:t>
      </w:r>
      <w:r w:rsidR="00502CEC">
        <w:t>.</w:t>
      </w:r>
      <w:r w:rsidR="00C36B27">
        <w:t xml:space="preserve"> </w:t>
      </w:r>
      <w:r w:rsidR="00313BDD">
        <w:t>numatantiems</w:t>
      </w:r>
      <w:r w:rsidR="00F63E55">
        <w:t xml:space="preserve"> užimti vaikus iš socialinės rizikos šeimų, globojamus vaikus. </w:t>
      </w:r>
    </w:p>
    <w:p w:rsidR="00F63E55" w:rsidRDefault="00502CEC" w:rsidP="00FF31AE">
      <w:pPr>
        <w:spacing w:line="276" w:lineRule="auto"/>
        <w:jc w:val="both"/>
      </w:pPr>
      <w:r>
        <w:t xml:space="preserve">        </w:t>
      </w:r>
      <w:r w:rsidR="00C36B27">
        <w:t xml:space="preserve">    </w:t>
      </w:r>
      <w:r w:rsidR="00DA26B6">
        <w:t xml:space="preserve"> </w:t>
      </w:r>
      <w:r>
        <w:t xml:space="preserve"> </w:t>
      </w:r>
      <w:r w:rsidR="00CD79A8">
        <w:t xml:space="preserve"> </w:t>
      </w:r>
      <w:r w:rsidR="00CD79A8">
        <w:tab/>
      </w:r>
      <w:r w:rsidR="00DA26B6">
        <w:t>19</w:t>
      </w:r>
      <w:r>
        <w:t xml:space="preserve">. </w:t>
      </w:r>
      <w:r w:rsidR="00F63E55">
        <w:t>Savivaldybės biudžeto lėšos gali būti skiriamos sumokėti</w:t>
      </w:r>
      <w:r>
        <w:t xml:space="preserve"> už prekes ir paslaugas, kurios </w:t>
      </w:r>
      <w:r w:rsidR="00F63E55">
        <w:t xml:space="preserve">tiesiogiai susijusios su </w:t>
      </w:r>
      <w:r w:rsidR="00313BDD">
        <w:t xml:space="preserve">Projekto </w:t>
      </w:r>
      <w:r w:rsidR="00F63E55">
        <w:t>įgyvendinimu.</w:t>
      </w:r>
    </w:p>
    <w:p w:rsidR="00F63E55" w:rsidRDefault="00502CEC" w:rsidP="00FF31AE">
      <w:pPr>
        <w:spacing w:line="276" w:lineRule="auto"/>
        <w:jc w:val="both"/>
      </w:pPr>
      <w:r>
        <w:t xml:space="preserve">         </w:t>
      </w:r>
      <w:r w:rsidR="00DA26B6">
        <w:t xml:space="preserve">    </w:t>
      </w:r>
      <w:r w:rsidR="00A07EA7">
        <w:t xml:space="preserve"> </w:t>
      </w:r>
      <w:r w:rsidR="00CD79A8">
        <w:t xml:space="preserve"> </w:t>
      </w:r>
      <w:r w:rsidR="00CD79A8">
        <w:tab/>
      </w:r>
      <w:r w:rsidR="00DA26B6">
        <w:t>20</w:t>
      </w:r>
      <w:r>
        <w:t xml:space="preserve">. </w:t>
      </w:r>
      <w:r w:rsidR="00F63E55">
        <w:t>Savivaldybės biudžeto lėšos negali būti numatytos:</w:t>
      </w:r>
    </w:p>
    <w:p w:rsidR="00F63E55" w:rsidRDefault="00DA26B6" w:rsidP="00FF31AE">
      <w:pPr>
        <w:tabs>
          <w:tab w:val="left" w:pos="960"/>
        </w:tabs>
        <w:spacing w:line="276" w:lineRule="auto"/>
        <w:jc w:val="both"/>
      </w:pPr>
      <w:r>
        <w:t xml:space="preserve">            </w:t>
      </w:r>
      <w:r w:rsidR="00A07EA7">
        <w:t xml:space="preserve">  </w:t>
      </w:r>
      <w:r w:rsidR="00CD79A8">
        <w:t xml:space="preserve">  </w:t>
      </w:r>
      <w:r w:rsidR="00CD79A8">
        <w:tab/>
      </w:r>
      <w:r>
        <w:t>20</w:t>
      </w:r>
      <w:r w:rsidR="00502CEC">
        <w:t xml:space="preserve">.1. </w:t>
      </w:r>
      <w:r w:rsidR="00313BDD">
        <w:t>Projektams</w:t>
      </w:r>
      <w:r w:rsidR="00F63E55">
        <w:t xml:space="preserve">, </w:t>
      </w:r>
      <w:r w:rsidR="00313BDD">
        <w:rPr>
          <w:bCs/>
        </w:rPr>
        <w:t>numatantiems</w:t>
      </w:r>
      <w:r w:rsidR="00F63E55">
        <w:rPr>
          <w:bCs/>
        </w:rPr>
        <w:t xml:space="preserve"> įsigyti baldų, transporto</w:t>
      </w:r>
      <w:r w:rsidR="0044120F">
        <w:rPr>
          <w:bCs/>
        </w:rPr>
        <w:t>, ryšių</w:t>
      </w:r>
      <w:r w:rsidR="00F63E55">
        <w:rPr>
          <w:bCs/>
        </w:rPr>
        <w:t xml:space="preserve"> priemonių,</w:t>
      </w:r>
      <w:r w:rsidR="0044120F">
        <w:rPr>
          <w:bCs/>
        </w:rPr>
        <w:t xml:space="preserve"> </w:t>
      </w:r>
      <w:r w:rsidR="00F63E55">
        <w:rPr>
          <w:bCs/>
        </w:rPr>
        <w:t xml:space="preserve"> kompiuterinės, medicininės įrangos ir kito inventoriaus, kuris nenusidėvi per vienerius metus;</w:t>
      </w:r>
    </w:p>
    <w:p w:rsidR="00F63E55" w:rsidRDefault="00DA26B6" w:rsidP="00FF31AE">
      <w:pPr>
        <w:tabs>
          <w:tab w:val="left" w:pos="960"/>
        </w:tabs>
        <w:spacing w:line="276" w:lineRule="auto"/>
        <w:jc w:val="both"/>
      </w:pPr>
      <w:r>
        <w:t xml:space="preserve">            </w:t>
      </w:r>
      <w:r w:rsidR="00A07EA7">
        <w:t xml:space="preserve">  </w:t>
      </w:r>
      <w:r w:rsidR="00CD79A8">
        <w:t xml:space="preserve"> </w:t>
      </w:r>
      <w:r w:rsidR="00CD79A8">
        <w:tab/>
      </w:r>
      <w:r w:rsidR="00CD79A8">
        <w:tab/>
      </w:r>
      <w:r>
        <w:t>20</w:t>
      </w:r>
      <w:r w:rsidR="00502CEC">
        <w:t xml:space="preserve">.2. </w:t>
      </w:r>
      <w:r w:rsidR="00313BDD">
        <w:t>Projektams, numatantiems</w:t>
      </w:r>
      <w:r w:rsidR="00F63E55">
        <w:t xml:space="preserve"> lėšas įsiskolinimams padengti ar investiciniams projektams finansuoti;</w:t>
      </w:r>
    </w:p>
    <w:p w:rsidR="00F63E55" w:rsidRDefault="000546F6" w:rsidP="00FF31AE">
      <w:pPr>
        <w:tabs>
          <w:tab w:val="left" w:pos="960"/>
        </w:tabs>
        <w:spacing w:line="276" w:lineRule="auto"/>
        <w:jc w:val="both"/>
      </w:pPr>
      <w:r>
        <w:rPr>
          <w:bCs/>
        </w:rPr>
        <w:t xml:space="preserve">           </w:t>
      </w:r>
      <w:r w:rsidR="004068A3">
        <w:rPr>
          <w:bCs/>
        </w:rPr>
        <w:t xml:space="preserve"> </w:t>
      </w:r>
      <w:r w:rsidR="00A07EA7">
        <w:rPr>
          <w:bCs/>
        </w:rPr>
        <w:t xml:space="preserve"> </w:t>
      </w:r>
      <w:r w:rsidR="00CD79A8">
        <w:rPr>
          <w:bCs/>
        </w:rPr>
        <w:t xml:space="preserve"> </w:t>
      </w:r>
      <w:r w:rsidR="00CD79A8">
        <w:rPr>
          <w:bCs/>
        </w:rPr>
        <w:tab/>
      </w:r>
      <w:r w:rsidR="00CD79A8">
        <w:rPr>
          <w:bCs/>
        </w:rPr>
        <w:tab/>
      </w:r>
      <w:r w:rsidR="00DA26B6">
        <w:rPr>
          <w:bCs/>
        </w:rPr>
        <w:t>20</w:t>
      </w:r>
      <w:r w:rsidR="00502CEC">
        <w:rPr>
          <w:bCs/>
        </w:rPr>
        <w:t xml:space="preserve">.3. </w:t>
      </w:r>
      <w:r w:rsidR="00F63E55">
        <w:rPr>
          <w:bCs/>
        </w:rPr>
        <w:t xml:space="preserve">ilgalaikei patalpų </w:t>
      </w:r>
      <w:r w:rsidR="00F63E55">
        <w:t>nuomai ar išperkamajai nuomai,</w:t>
      </w:r>
      <w:r w:rsidR="00F63E55">
        <w:rPr>
          <w:bCs/>
        </w:rPr>
        <w:t xml:space="preserve"> remontui, rekonstrukcijai ir statybai, patalpų eksploatacijai;</w:t>
      </w:r>
    </w:p>
    <w:p w:rsidR="00F63E55" w:rsidRDefault="00DA26B6" w:rsidP="00FF31AE">
      <w:pPr>
        <w:tabs>
          <w:tab w:val="left" w:pos="960"/>
        </w:tabs>
        <w:spacing w:line="276" w:lineRule="auto"/>
        <w:jc w:val="both"/>
      </w:pPr>
      <w:r>
        <w:rPr>
          <w:bCs/>
        </w:rPr>
        <w:t xml:space="preserve">            </w:t>
      </w:r>
      <w:r w:rsidR="00A07EA7">
        <w:rPr>
          <w:bCs/>
        </w:rPr>
        <w:t xml:space="preserve"> </w:t>
      </w:r>
      <w:r w:rsidR="00CD79A8">
        <w:rPr>
          <w:bCs/>
        </w:rPr>
        <w:t xml:space="preserve"> </w:t>
      </w:r>
      <w:r w:rsidR="00CD79A8">
        <w:rPr>
          <w:bCs/>
        </w:rPr>
        <w:tab/>
      </w:r>
      <w:r w:rsidR="00CD79A8">
        <w:rPr>
          <w:bCs/>
        </w:rPr>
        <w:tab/>
      </w:r>
      <w:r>
        <w:rPr>
          <w:bCs/>
        </w:rPr>
        <w:t>20</w:t>
      </w:r>
      <w:r w:rsidR="00502CEC">
        <w:rPr>
          <w:bCs/>
        </w:rPr>
        <w:t xml:space="preserve">.4. </w:t>
      </w:r>
      <w:r w:rsidR="00313BDD">
        <w:rPr>
          <w:bCs/>
        </w:rPr>
        <w:t xml:space="preserve">Projekto </w:t>
      </w:r>
      <w:r w:rsidR="00F63E55">
        <w:rPr>
          <w:bCs/>
        </w:rPr>
        <w:t xml:space="preserve"> parengimo išlaidoms ir darbo užmokesčiui.</w:t>
      </w:r>
    </w:p>
    <w:p w:rsidR="00F63E55" w:rsidRDefault="00502CEC" w:rsidP="00FF31AE">
      <w:pPr>
        <w:spacing w:line="276" w:lineRule="auto"/>
        <w:jc w:val="both"/>
      </w:pPr>
      <w:r>
        <w:t xml:space="preserve">       </w:t>
      </w:r>
      <w:r w:rsidR="00C36B27">
        <w:t xml:space="preserve">    </w:t>
      </w:r>
      <w:r>
        <w:t xml:space="preserve"> </w:t>
      </w:r>
      <w:r w:rsidR="00A07EA7">
        <w:t xml:space="preserve"> </w:t>
      </w:r>
      <w:r w:rsidR="00CD79A8">
        <w:t xml:space="preserve"> </w:t>
      </w:r>
      <w:r w:rsidR="00CD79A8">
        <w:tab/>
      </w:r>
      <w:r w:rsidR="00DA26B6">
        <w:t>21</w:t>
      </w:r>
      <w:r>
        <w:t xml:space="preserve">. </w:t>
      </w:r>
      <w:r w:rsidR="00F63E55">
        <w:t>Informacija apie konkursą, jo laimėtojus ir sk</w:t>
      </w:r>
      <w:r w:rsidR="00F80D16">
        <w:t>iriamų lėšų sąrašas skelbiamas S</w:t>
      </w:r>
      <w:r w:rsidR="00F63E55">
        <w:t xml:space="preserve">avivaldybės interneto svetainėje </w:t>
      </w:r>
      <w:hyperlink r:id="rId7" w:history="1">
        <w:r w:rsidRPr="003B266E">
          <w:rPr>
            <w:rStyle w:val="Hipersaitas"/>
          </w:rPr>
          <w:t>www.kupiskis.lt</w:t>
        </w:r>
      </w:hyperlink>
      <w:r w:rsidR="00F63E55">
        <w:t xml:space="preserve"> .</w:t>
      </w:r>
    </w:p>
    <w:p w:rsidR="007B27E5" w:rsidRPr="00D80112" w:rsidRDefault="00177044" w:rsidP="00D80112">
      <w:pPr>
        <w:spacing w:line="276" w:lineRule="auto"/>
        <w:jc w:val="both"/>
      </w:pPr>
      <w:r>
        <w:t xml:space="preserve">       </w:t>
      </w:r>
      <w:r w:rsidR="00502CEC">
        <w:t xml:space="preserve"> </w:t>
      </w:r>
      <w:bookmarkStart w:id="15" w:name="part_1f2e001bb9a44533b5abb7f032ac6912"/>
      <w:bookmarkStart w:id="16" w:name="part_71e25e0c2b8f4ace8ac87c55297c8f1b"/>
      <w:bookmarkStart w:id="17" w:name="part_bbafaeba06a843369c93a587c75fd1b3"/>
      <w:bookmarkStart w:id="18" w:name="part_7c8c39fb490d4502a4adbd582c85725c"/>
      <w:bookmarkStart w:id="19" w:name="part_66f816012ea64c09bab5a98f43bbd239"/>
      <w:bookmarkStart w:id="20" w:name="part_c6c50b5b8224447cbc3fb94716cb0c53"/>
      <w:bookmarkStart w:id="21" w:name="part_450edefff45b4b4abc2e36c70e360e5e"/>
      <w:bookmarkStart w:id="22" w:name="part_ce66e905565a431c8a4863df98fae738"/>
      <w:bookmarkStart w:id="23" w:name="part_c10f7c85245f498ea2a009a22b183584"/>
      <w:bookmarkStart w:id="24" w:name="part_a2d6326cffcd4cf5b2b5d8112615dfb5"/>
      <w:bookmarkStart w:id="25" w:name="part_afc1eafefcf14454943e91a7cc69ae88"/>
      <w:bookmarkEnd w:id="15"/>
      <w:bookmarkEnd w:id="16"/>
      <w:bookmarkEnd w:id="17"/>
      <w:bookmarkEnd w:id="18"/>
      <w:bookmarkEnd w:id="19"/>
      <w:bookmarkEnd w:id="20"/>
      <w:bookmarkEnd w:id="21"/>
      <w:bookmarkEnd w:id="22"/>
      <w:bookmarkEnd w:id="23"/>
      <w:bookmarkEnd w:id="24"/>
      <w:bookmarkEnd w:id="25"/>
      <w:r w:rsidR="00D80112">
        <w:t xml:space="preserve">    </w:t>
      </w:r>
      <w:r w:rsidR="00CD79A8">
        <w:t xml:space="preserve"> </w:t>
      </w:r>
      <w:r w:rsidR="00CD79A8">
        <w:tab/>
      </w:r>
      <w:r w:rsidR="00DA26B6">
        <w:rPr>
          <w:rFonts w:eastAsia="Times New Roman"/>
          <w:szCs w:val="24"/>
          <w:lang w:eastAsia="lt-LT"/>
        </w:rPr>
        <w:t>22</w:t>
      </w:r>
      <w:r w:rsidR="007B27E5" w:rsidRPr="007B27E5">
        <w:rPr>
          <w:rFonts w:eastAsia="Times New Roman"/>
          <w:szCs w:val="24"/>
          <w:lang w:eastAsia="lt-LT"/>
        </w:rPr>
        <w:t>.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rsidR="007B27E5" w:rsidRPr="007B27E5" w:rsidRDefault="00DA26B6" w:rsidP="00DA26B6">
      <w:pPr>
        <w:spacing w:line="276" w:lineRule="auto"/>
        <w:jc w:val="both"/>
        <w:rPr>
          <w:rFonts w:eastAsia="Times New Roman"/>
          <w:szCs w:val="24"/>
          <w:lang w:eastAsia="lt-LT"/>
        </w:rPr>
      </w:pPr>
      <w:bookmarkStart w:id="26" w:name="part_66487c5e0efc4d35a1eb7aa58afb237e"/>
      <w:bookmarkEnd w:id="26"/>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Pr>
          <w:rFonts w:eastAsia="Times New Roman"/>
          <w:szCs w:val="24"/>
          <w:lang w:eastAsia="lt-LT"/>
        </w:rPr>
        <w:t>23</w:t>
      </w:r>
      <w:r w:rsidR="007B27E5" w:rsidRPr="007B27E5">
        <w:rPr>
          <w:rFonts w:eastAsia="Times New Roman"/>
          <w:szCs w:val="24"/>
          <w:lang w:eastAsia="lt-LT"/>
        </w:rPr>
        <w:t>. Atrinkti finansuoti Projektai ir Projektai, negavę finansavimo, skelbiami Savivaldybės interneto svetainėje (www.</w:t>
      </w:r>
      <w:r w:rsidR="00F50AD1">
        <w:rPr>
          <w:rFonts w:eastAsia="Times New Roman"/>
          <w:szCs w:val="24"/>
          <w:lang w:eastAsia="lt-LT"/>
        </w:rPr>
        <w:t>kupiskis</w:t>
      </w:r>
      <w:r w:rsidR="007B27E5" w:rsidRPr="007B27E5">
        <w:rPr>
          <w:rFonts w:eastAsia="Times New Roman"/>
          <w:szCs w:val="24"/>
          <w:lang w:eastAsia="lt-LT"/>
        </w:rPr>
        <w:t>.lt).</w:t>
      </w:r>
    </w:p>
    <w:p w:rsidR="007B27E5" w:rsidRDefault="00DA26B6" w:rsidP="00DA26B6">
      <w:pPr>
        <w:spacing w:line="276" w:lineRule="auto"/>
        <w:jc w:val="both"/>
        <w:rPr>
          <w:rFonts w:eastAsia="Times New Roman"/>
          <w:szCs w:val="24"/>
          <w:lang w:eastAsia="lt-LT"/>
        </w:rPr>
      </w:pPr>
      <w:bookmarkStart w:id="27" w:name="part_c6817318ebb94491b5df237fde62eeb8"/>
      <w:bookmarkEnd w:id="27"/>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Pr>
          <w:rFonts w:eastAsia="Times New Roman"/>
          <w:szCs w:val="24"/>
          <w:lang w:eastAsia="lt-LT"/>
        </w:rPr>
        <w:t>24</w:t>
      </w:r>
      <w:r w:rsidR="007B27E5" w:rsidRPr="007B27E5">
        <w:rPr>
          <w:rFonts w:eastAsia="Times New Roman"/>
          <w:szCs w:val="24"/>
          <w:lang w:eastAsia="lt-LT"/>
        </w:rPr>
        <w:t>. Pateikti svarstyti dokumentai Projekto teikėjams negrąžinami.</w:t>
      </w:r>
    </w:p>
    <w:p w:rsidR="00FF31AE" w:rsidRPr="007B27E5" w:rsidRDefault="00FF31AE" w:rsidP="00FF31AE">
      <w:pPr>
        <w:spacing w:line="276" w:lineRule="auto"/>
        <w:ind w:firstLine="851"/>
        <w:jc w:val="both"/>
        <w:rPr>
          <w:rFonts w:eastAsia="Times New Roman"/>
          <w:szCs w:val="24"/>
          <w:lang w:eastAsia="lt-LT"/>
        </w:rPr>
      </w:pPr>
    </w:p>
    <w:p w:rsidR="007B27E5" w:rsidRPr="007B27E5" w:rsidRDefault="007B27E5" w:rsidP="00FF31AE">
      <w:pPr>
        <w:spacing w:line="276" w:lineRule="auto"/>
        <w:jc w:val="center"/>
        <w:rPr>
          <w:rFonts w:eastAsia="Times New Roman"/>
          <w:szCs w:val="24"/>
          <w:lang w:eastAsia="lt-LT"/>
        </w:rPr>
      </w:pPr>
      <w:r w:rsidRPr="00A073A7">
        <w:rPr>
          <w:rFonts w:eastAsia="Times New Roman"/>
          <w:b/>
          <w:szCs w:val="24"/>
          <w:lang w:eastAsia="lt-LT"/>
        </w:rPr>
        <w:t> </w:t>
      </w:r>
      <w:bookmarkStart w:id="28" w:name="part_17188b64c863482bbd922c70b8921412"/>
      <w:bookmarkEnd w:id="28"/>
      <w:r w:rsidR="00A073A7" w:rsidRPr="00A073A7">
        <w:rPr>
          <w:rFonts w:eastAsia="Times New Roman"/>
          <w:b/>
          <w:szCs w:val="24"/>
          <w:lang w:eastAsia="lt-LT"/>
        </w:rPr>
        <w:t>I</w:t>
      </w:r>
      <w:r w:rsidRPr="00A073A7">
        <w:rPr>
          <w:rFonts w:eastAsia="Times New Roman"/>
          <w:b/>
          <w:bCs/>
          <w:color w:val="000000"/>
          <w:szCs w:val="24"/>
          <w:lang w:eastAsia="lt-LT"/>
        </w:rPr>
        <w:t>V</w:t>
      </w:r>
      <w:r w:rsidRPr="007B27E5">
        <w:rPr>
          <w:rFonts w:eastAsia="Times New Roman"/>
          <w:b/>
          <w:bCs/>
          <w:color w:val="000000"/>
          <w:szCs w:val="24"/>
          <w:lang w:eastAsia="lt-LT"/>
        </w:rPr>
        <w:t xml:space="preserve"> SKYRIUS</w:t>
      </w:r>
    </w:p>
    <w:p w:rsidR="00153F4B" w:rsidRDefault="007B27E5" w:rsidP="00FF31AE">
      <w:pPr>
        <w:spacing w:line="276" w:lineRule="auto"/>
        <w:jc w:val="center"/>
        <w:rPr>
          <w:rFonts w:eastAsia="Times New Roman"/>
          <w:b/>
          <w:bCs/>
          <w:color w:val="000000"/>
          <w:szCs w:val="24"/>
          <w:lang w:eastAsia="lt-LT"/>
        </w:rPr>
      </w:pPr>
      <w:r w:rsidRPr="007B27E5">
        <w:rPr>
          <w:rFonts w:eastAsia="Times New Roman"/>
          <w:b/>
          <w:bCs/>
          <w:color w:val="000000"/>
          <w:szCs w:val="24"/>
          <w:lang w:eastAsia="lt-LT"/>
        </w:rPr>
        <w:t>PROJEKTŲ FINANSAVIMAS</w:t>
      </w:r>
      <w:bookmarkStart w:id="29" w:name="part_118367d9b1c34e9d9df10828db519749"/>
      <w:bookmarkEnd w:id="29"/>
    </w:p>
    <w:p w:rsidR="00FF31AE" w:rsidRDefault="00FF31AE" w:rsidP="00FF31AE">
      <w:pPr>
        <w:spacing w:line="276" w:lineRule="auto"/>
        <w:jc w:val="center"/>
        <w:rPr>
          <w:rFonts w:eastAsia="Times New Roman"/>
          <w:szCs w:val="24"/>
          <w:lang w:eastAsia="lt-LT"/>
        </w:rPr>
      </w:pPr>
    </w:p>
    <w:p w:rsidR="004F3017" w:rsidRDefault="00AB5CE4" w:rsidP="00FF31AE">
      <w:pPr>
        <w:spacing w:line="276" w:lineRule="auto"/>
        <w:jc w:val="both"/>
        <w:rPr>
          <w:rFonts w:eastAsia="Times New Roman"/>
          <w:szCs w:val="24"/>
          <w:lang w:eastAsia="lt-LT"/>
        </w:rPr>
      </w:pPr>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sidR="00DA26B6">
        <w:rPr>
          <w:rFonts w:eastAsia="Times New Roman"/>
          <w:szCs w:val="24"/>
          <w:lang w:eastAsia="lt-LT"/>
        </w:rPr>
        <w:t>25</w:t>
      </w:r>
      <w:r w:rsidR="007B27E5" w:rsidRPr="007B27E5">
        <w:rPr>
          <w:rFonts w:eastAsia="Times New Roman"/>
          <w:szCs w:val="24"/>
          <w:lang w:eastAsia="lt-LT"/>
        </w:rPr>
        <w:t>. Su pareiškėju, kurio įgyvendinamam Projektui ski</w:t>
      </w:r>
      <w:r>
        <w:rPr>
          <w:rFonts w:eastAsia="Times New Roman"/>
          <w:szCs w:val="24"/>
          <w:lang w:eastAsia="lt-LT"/>
        </w:rPr>
        <w:t xml:space="preserve">rtas finansavimas, Savivaldybės </w:t>
      </w:r>
      <w:r w:rsidR="007B27E5" w:rsidRPr="007B27E5">
        <w:rPr>
          <w:rFonts w:eastAsia="Times New Roman"/>
          <w:szCs w:val="24"/>
          <w:lang w:eastAsia="lt-LT"/>
        </w:rPr>
        <w:t xml:space="preserve">administracijos direktorius sudaro </w:t>
      </w:r>
      <w:r w:rsidR="004F3017">
        <w:rPr>
          <w:rFonts w:eastAsia="Times New Roman"/>
          <w:szCs w:val="24"/>
          <w:lang w:eastAsia="lt-LT"/>
        </w:rPr>
        <w:t>biudžeto lėšų naudojimo sutartį</w:t>
      </w:r>
      <w:bookmarkStart w:id="30" w:name="part_f07e8d8d2fff43ffaad240333c0b0bd1"/>
      <w:bookmarkEnd w:id="30"/>
      <w:r w:rsidR="004F3017">
        <w:rPr>
          <w:rFonts w:eastAsia="Times New Roman"/>
          <w:szCs w:val="24"/>
          <w:lang w:eastAsia="lt-LT"/>
        </w:rPr>
        <w:t xml:space="preserve"> (2 priedas).</w:t>
      </w:r>
    </w:p>
    <w:p w:rsidR="007B27E5" w:rsidRPr="007B27E5" w:rsidRDefault="00AB5CE4" w:rsidP="00FF31AE">
      <w:pPr>
        <w:spacing w:line="276" w:lineRule="auto"/>
        <w:jc w:val="both"/>
        <w:rPr>
          <w:rFonts w:eastAsia="Times New Roman"/>
          <w:szCs w:val="24"/>
          <w:lang w:eastAsia="lt-LT"/>
        </w:rPr>
      </w:pPr>
      <w:bookmarkStart w:id="31" w:name="part_c3dcaa1937334efaaaedff47fb9f5017"/>
      <w:bookmarkEnd w:id="31"/>
      <w:r>
        <w:rPr>
          <w:rFonts w:eastAsia="Times New Roman"/>
          <w:color w:val="000000"/>
          <w:szCs w:val="24"/>
          <w:lang w:eastAsia="lt-LT"/>
        </w:rPr>
        <w:t xml:space="preserve">           </w:t>
      </w:r>
      <w:r w:rsidR="00100463">
        <w:rPr>
          <w:rFonts w:eastAsia="Times New Roman"/>
          <w:color w:val="000000"/>
          <w:szCs w:val="24"/>
          <w:lang w:eastAsia="lt-LT"/>
        </w:rPr>
        <w:t xml:space="preserve">  </w:t>
      </w:r>
      <w:r w:rsidR="00CD79A8">
        <w:rPr>
          <w:rFonts w:eastAsia="Times New Roman"/>
          <w:color w:val="000000"/>
          <w:szCs w:val="24"/>
          <w:lang w:eastAsia="lt-LT"/>
        </w:rPr>
        <w:t xml:space="preserve"> </w:t>
      </w:r>
      <w:r w:rsidR="00CD79A8">
        <w:rPr>
          <w:rFonts w:eastAsia="Times New Roman"/>
          <w:color w:val="000000"/>
          <w:szCs w:val="24"/>
          <w:lang w:eastAsia="lt-LT"/>
        </w:rPr>
        <w:tab/>
      </w:r>
      <w:r w:rsidR="00100463">
        <w:rPr>
          <w:rFonts w:eastAsia="Times New Roman"/>
          <w:color w:val="000000"/>
          <w:szCs w:val="24"/>
          <w:lang w:eastAsia="lt-LT"/>
        </w:rPr>
        <w:t>26</w:t>
      </w:r>
      <w:r w:rsidR="007B27E5" w:rsidRPr="007B27E5">
        <w:rPr>
          <w:rFonts w:eastAsia="Times New Roman"/>
          <w:color w:val="000000"/>
          <w:szCs w:val="24"/>
          <w:lang w:eastAsia="lt-LT"/>
        </w:rPr>
        <w:t>. Lėšos turi būti naudojamos tik pagal sąmatą sutartyje nurodytai veiklai vykdyti nuo sutarties pasirašymo dienos.</w:t>
      </w:r>
    </w:p>
    <w:p w:rsidR="007B27E5" w:rsidRPr="007B27E5" w:rsidRDefault="00100463" w:rsidP="0044120F">
      <w:pPr>
        <w:spacing w:line="276" w:lineRule="auto"/>
        <w:jc w:val="both"/>
        <w:rPr>
          <w:rFonts w:eastAsia="Times New Roman"/>
          <w:szCs w:val="24"/>
          <w:lang w:eastAsia="lt-LT"/>
        </w:rPr>
      </w:pPr>
      <w:bookmarkStart w:id="32" w:name="part_2239c07849444b77a7b197f98aa4efe7"/>
      <w:bookmarkStart w:id="33" w:name="part_aab0eae9d662442d87494af77f4aa94f"/>
      <w:bookmarkEnd w:id="32"/>
      <w:bookmarkEnd w:id="33"/>
      <w:r>
        <w:rPr>
          <w:rFonts w:eastAsia="Times New Roman"/>
          <w:color w:val="000000"/>
          <w:szCs w:val="24"/>
          <w:lang w:eastAsia="lt-LT"/>
        </w:rPr>
        <w:t xml:space="preserve">             </w:t>
      </w:r>
      <w:r w:rsidR="00CD79A8">
        <w:rPr>
          <w:rFonts w:eastAsia="Times New Roman"/>
          <w:color w:val="000000"/>
          <w:szCs w:val="24"/>
          <w:lang w:eastAsia="lt-LT"/>
        </w:rPr>
        <w:t xml:space="preserve"> </w:t>
      </w:r>
      <w:r w:rsidR="00CD79A8">
        <w:rPr>
          <w:rFonts w:eastAsia="Times New Roman"/>
          <w:color w:val="000000"/>
          <w:szCs w:val="24"/>
          <w:lang w:eastAsia="lt-LT"/>
        </w:rPr>
        <w:tab/>
      </w:r>
      <w:r>
        <w:rPr>
          <w:rFonts w:eastAsia="Times New Roman"/>
          <w:color w:val="000000"/>
          <w:szCs w:val="24"/>
          <w:lang w:eastAsia="lt-LT"/>
        </w:rPr>
        <w:t>27</w:t>
      </w:r>
      <w:r w:rsidR="007B27E5" w:rsidRPr="007B27E5">
        <w:rPr>
          <w:rFonts w:eastAsia="Times New Roman"/>
          <w:color w:val="000000"/>
          <w:szCs w:val="24"/>
          <w:lang w:eastAsia="lt-LT"/>
        </w:rPr>
        <w:t>. Sutartis įsigalioja tą dieną, kai ją pasirašo abi sutarties šalys, ir galioja tol, kol šalys įvykdo visus joje numatytus įsipareigojimus, arba sutartis yra nutraukiama.</w:t>
      </w:r>
    </w:p>
    <w:p w:rsidR="007B27E5" w:rsidRPr="007B27E5" w:rsidRDefault="00100463" w:rsidP="0044120F">
      <w:pPr>
        <w:spacing w:line="276" w:lineRule="auto"/>
        <w:jc w:val="both"/>
        <w:rPr>
          <w:rFonts w:eastAsia="Times New Roman"/>
          <w:szCs w:val="24"/>
          <w:lang w:eastAsia="lt-LT"/>
        </w:rPr>
      </w:pPr>
      <w:bookmarkStart w:id="34" w:name="part_e4693d31b0dd46d2a92641063a8e2253"/>
      <w:bookmarkEnd w:id="34"/>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Pr>
          <w:rFonts w:eastAsia="Times New Roman"/>
          <w:szCs w:val="24"/>
          <w:lang w:eastAsia="lt-LT"/>
        </w:rPr>
        <w:t>28</w:t>
      </w:r>
      <w:r w:rsidR="007B27E5" w:rsidRPr="007B27E5">
        <w:rPr>
          <w:rFonts w:eastAsia="Times New Roman"/>
          <w:szCs w:val="24"/>
          <w:lang w:eastAsia="lt-LT"/>
        </w:rPr>
        <w:t>. Sutarties galiojimo metu Projekto vykdytojas neturi teisės perleisti jokių savo teisių ir pareigų, kylančių iš sutarties, tretiesiems asmenims.</w:t>
      </w:r>
    </w:p>
    <w:p w:rsidR="007B27E5" w:rsidRPr="007B27E5" w:rsidRDefault="00100463" w:rsidP="0044120F">
      <w:pPr>
        <w:spacing w:line="276" w:lineRule="auto"/>
        <w:jc w:val="both"/>
        <w:rPr>
          <w:rFonts w:eastAsia="Times New Roman"/>
          <w:szCs w:val="24"/>
          <w:lang w:eastAsia="lt-LT"/>
        </w:rPr>
      </w:pPr>
      <w:bookmarkStart w:id="35" w:name="part_4e6c712f45434ab5a7c784595ff25221"/>
      <w:bookmarkEnd w:id="35"/>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Pr>
          <w:rFonts w:eastAsia="Times New Roman"/>
          <w:szCs w:val="24"/>
          <w:lang w:eastAsia="lt-LT"/>
        </w:rPr>
        <w:t>29</w:t>
      </w:r>
      <w:r w:rsidR="007B27E5" w:rsidRPr="007B27E5">
        <w:rPr>
          <w:rFonts w:eastAsia="Times New Roman"/>
          <w:szCs w:val="24"/>
          <w:lang w:eastAsia="lt-LT"/>
        </w:rPr>
        <w:t>. Projekto teikėjas, pasirašęs sutartį su Savivaldybės administracija, atsako už Projekto įgyvendinimą ir tikslinį bei teisėtą lėšų panaudojimą.</w:t>
      </w:r>
    </w:p>
    <w:p w:rsidR="007B27E5" w:rsidRPr="007B27E5" w:rsidRDefault="00100463" w:rsidP="0044120F">
      <w:pPr>
        <w:spacing w:line="276" w:lineRule="auto"/>
        <w:jc w:val="both"/>
        <w:rPr>
          <w:rFonts w:eastAsia="Times New Roman"/>
          <w:szCs w:val="24"/>
          <w:lang w:eastAsia="lt-LT"/>
        </w:rPr>
      </w:pPr>
      <w:bookmarkStart w:id="36" w:name="part_32ab2265db284a27b82f6c42bed1545d"/>
      <w:bookmarkEnd w:id="36"/>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Pr>
          <w:rFonts w:eastAsia="Times New Roman"/>
          <w:szCs w:val="24"/>
          <w:lang w:eastAsia="lt-LT"/>
        </w:rPr>
        <w:t>30</w:t>
      </w:r>
      <w:r w:rsidR="007B27E5" w:rsidRPr="007B27E5">
        <w:rPr>
          <w:rFonts w:eastAsia="Times New Roman"/>
          <w:szCs w:val="24"/>
          <w:lang w:eastAsia="lt-LT"/>
        </w:rPr>
        <w:t>. Savivaldybės administracija turi teisę tikrinti, ar Projekto lėšos naudojamos pagal pasirašytą sutartį.</w:t>
      </w:r>
    </w:p>
    <w:p w:rsidR="007B27E5" w:rsidRPr="007B27E5" w:rsidRDefault="007B27E5" w:rsidP="00FF31AE">
      <w:pPr>
        <w:spacing w:line="276" w:lineRule="auto"/>
        <w:jc w:val="center"/>
        <w:rPr>
          <w:rFonts w:eastAsia="Times New Roman"/>
          <w:szCs w:val="24"/>
          <w:lang w:eastAsia="lt-LT"/>
        </w:rPr>
      </w:pPr>
      <w:r w:rsidRPr="007B27E5">
        <w:rPr>
          <w:rFonts w:eastAsia="Times New Roman"/>
          <w:color w:val="000000"/>
          <w:szCs w:val="24"/>
          <w:lang w:eastAsia="lt-LT"/>
        </w:rPr>
        <w:t> </w:t>
      </w:r>
      <w:bookmarkStart w:id="37" w:name="part_0e7d4c1c96c94c44b42dfcc42ef577c1"/>
      <w:bookmarkEnd w:id="37"/>
      <w:r w:rsidR="00A073A7">
        <w:rPr>
          <w:rFonts w:eastAsia="Times New Roman"/>
          <w:b/>
          <w:bCs/>
          <w:color w:val="000000"/>
          <w:szCs w:val="24"/>
          <w:lang w:eastAsia="lt-LT"/>
        </w:rPr>
        <w:t>V</w:t>
      </w:r>
      <w:r w:rsidRPr="007B27E5">
        <w:rPr>
          <w:rFonts w:eastAsia="Times New Roman"/>
          <w:b/>
          <w:bCs/>
          <w:color w:val="000000"/>
          <w:szCs w:val="24"/>
          <w:lang w:eastAsia="lt-LT"/>
        </w:rPr>
        <w:t xml:space="preserve"> SKYRIUS</w:t>
      </w:r>
    </w:p>
    <w:p w:rsidR="007B27E5" w:rsidRDefault="007B27E5" w:rsidP="00FF31AE">
      <w:pPr>
        <w:spacing w:line="276" w:lineRule="auto"/>
        <w:jc w:val="center"/>
        <w:rPr>
          <w:rFonts w:eastAsia="Times New Roman"/>
          <w:b/>
          <w:bCs/>
          <w:color w:val="000000"/>
          <w:szCs w:val="24"/>
          <w:lang w:eastAsia="lt-LT"/>
        </w:rPr>
      </w:pPr>
      <w:r w:rsidRPr="007B27E5">
        <w:rPr>
          <w:rFonts w:eastAsia="Times New Roman"/>
          <w:b/>
          <w:bCs/>
          <w:color w:val="000000"/>
          <w:szCs w:val="24"/>
          <w:lang w:eastAsia="lt-LT"/>
        </w:rPr>
        <w:t>ATSISKAITYMAS UŽ GAUTŲ LĖŠŲ PANAUDOJIMĄ IR PROJEKTŲ PRIEŽIŪRA</w:t>
      </w:r>
    </w:p>
    <w:p w:rsidR="00D80112" w:rsidRPr="007B27E5" w:rsidRDefault="00D80112" w:rsidP="00FF31AE">
      <w:pPr>
        <w:spacing w:line="276" w:lineRule="auto"/>
        <w:jc w:val="center"/>
        <w:rPr>
          <w:rFonts w:eastAsia="Times New Roman"/>
          <w:szCs w:val="24"/>
          <w:lang w:eastAsia="lt-LT"/>
        </w:rPr>
      </w:pPr>
    </w:p>
    <w:p w:rsidR="00153F4B" w:rsidRDefault="007B27E5" w:rsidP="00FF31AE">
      <w:pPr>
        <w:spacing w:line="276" w:lineRule="auto"/>
        <w:jc w:val="center"/>
        <w:rPr>
          <w:rFonts w:eastAsia="Times New Roman"/>
          <w:szCs w:val="24"/>
          <w:lang w:eastAsia="lt-LT"/>
        </w:rPr>
      </w:pPr>
      <w:r w:rsidRPr="007B27E5">
        <w:rPr>
          <w:rFonts w:eastAsia="Times New Roman"/>
          <w:color w:val="000000"/>
          <w:szCs w:val="24"/>
          <w:lang w:eastAsia="lt-LT"/>
        </w:rPr>
        <w:t> </w:t>
      </w:r>
      <w:bookmarkStart w:id="38" w:name="part_c757bca0ee4744a88682509641e90630"/>
      <w:bookmarkEnd w:id="38"/>
      <w:r w:rsidR="00AB5CE4">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sidR="00100463">
        <w:rPr>
          <w:rFonts w:eastAsia="Times New Roman"/>
          <w:szCs w:val="24"/>
          <w:lang w:eastAsia="lt-LT"/>
        </w:rPr>
        <w:t>31</w:t>
      </w:r>
      <w:r w:rsidRPr="007B27E5">
        <w:rPr>
          <w:rFonts w:eastAsia="Times New Roman"/>
          <w:szCs w:val="24"/>
          <w:lang w:eastAsia="lt-LT"/>
        </w:rPr>
        <w:t xml:space="preserve">. Projekto vykdytojas, gavęs finansavimą, turi atsiskaityti už gautų lėšų </w:t>
      </w:r>
      <w:r w:rsidR="00100463">
        <w:rPr>
          <w:rFonts w:eastAsia="Times New Roman"/>
          <w:szCs w:val="24"/>
          <w:lang w:eastAsia="lt-LT"/>
        </w:rPr>
        <w:t>panaudojimą</w:t>
      </w:r>
      <w:bookmarkStart w:id="39" w:name="part_9f03a26c8dc5460dac8b6c01c2b99e41"/>
      <w:bookmarkEnd w:id="39"/>
    </w:p>
    <w:p w:rsidR="00100463" w:rsidRDefault="00100463" w:rsidP="00100463">
      <w:pPr>
        <w:spacing w:line="276" w:lineRule="auto"/>
        <w:rPr>
          <w:rFonts w:eastAsia="Times New Roman"/>
          <w:szCs w:val="24"/>
          <w:lang w:eastAsia="lt-LT"/>
        </w:rPr>
      </w:pPr>
      <w:r>
        <w:rPr>
          <w:rFonts w:eastAsia="Times New Roman"/>
          <w:szCs w:val="24"/>
          <w:lang w:eastAsia="lt-LT"/>
        </w:rPr>
        <w:t>sutartyje numatyta tvarka.</w:t>
      </w:r>
    </w:p>
    <w:p w:rsidR="008C045C" w:rsidRPr="00F80D16" w:rsidRDefault="00153F4B" w:rsidP="00F80D16">
      <w:pPr>
        <w:spacing w:line="276" w:lineRule="auto"/>
        <w:jc w:val="both"/>
        <w:rPr>
          <w:rFonts w:eastAsia="Times New Roman"/>
          <w:szCs w:val="24"/>
          <w:lang w:eastAsia="lt-LT"/>
        </w:rPr>
      </w:pPr>
      <w:r>
        <w:rPr>
          <w:noProof/>
        </w:rPr>
        <w:t xml:space="preserve">             </w:t>
      </w:r>
      <w:r w:rsidR="00D95C73">
        <w:rPr>
          <w:noProof/>
        </w:rPr>
        <w:t xml:space="preserve"> </w:t>
      </w:r>
      <w:r w:rsidR="00CD79A8">
        <w:rPr>
          <w:noProof/>
        </w:rPr>
        <w:t xml:space="preserve"> </w:t>
      </w:r>
      <w:r w:rsidR="00CD79A8">
        <w:rPr>
          <w:noProof/>
        </w:rPr>
        <w:tab/>
      </w:r>
      <w:r w:rsidR="00100463">
        <w:rPr>
          <w:noProof/>
        </w:rPr>
        <w:t>32</w:t>
      </w:r>
      <w:r w:rsidR="008C045C">
        <w:rPr>
          <w:noProof/>
        </w:rPr>
        <w:t xml:space="preserve">. </w:t>
      </w:r>
      <w:r w:rsidR="00970CD4">
        <w:rPr>
          <w:noProof/>
        </w:rPr>
        <w:t>Savivaldybės</w:t>
      </w:r>
      <w:r w:rsidR="00F80D16">
        <w:rPr>
          <w:noProof/>
        </w:rPr>
        <w:t xml:space="preserve"> administracijos</w:t>
      </w:r>
      <w:r w:rsidR="00970CD4">
        <w:rPr>
          <w:noProof/>
        </w:rPr>
        <w:t xml:space="preserve"> </w:t>
      </w:r>
      <w:r w:rsidR="008C045C">
        <w:rPr>
          <w:noProof/>
        </w:rPr>
        <w:t xml:space="preserve">Kultūros, </w:t>
      </w:r>
      <w:r w:rsidR="00F80D16">
        <w:rPr>
          <w:noProof/>
        </w:rPr>
        <w:t>švietimo ir sporto skyriui</w:t>
      </w:r>
      <w:r w:rsidR="00970CD4">
        <w:rPr>
          <w:bCs/>
          <w:iCs/>
        </w:rPr>
        <w:t xml:space="preserve"> </w:t>
      </w:r>
      <w:r w:rsidR="00313BDD">
        <w:rPr>
          <w:bCs/>
          <w:iCs/>
        </w:rPr>
        <w:t>pasibaigus P</w:t>
      </w:r>
      <w:r w:rsidR="00625A63">
        <w:rPr>
          <w:bCs/>
          <w:iCs/>
        </w:rPr>
        <w:t xml:space="preserve">rojektui per mėnesį </w:t>
      </w:r>
      <w:r w:rsidR="00313BDD">
        <w:rPr>
          <w:bCs/>
          <w:iCs/>
        </w:rPr>
        <w:t>pateikia P</w:t>
      </w:r>
      <w:r w:rsidR="0044120F">
        <w:rPr>
          <w:bCs/>
          <w:iCs/>
        </w:rPr>
        <w:t xml:space="preserve">rojekto laisvalaikio užimtumo ir vasaros poilsio ar vaikų ir jaunimo socializacijos </w:t>
      </w:r>
      <w:r w:rsidR="00351DBD">
        <w:rPr>
          <w:bCs/>
          <w:iCs/>
        </w:rPr>
        <w:t>veiklos ataskaitą (3 priedas).</w:t>
      </w:r>
    </w:p>
    <w:p w:rsidR="008C045C" w:rsidRDefault="00D95C73" w:rsidP="00FF31AE">
      <w:pPr>
        <w:spacing w:line="276" w:lineRule="auto"/>
        <w:jc w:val="both"/>
        <w:rPr>
          <w:bCs/>
          <w:iCs/>
        </w:rPr>
      </w:pPr>
      <w:r>
        <w:rPr>
          <w:bCs/>
          <w:iCs/>
        </w:rPr>
        <w:t xml:space="preserve">            </w:t>
      </w:r>
      <w:r w:rsidR="004068A3">
        <w:rPr>
          <w:bCs/>
          <w:iCs/>
        </w:rPr>
        <w:t xml:space="preserve"> </w:t>
      </w:r>
      <w:r w:rsidR="00100463">
        <w:rPr>
          <w:bCs/>
          <w:iCs/>
        </w:rPr>
        <w:t xml:space="preserve"> </w:t>
      </w:r>
      <w:r w:rsidR="00CD79A8">
        <w:rPr>
          <w:bCs/>
          <w:iCs/>
        </w:rPr>
        <w:t xml:space="preserve"> </w:t>
      </w:r>
      <w:r w:rsidR="00CD79A8">
        <w:rPr>
          <w:bCs/>
          <w:iCs/>
        </w:rPr>
        <w:tab/>
      </w:r>
      <w:r w:rsidR="00100463">
        <w:rPr>
          <w:bCs/>
          <w:iCs/>
        </w:rPr>
        <w:t>33</w:t>
      </w:r>
      <w:r w:rsidR="00313BDD">
        <w:rPr>
          <w:bCs/>
          <w:iCs/>
        </w:rPr>
        <w:t xml:space="preserve">.  Projektų </w:t>
      </w:r>
      <w:r w:rsidR="008C045C">
        <w:rPr>
          <w:bCs/>
          <w:iCs/>
        </w:rPr>
        <w:t xml:space="preserve"> vykdytojai teisės aktų nustatyta tvarka atsako už programose dalyvaujančių vaikų saugą, sveikatos priežiūrą, higienos sąlygas ir veiklos organizavimo ko</w:t>
      </w:r>
      <w:r w:rsidR="00625A63">
        <w:rPr>
          <w:bCs/>
          <w:iCs/>
        </w:rPr>
        <w:t>kybę, tinkamą skirtų lėšų panaudojimą.</w:t>
      </w:r>
    </w:p>
    <w:p w:rsidR="008C045C" w:rsidRDefault="00D95C73" w:rsidP="00FF31AE">
      <w:pPr>
        <w:spacing w:line="276" w:lineRule="auto"/>
        <w:jc w:val="both"/>
        <w:rPr>
          <w:bCs/>
          <w:iCs/>
        </w:rPr>
      </w:pPr>
      <w:r>
        <w:t xml:space="preserve">            </w:t>
      </w:r>
      <w:r w:rsidR="004068A3">
        <w:t xml:space="preserve"> </w:t>
      </w:r>
      <w:r w:rsidR="00100463">
        <w:t xml:space="preserve"> </w:t>
      </w:r>
      <w:r w:rsidR="00CD79A8">
        <w:t xml:space="preserve"> </w:t>
      </w:r>
      <w:r w:rsidR="00CD79A8">
        <w:tab/>
      </w:r>
      <w:r w:rsidR="00100463">
        <w:t>34</w:t>
      </w:r>
      <w:r w:rsidR="008C045C">
        <w:t xml:space="preserve">.  Savivaldybės </w:t>
      </w:r>
      <w:r w:rsidR="00F80D16">
        <w:t xml:space="preserve">administracijos </w:t>
      </w:r>
      <w:r w:rsidR="008C045C">
        <w:t xml:space="preserve">Kultūros, švietimo ir sporto skyrius tikrina, ar </w:t>
      </w:r>
      <w:r w:rsidR="00313BDD">
        <w:t xml:space="preserve">Projekto </w:t>
      </w:r>
      <w:r w:rsidR="008C045C">
        <w:t>vykdytojas laikosi šio Aprašo reikalavimų ir sutartyje nustatytų įsipareigojimų.</w:t>
      </w:r>
    </w:p>
    <w:p w:rsidR="008C045C" w:rsidRDefault="00D95C73" w:rsidP="00FF31AE">
      <w:pPr>
        <w:spacing w:line="276" w:lineRule="auto"/>
        <w:jc w:val="both"/>
        <w:rPr>
          <w:bCs/>
          <w:iCs/>
        </w:rPr>
      </w:pPr>
      <w:r>
        <w:t xml:space="preserve">            </w:t>
      </w:r>
      <w:r w:rsidR="004068A3">
        <w:t xml:space="preserve"> </w:t>
      </w:r>
      <w:r w:rsidR="00CD79A8">
        <w:t xml:space="preserve"> </w:t>
      </w:r>
      <w:r w:rsidR="00CD79A8">
        <w:tab/>
      </w:r>
      <w:r w:rsidR="00100463">
        <w:t>35</w:t>
      </w:r>
      <w:r w:rsidR="008C045C">
        <w:t>. P</w:t>
      </w:r>
      <w:r w:rsidR="00313BDD">
        <w:t xml:space="preserve">rojektų </w:t>
      </w:r>
      <w:r w:rsidR="008C045C">
        <w:t xml:space="preserve"> vykdytojams skirtas lėša</w:t>
      </w:r>
      <w:r w:rsidR="00313BDD">
        <w:t>s naudojant ne pagal paskirtį, S</w:t>
      </w:r>
      <w:r w:rsidR="008C045C">
        <w:t>avivaldybė gali koreguoti jiems skiriamų lėšų sumą arba nutraukti sutartį su programos vykdytojais ir pareikalauti nedelsiant grąžinti pervestas lėšas.</w:t>
      </w:r>
    </w:p>
    <w:p w:rsidR="00970CD4" w:rsidRDefault="008C045C" w:rsidP="00FF31AE">
      <w:pPr>
        <w:spacing w:line="276" w:lineRule="auto"/>
        <w:jc w:val="both"/>
        <w:rPr>
          <w:bCs/>
          <w:iCs/>
        </w:rPr>
      </w:pPr>
      <w:r>
        <w:rPr>
          <w:bCs/>
          <w:iCs/>
        </w:rPr>
        <w:t xml:space="preserve">     </w:t>
      </w:r>
      <w:bookmarkStart w:id="40" w:name="part_0ecef3ff83b1451ab1ca43b3003819b6"/>
      <w:bookmarkStart w:id="41" w:name="part_b8201b5f116c4b958d6157f8b87d4bef"/>
      <w:bookmarkStart w:id="42" w:name="part_6d36b7f5386142a38cc5e3d49fd1aa21"/>
      <w:bookmarkStart w:id="43" w:name="part_5bc4a20077c840a5b6800d61be8baf16"/>
      <w:bookmarkEnd w:id="40"/>
      <w:bookmarkEnd w:id="41"/>
      <w:bookmarkEnd w:id="42"/>
      <w:bookmarkEnd w:id="43"/>
      <w:r w:rsidR="00970CD4">
        <w:rPr>
          <w:bCs/>
          <w:iCs/>
        </w:rPr>
        <w:t xml:space="preserve">    </w:t>
      </w:r>
      <w:r w:rsidR="00D95C73">
        <w:rPr>
          <w:bCs/>
          <w:iCs/>
        </w:rPr>
        <w:t xml:space="preserve">   </w:t>
      </w:r>
      <w:r w:rsidR="004068A3">
        <w:rPr>
          <w:bCs/>
          <w:iCs/>
        </w:rPr>
        <w:t xml:space="preserve"> </w:t>
      </w:r>
      <w:r w:rsidR="00CD79A8">
        <w:rPr>
          <w:bCs/>
          <w:iCs/>
        </w:rPr>
        <w:t xml:space="preserve"> </w:t>
      </w:r>
      <w:r w:rsidR="00CD79A8">
        <w:rPr>
          <w:bCs/>
          <w:iCs/>
        </w:rPr>
        <w:tab/>
      </w:r>
      <w:r w:rsidR="00100463">
        <w:rPr>
          <w:rFonts w:eastAsia="Times New Roman"/>
          <w:color w:val="000000"/>
          <w:szCs w:val="24"/>
          <w:lang w:eastAsia="lt-LT"/>
        </w:rPr>
        <w:t>36</w:t>
      </w:r>
      <w:r w:rsidR="007B27E5" w:rsidRPr="007B27E5">
        <w:rPr>
          <w:rFonts w:eastAsia="Times New Roman"/>
          <w:color w:val="000000"/>
          <w:szCs w:val="24"/>
          <w:lang w:eastAsia="lt-LT"/>
        </w:rPr>
        <w:t>. 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bookmarkStart w:id="44" w:name="part_c1eb82a18f77415293f344ac7ac385ab"/>
      <w:bookmarkEnd w:id="44"/>
    </w:p>
    <w:p w:rsidR="007B27E5" w:rsidRDefault="007B27E5" w:rsidP="003E0009">
      <w:pPr>
        <w:spacing w:line="276" w:lineRule="auto"/>
        <w:jc w:val="center"/>
        <w:rPr>
          <w:rFonts w:eastAsia="Times New Roman"/>
          <w:b/>
          <w:bCs/>
          <w:color w:val="000000"/>
          <w:szCs w:val="24"/>
          <w:lang w:eastAsia="lt-LT"/>
        </w:rPr>
      </w:pPr>
      <w:r w:rsidRPr="007B27E5">
        <w:rPr>
          <w:rFonts w:eastAsia="Times New Roman"/>
          <w:color w:val="000000"/>
          <w:szCs w:val="24"/>
          <w:lang w:eastAsia="lt-LT"/>
        </w:rPr>
        <w:t> </w:t>
      </w:r>
      <w:bookmarkStart w:id="45" w:name="part_2ae63d3bfb024851b7c032660ab1cce0"/>
      <w:bookmarkEnd w:id="45"/>
      <w:r w:rsidR="00A073A7">
        <w:rPr>
          <w:rFonts w:eastAsia="Times New Roman"/>
          <w:b/>
          <w:bCs/>
          <w:color w:val="000000"/>
          <w:szCs w:val="24"/>
          <w:lang w:eastAsia="lt-LT"/>
        </w:rPr>
        <w:t>VI</w:t>
      </w:r>
      <w:r w:rsidRPr="007B27E5">
        <w:rPr>
          <w:rFonts w:eastAsia="Times New Roman"/>
          <w:b/>
          <w:bCs/>
          <w:color w:val="000000"/>
          <w:szCs w:val="24"/>
          <w:lang w:eastAsia="lt-LT"/>
        </w:rPr>
        <w:t xml:space="preserve"> SKYRIUS</w:t>
      </w:r>
    </w:p>
    <w:p w:rsidR="00153F4B" w:rsidRDefault="007B27E5" w:rsidP="00FF31AE">
      <w:pPr>
        <w:shd w:val="clear" w:color="auto" w:fill="FFFFFF"/>
        <w:spacing w:line="276" w:lineRule="auto"/>
        <w:jc w:val="center"/>
        <w:rPr>
          <w:rFonts w:eastAsia="Times New Roman"/>
          <w:b/>
          <w:bCs/>
          <w:spacing w:val="-1"/>
          <w:szCs w:val="24"/>
          <w:lang w:eastAsia="lt-LT"/>
        </w:rPr>
      </w:pPr>
      <w:r w:rsidRPr="007B27E5">
        <w:rPr>
          <w:rFonts w:eastAsia="Times New Roman"/>
          <w:b/>
          <w:bCs/>
          <w:spacing w:val="-1"/>
          <w:szCs w:val="24"/>
          <w:lang w:eastAsia="lt-LT"/>
        </w:rPr>
        <w:t>BAIGIAMOSIOS NUOSTATOS</w:t>
      </w:r>
      <w:bookmarkStart w:id="46" w:name="part_6b807ccc43d344649660301f205a3b16"/>
      <w:bookmarkEnd w:id="46"/>
    </w:p>
    <w:p w:rsidR="004068A3" w:rsidRDefault="004068A3" w:rsidP="00FF31AE">
      <w:pPr>
        <w:shd w:val="clear" w:color="auto" w:fill="FFFFFF"/>
        <w:spacing w:line="276" w:lineRule="auto"/>
        <w:jc w:val="center"/>
        <w:rPr>
          <w:rFonts w:eastAsia="Times New Roman"/>
          <w:szCs w:val="24"/>
          <w:lang w:eastAsia="lt-LT"/>
        </w:rPr>
      </w:pPr>
    </w:p>
    <w:p w:rsidR="007B27E5" w:rsidRPr="007B27E5" w:rsidRDefault="00153F4B" w:rsidP="00F72BFF">
      <w:pPr>
        <w:shd w:val="clear" w:color="auto" w:fill="FFFFFF"/>
        <w:spacing w:line="276" w:lineRule="auto"/>
        <w:jc w:val="both"/>
        <w:rPr>
          <w:rFonts w:eastAsia="Times New Roman"/>
          <w:szCs w:val="24"/>
          <w:lang w:eastAsia="lt-LT"/>
        </w:rPr>
      </w:pPr>
      <w:r>
        <w:rPr>
          <w:rFonts w:eastAsia="Times New Roman"/>
          <w:szCs w:val="24"/>
          <w:lang w:eastAsia="lt-LT"/>
        </w:rPr>
        <w:t xml:space="preserve">         </w:t>
      </w:r>
      <w:r w:rsidR="00D95C73">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sidR="00100463">
        <w:rPr>
          <w:rFonts w:eastAsia="Times New Roman"/>
          <w:color w:val="000000"/>
          <w:szCs w:val="24"/>
          <w:lang w:eastAsia="lt-LT"/>
        </w:rPr>
        <w:t>37</w:t>
      </w:r>
      <w:r w:rsidR="007B27E5" w:rsidRPr="007B27E5">
        <w:rPr>
          <w:rFonts w:eastAsia="Times New Roman"/>
          <w:color w:val="000000"/>
          <w:szCs w:val="24"/>
          <w:lang w:eastAsia="lt-LT"/>
        </w:rPr>
        <w:t xml:space="preserve">. Už informacijos ir pateiktų duomenų tikslumą, gautų lėšų </w:t>
      </w:r>
      <w:r>
        <w:rPr>
          <w:rFonts w:eastAsia="Times New Roman"/>
          <w:color w:val="000000"/>
          <w:szCs w:val="24"/>
          <w:lang w:eastAsia="lt-LT"/>
        </w:rPr>
        <w:t xml:space="preserve">buhalterinės apskaitos tvarkymą </w:t>
      </w:r>
      <w:r w:rsidR="007B27E5" w:rsidRPr="007B27E5">
        <w:rPr>
          <w:rFonts w:eastAsia="Times New Roman"/>
          <w:color w:val="000000"/>
          <w:spacing w:val="-1"/>
          <w:szCs w:val="24"/>
          <w:lang w:eastAsia="lt-LT"/>
        </w:rPr>
        <w:t>įstaigos</w:t>
      </w:r>
      <w:r w:rsidR="007B27E5" w:rsidRPr="007B27E5">
        <w:rPr>
          <w:rFonts w:eastAsia="Times New Roman"/>
          <w:color w:val="000000"/>
          <w:szCs w:val="24"/>
          <w:lang w:eastAsia="lt-LT"/>
        </w:rPr>
        <w:t xml:space="preserve"> atsako Lietuvos Respublikos įstatymų nustatyta tvarka.</w:t>
      </w:r>
    </w:p>
    <w:p w:rsidR="007B27E5" w:rsidRPr="007B27E5" w:rsidRDefault="00D95C73" w:rsidP="00F72BFF">
      <w:pPr>
        <w:spacing w:line="276" w:lineRule="auto"/>
        <w:jc w:val="both"/>
        <w:rPr>
          <w:rFonts w:eastAsia="Times New Roman"/>
          <w:szCs w:val="24"/>
          <w:lang w:eastAsia="lt-LT"/>
        </w:rPr>
      </w:pPr>
      <w:bookmarkStart w:id="47" w:name="part_61e2d61811f942408929f1e397e92d07"/>
      <w:bookmarkEnd w:id="47"/>
      <w:r>
        <w:rPr>
          <w:rFonts w:eastAsia="Times New Roman"/>
          <w:color w:val="000000"/>
          <w:szCs w:val="24"/>
          <w:lang w:eastAsia="lt-LT"/>
        </w:rPr>
        <w:t xml:space="preserve">          </w:t>
      </w:r>
      <w:r w:rsidR="00CD79A8">
        <w:rPr>
          <w:rFonts w:eastAsia="Times New Roman"/>
          <w:color w:val="000000"/>
          <w:szCs w:val="24"/>
          <w:lang w:eastAsia="lt-LT"/>
        </w:rPr>
        <w:t xml:space="preserve"> </w:t>
      </w:r>
      <w:r w:rsidR="00CD79A8">
        <w:rPr>
          <w:rFonts w:eastAsia="Times New Roman"/>
          <w:color w:val="000000"/>
          <w:szCs w:val="24"/>
          <w:lang w:eastAsia="lt-LT"/>
        </w:rPr>
        <w:tab/>
      </w:r>
      <w:r w:rsidR="00100463">
        <w:rPr>
          <w:rFonts w:eastAsia="Times New Roman"/>
          <w:color w:val="000000"/>
          <w:szCs w:val="24"/>
          <w:lang w:eastAsia="lt-LT"/>
        </w:rPr>
        <w:t>38</w:t>
      </w:r>
      <w:r w:rsidR="007B27E5" w:rsidRPr="007B27E5">
        <w:rPr>
          <w:rFonts w:eastAsia="Times New Roman"/>
          <w:color w:val="000000"/>
          <w:szCs w:val="24"/>
          <w:lang w:eastAsia="lt-LT"/>
        </w:rPr>
        <w:t>. Projektų finansinę, veiklos priežiūrą ir kontrolę vykdo Savivaldybės administracijos</w:t>
      </w:r>
      <w:r w:rsidR="00625A63">
        <w:rPr>
          <w:rFonts w:eastAsia="Times New Roman"/>
          <w:color w:val="000000"/>
          <w:szCs w:val="24"/>
          <w:lang w:eastAsia="lt-LT"/>
        </w:rPr>
        <w:t xml:space="preserve">  B</w:t>
      </w:r>
      <w:r w:rsidR="00F50AD1">
        <w:rPr>
          <w:rFonts w:eastAsia="Times New Roman"/>
          <w:color w:val="000000"/>
          <w:szCs w:val="24"/>
          <w:lang w:eastAsia="lt-LT"/>
        </w:rPr>
        <w:t>uhalterinės apskaitos</w:t>
      </w:r>
      <w:r w:rsidR="00625A63">
        <w:rPr>
          <w:rFonts w:eastAsia="Times New Roman"/>
          <w:color w:val="000000"/>
          <w:szCs w:val="24"/>
          <w:lang w:eastAsia="lt-LT"/>
        </w:rPr>
        <w:t xml:space="preserve"> skyrius</w:t>
      </w:r>
      <w:r w:rsidR="00F50AD1">
        <w:rPr>
          <w:rFonts w:eastAsia="Times New Roman"/>
          <w:color w:val="000000"/>
          <w:szCs w:val="24"/>
          <w:lang w:eastAsia="lt-LT"/>
        </w:rPr>
        <w:t>, Kultūros, š</w:t>
      </w:r>
      <w:r w:rsidR="007B27E5" w:rsidRPr="007B27E5">
        <w:rPr>
          <w:rFonts w:eastAsia="Times New Roman"/>
          <w:color w:val="000000"/>
          <w:szCs w:val="24"/>
          <w:lang w:eastAsia="lt-LT"/>
        </w:rPr>
        <w:t xml:space="preserve">vietimo ir </w:t>
      </w:r>
      <w:r w:rsidR="00F50AD1">
        <w:rPr>
          <w:rFonts w:eastAsia="Times New Roman"/>
          <w:color w:val="000000"/>
          <w:szCs w:val="24"/>
          <w:lang w:eastAsia="lt-LT"/>
        </w:rPr>
        <w:t>sporto skyrius</w:t>
      </w:r>
      <w:r w:rsidR="007B27E5" w:rsidRPr="007B27E5">
        <w:rPr>
          <w:rFonts w:eastAsia="Times New Roman"/>
          <w:color w:val="000000"/>
          <w:szCs w:val="24"/>
          <w:lang w:eastAsia="lt-LT"/>
        </w:rPr>
        <w:t>.</w:t>
      </w:r>
    </w:p>
    <w:p w:rsidR="007B27E5" w:rsidRPr="007B27E5" w:rsidRDefault="00D95C73" w:rsidP="00F72BFF">
      <w:pPr>
        <w:spacing w:line="276" w:lineRule="auto"/>
        <w:jc w:val="both"/>
        <w:rPr>
          <w:rFonts w:eastAsia="Times New Roman"/>
          <w:szCs w:val="24"/>
          <w:lang w:eastAsia="lt-LT"/>
        </w:rPr>
      </w:pPr>
      <w:bookmarkStart w:id="48" w:name="part_69e12e36881d4efda912bd616f704f34"/>
      <w:bookmarkEnd w:id="48"/>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sidR="00100463">
        <w:rPr>
          <w:rFonts w:eastAsia="Times New Roman"/>
          <w:szCs w:val="24"/>
          <w:lang w:eastAsia="lt-LT"/>
        </w:rPr>
        <w:t>39</w:t>
      </w:r>
      <w:r w:rsidR="007B27E5" w:rsidRPr="007B27E5">
        <w:rPr>
          <w:rFonts w:eastAsia="Times New Roman"/>
          <w:szCs w:val="24"/>
          <w:lang w:eastAsia="lt-LT"/>
        </w:rPr>
        <w:t>. Projektų dokumentai Savivaldybės archyve saugomi teisės aktų nustatyta tvarka ir terminais.</w:t>
      </w:r>
    </w:p>
    <w:p w:rsidR="007B27E5" w:rsidRDefault="00D95C73" w:rsidP="00F72BFF">
      <w:pPr>
        <w:spacing w:line="276" w:lineRule="auto"/>
        <w:jc w:val="both"/>
        <w:rPr>
          <w:rFonts w:eastAsia="Times New Roman"/>
          <w:szCs w:val="24"/>
          <w:lang w:eastAsia="lt-LT"/>
        </w:rPr>
      </w:pPr>
      <w:bookmarkStart w:id="49" w:name="part_fcca3c9cc85b422cb6988af472962098"/>
      <w:bookmarkEnd w:id="49"/>
      <w:r>
        <w:rPr>
          <w:rFonts w:eastAsia="Times New Roman"/>
          <w:szCs w:val="24"/>
          <w:lang w:eastAsia="lt-LT"/>
        </w:rPr>
        <w:t xml:space="preserve">         </w:t>
      </w:r>
      <w:r w:rsidR="00CD79A8">
        <w:rPr>
          <w:rFonts w:eastAsia="Times New Roman"/>
          <w:szCs w:val="24"/>
          <w:lang w:eastAsia="lt-LT"/>
        </w:rPr>
        <w:t xml:space="preserve"> </w:t>
      </w:r>
      <w:r w:rsidR="00CD79A8">
        <w:rPr>
          <w:rFonts w:eastAsia="Times New Roman"/>
          <w:szCs w:val="24"/>
          <w:lang w:eastAsia="lt-LT"/>
        </w:rPr>
        <w:tab/>
      </w:r>
      <w:r w:rsidR="00100463">
        <w:rPr>
          <w:rFonts w:eastAsia="Times New Roman"/>
          <w:szCs w:val="24"/>
          <w:lang w:eastAsia="lt-LT"/>
        </w:rPr>
        <w:t>40</w:t>
      </w:r>
      <w:r w:rsidR="004068A3">
        <w:rPr>
          <w:rFonts w:eastAsia="Times New Roman"/>
          <w:szCs w:val="24"/>
          <w:lang w:eastAsia="lt-LT"/>
        </w:rPr>
        <w:t xml:space="preserve">. </w:t>
      </w:r>
      <w:r w:rsidR="007B27E5" w:rsidRPr="007B27E5">
        <w:rPr>
          <w:rFonts w:eastAsia="Times New Roman"/>
          <w:szCs w:val="24"/>
          <w:lang w:eastAsia="lt-LT"/>
        </w:rPr>
        <w:t xml:space="preserve"> Kilę ginčai sprendžiami Lietuvos Respublikos įstatymų nustatyta tvarka.</w:t>
      </w:r>
    </w:p>
    <w:p w:rsidR="00A073A7" w:rsidRDefault="00A073A7" w:rsidP="00F72BFF">
      <w:pPr>
        <w:spacing w:line="276" w:lineRule="auto"/>
        <w:jc w:val="both"/>
        <w:rPr>
          <w:rFonts w:eastAsia="Times New Roman"/>
          <w:szCs w:val="24"/>
          <w:lang w:eastAsia="lt-LT"/>
        </w:rPr>
      </w:pPr>
    </w:p>
    <w:p w:rsidR="00A073A7" w:rsidRDefault="00A073A7" w:rsidP="00F72BFF">
      <w:pPr>
        <w:spacing w:line="276" w:lineRule="auto"/>
        <w:jc w:val="both"/>
        <w:rPr>
          <w:rFonts w:eastAsia="Times New Roman"/>
          <w:szCs w:val="24"/>
          <w:lang w:eastAsia="lt-LT"/>
        </w:rPr>
      </w:pPr>
    </w:p>
    <w:p w:rsidR="00A073A7" w:rsidRPr="007B27E5" w:rsidRDefault="00A073A7" w:rsidP="00A073A7">
      <w:pPr>
        <w:spacing w:line="276" w:lineRule="auto"/>
        <w:jc w:val="center"/>
        <w:rPr>
          <w:rFonts w:eastAsia="Times New Roman"/>
          <w:szCs w:val="24"/>
          <w:lang w:eastAsia="lt-LT"/>
        </w:rPr>
      </w:pPr>
      <w:r>
        <w:rPr>
          <w:rFonts w:eastAsia="Times New Roman"/>
          <w:szCs w:val="24"/>
          <w:lang w:eastAsia="lt-LT"/>
        </w:rPr>
        <w:t>_________________</w:t>
      </w:r>
    </w:p>
    <w:p w:rsidR="007B27E5" w:rsidRPr="007B27E5" w:rsidRDefault="007B27E5" w:rsidP="00F72BFF">
      <w:pPr>
        <w:spacing w:line="276" w:lineRule="auto"/>
        <w:jc w:val="both"/>
        <w:rPr>
          <w:rFonts w:eastAsia="Times New Roman"/>
          <w:szCs w:val="24"/>
          <w:lang w:eastAsia="lt-LT"/>
        </w:rPr>
      </w:pPr>
      <w:bookmarkStart w:id="50" w:name="part_9262f9ae0ecb419e91ce0b9841664436"/>
      <w:bookmarkEnd w:id="50"/>
    </w:p>
    <w:p w:rsidR="00732DBD" w:rsidRDefault="00732DBD" w:rsidP="00F72BFF">
      <w:pPr>
        <w:jc w:val="both"/>
        <w:rPr>
          <w:rFonts w:eastAsia="Times New Roman"/>
          <w:color w:val="000000"/>
          <w:szCs w:val="24"/>
          <w:lang w:eastAsia="lt-LT"/>
        </w:rPr>
      </w:pPr>
    </w:p>
    <w:p w:rsidR="00732DBD" w:rsidRDefault="00732DBD" w:rsidP="00FF31AE">
      <w:pPr>
        <w:jc w:val="both"/>
        <w:rPr>
          <w:rFonts w:eastAsia="Times New Roman"/>
          <w:color w:val="000000"/>
          <w:szCs w:val="24"/>
          <w:lang w:eastAsia="lt-LT"/>
        </w:rPr>
      </w:pPr>
    </w:p>
    <w:p w:rsidR="00100463" w:rsidRDefault="008B6D38" w:rsidP="008B6D38">
      <w:pPr>
        <w:rPr>
          <w:szCs w:val="24"/>
        </w:rPr>
      </w:pPr>
      <w:r>
        <w:rPr>
          <w:szCs w:val="24"/>
        </w:rPr>
        <w:t xml:space="preserve">   </w:t>
      </w:r>
      <w:r>
        <w:rPr>
          <w:szCs w:val="24"/>
        </w:rPr>
        <w:tab/>
      </w:r>
      <w:r>
        <w:rPr>
          <w:szCs w:val="24"/>
        </w:rPr>
        <w:tab/>
      </w:r>
      <w:r>
        <w:rPr>
          <w:szCs w:val="24"/>
        </w:rPr>
        <w:tab/>
      </w:r>
      <w:r>
        <w:rPr>
          <w:szCs w:val="24"/>
        </w:rPr>
        <w:tab/>
      </w:r>
    </w:p>
    <w:p w:rsidR="00100463" w:rsidRDefault="00100463" w:rsidP="008B6D38">
      <w:pPr>
        <w:rPr>
          <w:szCs w:val="24"/>
        </w:rPr>
      </w:pPr>
    </w:p>
    <w:p w:rsidR="00100463" w:rsidRDefault="00100463" w:rsidP="008B6D38">
      <w:pPr>
        <w:rPr>
          <w:szCs w:val="24"/>
        </w:rPr>
      </w:pPr>
    </w:p>
    <w:p w:rsidR="00100463" w:rsidRDefault="00100463" w:rsidP="008B6D38">
      <w:pPr>
        <w:rPr>
          <w:szCs w:val="24"/>
        </w:rPr>
      </w:pPr>
    </w:p>
    <w:p w:rsidR="00D94B54" w:rsidRDefault="00CD79A8" w:rsidP="008B6D38">
      <w:pPr>
        <w:rPr>
          <w:szCs w:val="24"/>
        </w:rPr>
      </w:pPr>
      <w:r>
        <w:rPr>
          <w:szCs w:val="24"/>
        </w:rPr>
        <w:t xml:space="preserve"> </w:t>
      </w:r>
      <w:r>
        <w:rPr>
          <w:szCs w:val="24"/>
        </w:rPr>
        <w:tab/>
      </w:r>
      <w:r>
        <w:rPr>
          <w:szCs w:val="24"/>
        </w:rPr>
        <w:tab/>
      </w:r>
      <w:r>
        <w:rPr>
          <w:szCs w:val="24"/>
        </w:rPr>
        <w:tab/>
      </w:r>
      <w:r>
        <w:rPr>
          <w:szCs w:val="24"/>
        </w:rPr>
        <w:tab/>
      </w:r>
      <w:r w:rsidR="00D94B54">
        <w:rPr>
          <w:szCs w:val="24"/>
        </w:rPr>
        <w:t>Kupiškio rajono savivaldybės</w:t>
      </w:r>
    </w:p>
    <w:p w:rsidR="00A07EA7" w:rsidRDefault="00CD79A8" w:rsidP="008B6D38">
      <w:pPr>
        <w:rPr>
          <w:szCs w:val="24"/>
        </w:rPr>
      </w:pPr>
      <w:r>
        <w:rPr>
          <w:szCs w:val="24"/>
        </w:rPr>
        <w:t xml:space="preserve"> </w:t>
      </w:r>
      <w:r>
        <w:rPr>
          <w:szCs w:val="24"/>
        </w:rPr>
        <w:tab/>
      </w:r>
      <w:r>
        <w:rPr>
          <w:szCs w:val="24"/>
        </w:rPr>
        <w:tab/>
      </w:r>
      <w:r>
        <w:rPr>
          <w:szCs w:val="24"/>
        </w:rPr>
        <w:tab/>
      </w:r>
      <w:r>
        <w:rPr>
          <w:szCs w:val="24"/>
        </w:rPr>
        <w:tab/>
      </w:r>
      <w:r w:rsidR="008B6D38">
        <w:rPr>
          <w:szCs w:val="24"/>
        </w:rPr>
        <w:t>l</w:t>
      </w:r>
      <w:r w:rsidR="00B83DC5">
        <w:rPr>
          <w:szCs w:val="24"/>
        </w:rPr>
        <w:t xml:space="preserve">aisvalaikio </w:t>
      </w:r>
      <w:r w:rsidR="00F72BFF">
        <w:rPr>
          <w:szCs w:val="24"/>
        </w:rPr>
        <w:t xml:space="preserve">užimtumo ir </w:t>
      </w:r>
      <w:r w:rsidR="00A07EA7">
        <w:rPr>
          <w:szCs w:val="24"/>
        </w:rPr>
        <w:t xml:space="preserve">vasaros </w:t>
      </w:r>
      <w:r w:rsidR="008B6D38">
        <w:rPr>
          <w:szCs w:val="24"/>
        </w:rPr>
        <w:t>po</w:t>
      </w:r>
      <w:r w:rsidR="00A07EA7">
        <w:rPr>
          <w:szCs w:val="24"/>
        </w:rPr>
        <w:t>ilsio</w:t>
      </w:r>
      <w:r w:rsidR="00F72BFF">
        <w:rPr>
          <w:szCs w:val="24"/>
        </w:rPr>
        <w:t>,</w:t>
      </w:r>
      <w:r w:rsidR="00A07EA7">
        <w:rPr>
          <w:szCs w:val="24"/>
        </w:rPr>
        <w:t xml:space="preserve"> </w:t>
      </w:r>
    </w:p>
    <w:p w:rsidR="00D94B54" w:rsidRDefault="00CD79A8" w:rsidP="008B6D38">
      <w:pPr>
        <w:rPr>
          <w:szCs w:val="24"/>
        </w:rPr>
      </w:pPr>
      <w:r>
        <w:rPr>
          <w:szCs w:val="24"/>
        </w:rPr>
        <w:t xml:space="preserve"> </w:t>
      </w:r>
      <w:r>
        <w:rPr>
          <w:szCs w:val="24"/>
        </w:rPr>
        <w:tab/>
      </w:r>
      <w:r>
        <w:rPr>
          <w:szCs w:val="24"/>
        </w:rPr>
        <w:tab/>
      </w:r>
      <w:r>
        <w:rPr>
          <w:szCs w:val="24"/>
        </w:rPr>
        <w:tab/>
      </w:r>
      <w:r>
        <w:rPr>
          <w:szCs w:val="24"/>
        </w:rPr>
        <w:tab/>
      </w:r>
      <w:r w:rsidR="00B83DC5">
        <w:rPr>
          <w:szCs w:val="24"/>
        </w:rPr>
        <w:t xml:space="preserve">vaikų ir </w:t>
      </w:r>
      <w:r w:rsidR="00A07EA7">
        <w:rPr>
          <w:szCs w:val="24"/>
        </w:rPr>
        <w:t xml:space="preserve">jaunimo socializacijos projektų </w:t>
      </w:r>
    </w:p>
    <w:p w:rsidR="00EA3882" w:rsidRDefault="00CD79A8" w:rsidP="008B6D38">
      <w:pPr>
        <w:rPr>
          <w:szCs w:val="24"/>
        </w:rPr>
      </w:pPr>
      <w:r>
        <w:rPr>
          <w:szCs w:val="24"/>
        </w:rPr>
        <w:t xml:space="preserve"> </w:t>
      </w:r>
      <w:r>
        <w:rPr>
          <w:szCs w:val="24"/>
        </w:rPr>
        <w:tab/>
      </w:r>
      <w:r>
        <w:rPr>
          <w:szCs w:val="24"/>
        </w:rPr>
        <w:tab/>
      </w:r>
      <w:r>
        <w:rPr>
          <w:szCs w:val="24"/>
        </w:rPr>
        <w:tab/>
      </w:r>
      <w:r>
        <w:rPr>
          <w:szCs w:val="24"/>
        </w:rPr>
        <w:tab/>
      </w:r>
      <w:r w:rsidR="00EA3882">
        <w:rPr>
          <w:szCs w:val="24"/>
        </w:rPr>
        <w:t xml:space="preserve">rėmimo </w:t>
      </w:r>
      <w:r w:rsidR="00D94B54">
        <w:rPr>
          <w:szCs w:val="24"/>
        </w:rPr>
        <w:t xml:space="preserve">tvarkos aprašo </w:t>
      </w:r>
    </w:p>
    <w:p w:rsidR="00D94B54" w:rsidRDefault="00CD79A8" w:rsidP="00CD79A8">
      <w:pPr>
        <w:rPr>
          <w:szCs w:val="24"/>
        </w:rPr>
      </w:pPr>
      <w:r>
        <w:rPr>
          <w:szCs w:val="24"/>
        </w:rPr>
        <w:t xml:space="preserve"> </w:t>
      </w:r>
      <w:r>
        <w:rPr>
          <w:szCs w:val="24"/>
        </w:rPr>
        <w:tab/>
      </w:r>
      <w:r>
        <w:rPr>
          <w:szCs w:val="24"/>
        </w:rPr>
        <w:tab/>
      </w:r>
      <w:r>
        <w:rPr>
          <w:szCs w:val="24"/>
        </w:rPr>
        <w:tab/>
      </w:r>
      <w:r>
        <w:rPr>
          <w:szCs w:val="24"/>
        </w:rPr>
        <w:tab/>
      </w:r>
      <w:r w:rsidR="00D94B54">
        <w:rPr>
          <w:szCs w:val="24"/>
        </w:rPr>
        <w:t>1 priedas</w:t>
      </w:r>
    </w:p>
    <w:p w:rsidR="00D94B54" w:rsidRDefault="00D94B54" w:rsidP="00FF31AE">
      <w:pPr>
        <w:jc w:val="both"/>
        <w:rPr>
          <w:szCs w:val="24"/>
        </w:rPr>
      </w:pPr>
    </w:p>
    <w:p w:rsidR="00D94B54" w:rsidRDefault="00D94B54" w:rsidP="00FF31AE">
      <w:pPr>
        <w:jc w:val="center"/>
        <w:rPr>
          <w:b/>
          <w:caps/>
          <w:szCs w:val="24"/>
        </w:rPr>
      </w:pPr>
      <w:r>
        <w:rPr>
          <w:b/>
          <w:caps/>
          <w:szCs w:val="24"/>
        </w:rPr>
        <w:t xml:space="preserve">PARAIŠKA </w:t>
      </w:r>
      <w:r w:rsidR="00A07EA7">
        <w:rPr>
          <w:b/>
          <w:caps/>
          <w:szCs w:val="24"/>
        </w:rPr>
        <w:t>LAIVALA</w:t>
      </w:r>
      <w:r w:rsidR="00F72BFF">
        <w:rPr>
          <w:b/>
          <w:caps/>
          <w:szCs w:val="24"/>
        </w:rPr>
        <w:t xml:space="preserve">IKIO UŽIMTUMO IR </w:t>
      </w:r>
      <w:r w:rsidR="00A07EA7">
        <w:rPr>
          <w:b/>
          <w:caps/>
          <w:szCs w:val="24"/>
        </w:rPr>
        <w:t>VASAROS POILSIO</w:t>
      </w:r>
      <w:r w:rsidR="00F72BFF">
        <w:rPr>
          <w:b/>
          <w:caps/>
          <w:szCs w:val="24"/>
        </w:rPr>
        <w:t xml:space="preserve">, </w:t>
      </w:r>
      <w:r w:rsidR="00A07EA7">
        <w:rPr>
          <w:b/>
          <w:caps/>
          <w:szCs w:val="24"/>
        </w:rPr>
        <w:t>VAIKŲ</w:t>
      </w:r>
      <w:r w:rsidR="00F72BFF">
        <w:rPr>
          <w:b/>
          <w:caps/>
          <w:szCs w:val="24"/>
        </w:rPr>
        <w:t xml:space="preserve"> IR </w:t>
      </w:r>
      <w:r w:rsidR="00A07EA7">
        <w:rPr>
          <w:b/>
          <w:caps/>
          <w:szCs w:val="24"/>
        </w:rPr>
        <w:t xml:space="preserve">JAUNIMO SOCIALIZACIJOS PROJEKTŲ FINANSAVIMO </w:t>
      </w:r>
      <w:r>
        <w:rPr>
          <w:b/>
          <w:caps/>
          <w:szCs w:val="24"/>
        </w:rPr>
        <w:t>KONKURSUI</w:t>
      </w:r>
    </w:p>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caps/>
                <w:szCs w:val="24"/>
              </w:rPr>
              <w:t>1</w:t>
            </w:r>
            <w:r>
              <w:rPr>
                <w:bCs/>
                <w:szCs w:val="24"/>
              </w:rPr>
              <w:t>. Teikėjo pavadinimas</w:t>
            </w:r>
          </w:p>
        </w:tc>
      </w:tr>
    </w:tbl>
    <w:p w:rsidR="00D94B54" w:rsidRDefault="00D94B54" w:rsidP="00FF31AE">
      <w:pPr>
        <w:jc w:val="both"/>
        <w:rPr>
          <w: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caps/>
                <w:szCs w:val="24"/>
              </w:rPr>
            </w:pPr>
            <w:r>
              <w:rPr>
                <w:szCs w:val="24"/>
              </w:rPr>
              <w:t xml:space="preserve">2. Projekto </w:t>
            </w:r>
            <w:r w:rsidR="00D94B54">
              <w:rPr>
                <w:szCs w:val="24"/>
              </w:rPr>
              <w:t xml:space="preserve"> pavadinimas</w:t>
            </w:r>
            <w:r>
              <w:rPr>
                <w:szCs w:val="24"/>
              </w:rPr>
              <w:t xml:space="preserve"> vienoje iš grupių:</w:t>
            </w:r>
          </w:p>
        </w:tc>
      </w:tr>
      <w:tr w:rsidR="00F72BFF" w:rsidTr="00D94B54">
        <w:tc>
          <w:tcPr>
            <w:tcW w:w="9724" w:type="dxa"/>
            <w:tcBorders>
              <w:top w:val="single" w:sz="4" w:space="0" w:color="auto"/>
              <w:left w:val="single" w:sz="4" w:space="0" w:color="auto"/>
              <w:bottom w:val="single" w:sz="4" w:space="0" w:color="auto"/>
              <w:right w:val="single" w:sz="4" w:space="0" w:color="auto"/>
            </w:tcBorders>
          </w:tcPr>
          <w:p w:rsidR="00F72BFF" w:rsidRDefault="00F72BFF" w:rsidP="00FF31AE">
            <w:pPr>
              <w:jc w:val="both"/>
              <w:rPr>
                <w:szCs w:val="24"/>
              </w:rPr>
            </w:pPr>
            <w:r>
              <w:rPr>
                <w:szCs w:val="24"/>
              </w:rPr>
              <w:t xml:space="preserve"> 2.1.   Laisvalaikio užimtumas ir vasaros poilsis:</w:t>
            </w:r>
          </w:p>
        </w:tc>
      </w:tr>
      <w:tr w:rsidR="00F72BFF" w:rsidTr="00D94B54">
        <w:tc>
          <w:tcPr>
            <w:tcW w:w="9724" w:type="dxa"/>
            <w:tcBorders>
              <w:top w:val="single" w:sz="4" w:space="0" w:color="auto"/>
              <w:left w:val="single" w:sz="4" w:space="0" w:color="auto"/>
              <w:bottom w:val="single" w:sz="4" w:space="0" w:color="auto"/>
              <w:right w:val="single" w:sz="4" w:space="0" w:color="auto"/>
            </w:tcBorders>
          </w:tcPr>
          <w:p w:rsidR="00F72BFF" w:rsidRDefault="00F72BFF" w:rsidP="00FF31AE">
            <w:pPr>
              <w:jc w:val="both"/>
              <w:rPr>
                <w:szCs w:val="24"/>
              </w:rPr>
            </w:pPr>
            <w:r>
              <w:rPr>
                <w:szCs w:val="24"/>
              </w:rPr>
              <w:t xml:space="preserve"> 2.2.  Vaikų ir jaunimo socializacija:</w:t>
            </w:r>
          </w:p>
        </w:tc>
      </w:tr>
    </w:tbl>
    <w:p w:rsidR="00D94B54" w:rsidRDefault="00D94B54" w:rsidP="00FF31AE">
      <w:pPr>
        <w:jc w:val="both"/>
        <w:rPr>
          <w: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9"/>
        <w:gridCol w:w="6545"/>
      </w:tblGrid>
      <w:tr w:rsidR="00D94B54" w:rsidTr="00D94B54">
        <w:trPr>
          <w:gridAfter w:val="1"/>
          <w:wAfter w:w="6545" w:type="dxa"/>
        </w:trPr>
        <w:tc>
          <w:tcPr>
            <w:tcW w:w="3179"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caps/>
                <w:szCs w:val="24"/>
              </w:rPr>
            </w:pPr>
            <w:r>
              <w:rPr>
                <w:caps/>
                <w:szCs w:val="24"/>
              </w:rPr>
              <w:t xml:space="preserve">3. </w:t>
            </w:r>
            <w:r>
              <w:rPr>
                <w:bCs/>
                <w:szCs w:val="24"/>
              </w:rPr>
              <w:t>Informacija apie teikėją</w:t>
            </w:r>
          </w:p>
        </w:tc>
      </w:tr>
      <w:tr w:rsidR="00D94B54" w:rsidTr="00D94B54">
        <w:tc>
          <w:tcPr>
            <w:tcW w:w="9724" w:type="dxa"/>
            <w:gridSpan w:val="2"/>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Adresas</w:t>
            </w:r>
          </w:p>
        </w:tc>
      </w:tr>
      <w:tr w:rsidR="00D94B54" w:rsidTr="00D94B54">
        <w:tc>
          <w:tcPr>
            <w:tcW w:w="9724" w:type="dxa"/>
            <w:gridSpan w:val="2"/>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Telefonas </w:t>
            </w:r>
          </w:p>
        </w:tc>
      </w:tr>
      <w:tr w:rsidR="00D94B54" w:rsidTr="00D94B54">
        <w:tc>
          <w:tcPr>
            <w:tcW w:w="9724" w:type="dxa"/>
            <w:gridSpan w:val="2"/>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Elektroninis paštas</w:t>
            </w: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404"/>
      </w:tblGrid>
      <w:tr w:rsidR="00D94B54" w:rsidTr="00D94B54">
        <w:trPr>
          <w:gridAfter w:val="1"/>
          <w:wAfter w:w="5404" w:type="dxa"/>
        </w:trPr>
        <w:tc>
          <w:tcPr>
            <w:tcW w:w="4320" w:type="dxa"/>
            <w:tcBorders>
              <w:top w:val="single" w:sz="4" w:space="0" w:color="auto"/>
              <w:left w:val="single" w:sz="4" w:space="0" w:color="auto"/>
              <w:bottom w:val="single" w:sz="4" w:space="0" w:color="auto"/>
              <w:right w:val="single" w:sz="4" w:space="0" w:color="auto"/>
            </w:tcBorders>
            <w:hideMark/>
          </w:tcPr>
          <w:p w:rsidR="00D94B54" w:rsidRDefault="00D94B54" w:rsidP="00E70702">
            <w:pPr>
              <w:jc w:val="both"/>
              <w:rPr>
                <w:bCs/>
                <w:szCs w:val="24"/>
              </w:rPr>
            </w:pPr>
            <w:r>
              <w:rPr>
                <w:bCs/>
                <w:szCs w:val="24"/>
              </w:rPr>
              <w:t xml:space="preserve">4. Informacija apie </w:t>
            </w:r>
            <w:r>
              <w:rPr>
                <w:szCs w:val="24"/>
              </w:rPr>
              <w:t>pr</w:t>
            </w:r>
            <w:r w:rsidR="00E70702">
              <w:rPr>
                <w:szCs w:val="24"/>
              </w:rPr>
              <w:t>ojekto</w:t>
            </w:r>
            <w:r>
              <w:rPr>
                <w:szCs w:val="24"/>
              </w:rPr>
              <w:t xml:space="preserve"> vadovą</w:t>
            </w:r>
          </w:p>
        </w:tc>
      </w:tr>
      <w:tr w:rsidR="00D94B54" w:rsidTr="00D94B54">
        <w:tc>
          <w:tcPr>
            <w:tcW w:w="9724" w:type="dxa"/>
            <w:gridSpan w:val="2"/>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Vardas, pavardė ir pareigos </w:t>
            </w:r>
          </w:p>
        </w:tc>
      </w:tr>
      <w:tr w:rsidR="00D94B54" w:rsidTr="00D94B54">
        <w:tc>
          <w:tcPr>
            <w:tcW w:w="9724" w:type="dxa"/>
            <w:gridSpan w:val="2"/>
            <w:tcBorders>
              <w:top w:val="single" w:sz="4" w:space="0" w:color="auto"/>
              <w:left w:val="single" w:sz="4" w:space="0" w:color="auto"/>
              <w:bottom w:val="single" w:sz="4" w:space="0" w:color="auto"/>
              <w:right w:val="single" w:sz="4" w:space="0" w:color="auto"/>
            </w:tcBorders>
            <w:hideMark/>
          </w:tcPr>
          <w:p w:rsidR="00D94B54" w:rsidRDefault="00D94B54" w:rsidP="00E70702">
            <w:pPr>
              <w:jc w:val="both"/>
              <w:rPr>
                <w:szCs w:val="24"/>
              </w:rPr>
            </w:pPr>
            <w:r>
              <w:rPr>
                <w:szCs w:val="24"/>
              </w:rPr>
              <w:t>Kiti pr</w:t>
            </w:r>
            <w:r w:rsidR="00E70702">
              <w:rPr>
                <w:szCs w:val="24"/>
              </w:rPr>
              <w:t xml:space="preserve">ojekto </w:t>
            </w:r>
            <w:r>
              <w:rPr>
                <w:szCs w:val="24"/>
              </w:rPr>
              <w:t xml:space="preserve"> vykdytojai (vardas, pavardė, pareigos)</w:t>
            </w: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szCs w:val="24"/>
              </w:rPr>
            </w:pPr>
            <w:r>
              <w:rPr>
                <w:szCs w:val="24"/>
              </w:rPr>
              <w:t>5. Projekto</w:t>
            </w:r>
            <w:r w:rsidR="00D94B54">
              <w:rPr>
                <w:szCs w:val="24"/>
              </w:rPr>
              <w:t xml:space="preserve"> pristatymas</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5.1. Aktualumas / problema / situacijos analizė</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szCs w:val="24"/>
              </w:rPr>
            </w:pPr>
            <w:r>
              <w:rPr>
                <w:szCs w:val="24"/>
              </w:rPr>
              <w:t>5.2. Tikslas</w:t>
            </w:r>
          </w:p>
        </w:tc>
      </w:tr>
      <w:tr w:rsidR="00F72BFF" w:rsidTr="00D94B54">
        <w:tc>
          <w:tcPr>
            <w:tcW w:w="9724" w:type="dxa"/>
            <w:tcBorders>
              <w:top w:val="single" w:sz="4" w:space="0" w:color="auto"/>
              <w:left w:val="single" w:sz="4" w:space="0" w:color="auto"/>
              <w:bottom w:val="single" w:sz="4" w:space="0" w:color="auto"/>
              <w:right w:val="single" w:sz="4" w:space="0" w:color="auto"/>
            </w:tcBorders>
          </w:tcPr>
          <w:p w:rsidR="00F72BFF" w:rsidRDefault="00F72BFF" w:rsidP="00FF31AE">
            <w:pPr>
              <w:jc w:val="both"/>
              <w:rPr>
                <w:szCs w:val="24"/>
              </w:rPr>
            </w:pPr>
            <w:r>
              <w:rPr>
                <w:szCs w:val="24"/>
              </w:rPr>
              <w:t>5.3. Uždaviniai</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szCs w:val="24"/>
              </w:rPr>
            </w:pPr>
            <w:r>
              <w:rPr>
                <w:szCs w:val="24"/>
              </w:rPr>
              <w:t>5.4</w:t>
            </w:r>
            <w:r w:rsidR="00D94B54">
              <w:rPr>
                <w:szCs w:val="24"/>
              </w:rPr>
              <w:t xml:space="preserve">. Turinys (ne daugiau kaip 0,5 psl.) </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szCs w:val="24"/>
              </w:rPr>
            </w:pPr>
            <w:r>
              <w:rPr>
                <w:szCs w:val="24"/>
              </w:rPr>
              <w:t>5.5</w:t>
            </w:r>
            <w:r w:rsidR="00D94B54">
              <w:rPr>
                <w:szCs w:val="24"/>
              </w:rPr>
              <w:t xml:space="preserve">. Siekiami rezultatai, </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F72BFF" w:rsidP="00FF31AE">
            <w:pPr>
              <w:jc w:val="both"/>
              <w:rPr>
                <w:szCs w:val="24"/>
              </w:rPr>
            </w:pPr>
            <w:r>
              <w:rPr>
                <w:szCs w:val="24"/>
              </w:rPr>
              <w:t>5.6. Projekto veiklų viešinimas</w:t>
            </w: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r>
              <w:rPr>
                <w:szCs w:val="24"/>
              </w:rPr>
              <w:t>6. P</w:t>
            </w:r>
            <w:r w:rsidR="00F72BFF">
              <w:rPr>
                <w:szCs w:val="24"/>
              </w:rPr>
              <w:t xml:space="preserve">rojekto </w:t>
            </w:r>
            <w:r>
              <w:rPr>
                <w:szCs w:val="24"/>
              </w:rPr>
              <w:t xml:space="preserve"> vykdymo laikas ir trukmė (kiek dienų iš viso)</w:t>
            </w:r>
          </w:p>
          <w:p w:rsidR="00D94B54" w:rsidRDefault="00D94B54" w:rsidP="00FF31AE">
            <w:pPr>
              <w:jc w:val="both"/>
              <w:rPr>
                <w:szCs w:val="24"/>
              </w:rPr>
            </w:pP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0"/>
        <w:gridCol w:w="1920"/>
        <w:gridCol w:w="2284"/>
      </w:tblGrid>
      <w:tr w:rsidR="00D94B54" w:rsidTr="00D94B54">
        <w:tc>
          <w:tcPr>
            <w:tcW w:w="9724" w:type="dxa"/>
            <w:gridSpan w:val="3"/>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7. Veiklos planas</w:t>
            </w:r>
          </w:p>
        </w:tc>
      </w:tr>
      <w:tr w:rsidR="00D94B54" w:rsidTr="00D94B54">
        <w:tc>
          <w:tcPr>
            <w:tcW w:w="55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Numatomos vykdyti veiklos, priemonės, renginiai</w:t>
            </w:r>
          </w:p>
        </w:tc>
        <w:tc>
          <w:tcPr>
            <w:tcW w:w="192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r>
              <w:rPr>
                <w:szCs w:val="24"/>
              </w:rPr>
              <w:t xml:space="preserve">Vykdymo data  </w:t>
            </w:r>
          </w:p>
          <w:p w:rsidR="00D94B54" w:rsidRDefault="00D94B54" w:rsidP="00FF31AE">
            <w:pPr>
              <w:jc w:val="both"/>
              <w:rPr>
                <w:szCs w:val="24"/>
              </w:rPr>
            </w:pPr>
          </w:p>
        </w:tc>
        <w:tc>
          <w:tcPr>
            <w:tcW w:w="228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Atsakingas vykdytojas</w:t>
            </w:r>
          </w:p>
        </w:tc>
      </w:tr>
      <w:tr w:rsidR="00D94B54" w:rsidTr="00D94B54">
        <w:tc>
          <w:tcPr>
            <w:tcW w:w="552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92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2284"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640"/>
        <w:gridCol w:w="2160"/>
        <w:gridCol w:w="2884"/>
      </w:tblGrid>
      <w:tr w:rsidR="00D94B54" w:rsidTr="00D94B54">
        <w:trPr>
          <w:trHeight w:val="421"/>
        </w:trPr>
        <w:tc>
          <w:tcPr>
            <w:tcW w:w="9724" w:type="dxa"/>
            <w:gridSpan w:val="4"/>
            <w:tcBorders>
              <w:top w:val="single" w:sz="4" w:space="0" w:color="auto"/>
              <w:left w:val="single" w:sz="4" w:space="0" w:color="auto"/>
              <w:bottom w:val="single" w:sz="4" w:space="0" w:color="auto"/>
              <w:right w:val="single" w:sz="4" w:space="0" w:color="auto"/>
            </w:tcBorders>
            <w:hideMark/>
          </w:tcPr>
          <w:p w:rsidR="00D94B54" w:rsidRDefault="00D94B54" w:rsidP="00F72BFF">
            <w:pPr>
              <w:jc w:val="both"/>
              <w:rPr>
                <w:szCs w:val="24"/>
              </w:rPr>
            </w:pPr>
            <w:r>
              <w:rPr>
                <w:bCs/>
                <w:szCs w:val="24"/>
              </w:rPr>
              <w:t xml:space="preserve">8. </w:t>
            </w:r>
            <w:r w:rsidR="00F72BFF">
              <w:rPr>
                <w:bCs/>
                <w:szCs w:val="24"/>
              </w:rPr>
              <w:t xml:space="preserve">Projekto </w:t>
            </w:r>
            <w:r>
              <w:rPr>
                <w:bCs/>
                <w:szCs w:val="24"/>
              </w:rPr>
              <w:t xml:space="preserve">dalyviai </w:t>
            </w:r>
          </w:p>
        </w:tc>
      </w:tr>
      <w:tr w:rsidR="005557F5" w:rsidTr="005557F5">
        <w:trPr>
          <w:trHeight w:val="300"/>
        </w:trPr>
        <w:tc>
          <w:tcPr>
            <w:tcW w:w="2040" w:type="dxa"/>
            <w:tcBorders>
              <w:top w:val="single" w:sz="4" w:space="0" w:color="auto"/>
              <w:left w:val="single" w:sz="4" w:space="0" w:color="auto"/>
              <w:bottom w:val="single" w:sz="4" w:space="0" w:color="auto"/>
              <w:right w:val="single" w:sz="4" w:space="0" w:color="auto"/>
            </w:tcBorders>
            <w:hideMark/>
          </w:tcPr>
          <w:p w:rsidR="005557F5" w:rsidRDefault="005557F5" w:rsidP="00FF31AE">
            <w:pPr>
              <w:jc w:val="both"/>
              <w:rPr>
                <w:bCs/>
                <w:szCs w:val="24"/>
              </w:rPr>
            </w:pPr>
            <w:r>
              <w:rPr>
                <w:bCs/>
                <w:szCs w:val="24"/>
              </w:rPr>
              <w:t>Dalyvių skaičius</w:t>
            </w:r>
          </w:p>
        </w:tc>
        <w:tc>
          <w:tcPr>
            <w:tcW w:w="2640" w:type="dxa"/>
            <w:tcBorders>
              <w:top w:val="single" w:sz="4" w:space="0" w:color="auto"/>
              <w:left w:val="single" w:sz="4" w:space="0" w:color="auto"/>
              <w:bottom w:val="single" w:sz="4" w:space="0" w:color="auto"/>
              <w:right w:val="single" w:sz="4" w:space="0" w:color="auto"/>
            </w:tcBorders>
            <w:hideMark/>
          </w:tcPr>
          <w:p w:rsidR="005557F5" w:rsidRDefault="005557F5" w:rsidP="00FF31AE">
            <w:pPr>
              <w:rPr>
                <w:bCs/>
                <w:szCs w:val="24"/>
              </w:rPr>
            </w:pPr>
            <w:r>
              <w:rPr>
                <w:bCs/>
                <w:szCs w:val="24"/>
              </w:rPr>
              <w:t>Iš jų socialiai remtinų ar nepasiturinčių šeimų vaikų skaičius</w:t>
            </w:r>
          </w:p>
        </w:tc>
        <w:tc>
          <w:tcPr>
            <w:tcW w:w="2160" w:type="dxa"/>
            <w:tcBorders>
              <w:top w:val="single" w:sz="4" w:space="0" w:color="auto"/>
              <w:left w:val="single" w:sz="4" w:space="0" w:color="auto"/>
              <w:bottom w:val="single" w:sz="4" w:space="0" w:color="auto"/>
              <w:right w:val="single" w:sz="4" w:space="0" w:color="auto"/>
            </w:tcBorders>
            <w:hideMark/>
          </w:tcPr>
          <w:p w:rsidR="005557F5" w:rsidRDefault="005557F5" w:rsidP="005557F5">
            <w:pPr>
              <w:jc w:val="both"/>
              <w:rPr>
                <w:bCs/>
                <w:szCs w:val="24"/>
              </w:rPr>
            </w:pPr>
            <w:r>
              <w:rPr>
                <w:bCs/>
                <w:szCs w:val="24"/>
              </w:rPr>
              <w:t xml:space="preserve"> Socialinės rizikos</w:t>
            </w:r>
          </w:p>
          <w:p w:rsidR="005557F5" w:rsidRDefault="005557F5" w:rsidP="005557F5">
            <w:pPr>
              <w:jc w:val="both"/>
              <w:rPr>
                <w:bCs/>
                <w:szCs w:val="24"/>
              </w:rPr>
            </w:pPr>
            <w:r>
              <w:rPr>
                <w:bCs/>
                <w:szCs w:val="24"/>
              </w:rPr>
              <w:t>šeimose augančių</w:t>
            </w:r>
          </w:p>
          <w:p w:rsidR="005557F5" w:rsidRDefault="005557F5" w:rsidP="005557F5">
            <w:pPr>
              <w:jc w:val="both"/>
              <w:rPr>
                <w:bCs/>
                <w:szCs w:val="24"/>
              </w:rPr>
            </w:pPr>
            <w:r>
              <w:rPr>
                <w:bCs/>
                <w:szCs w:val="24"/>
              </w:rPr>
              <w:t>vaikų skaičius</w:t>
            </w:r>
          </w:p>
        </w:tc>
        <w:tc>
          <w:tcPr>
            <w:tcW w:w="2884" w:type="dxa"/>
            <w:tcBorders>
              <w:top w:val="single" w:sz="4" w:space="0" w:color="auto"/>
              <w:left w:val="single" w:sz="4" w:space="0" w:color="auto"/>
              <w:bottom w:val="single" w:sz="4" w:space="0" w:color="auto"/>
              <w:right w:val="single" w:sz="4" w:space="0" w:color="auto"/>
            </w:tcBorders>
          </w:tcPr>
          <w:p w:rsidR="005557F5" w:rsidRDefault="005557F5">
            <w:pPr>
              <w:rPr>
                <w:bCs/>
                <w:szCs w:val="24"/>
              </w:rPr>
            </w:pPr>
            <w:r>
              <w:rPr>
                <w:bCs/>
                <w:szCs w:val="24"/>
              </w:rPr>
              <w:t>Dalyvių amžius (klasė)</w:t>
            </w:r>
          </w:p>
          <w:p w:rsidR="005557F5" w:rsidRDefault="005557F5">
            <w:pPr>
              <w:rPr>
                <w:bCs/>
                <w:szCs w:val="24"/>
              </w:rPr>
            </w:pPr>
          </w:p>
          <w:p w:rsidR="005557F5" w:rsidRDefault="005557F5" w:rsidP="005557F5">
            <w:pPr>
              <w:ind w:left="1812"/>
              <w:jc w:val="both"/>
              <w:rPr>
                <w:bCs/>
                <w:szCs w:val="24"/>
              </w:rPr>
            </w:pPr>
          </w:p>
        </w:tc>
      </w:tr>
      <w:tr w:rsidR="005557F5" w:rsidTr="005557F5">
        <w:trPr>
          <w:trHeight w:val="300"/>
        </w:trPr>
        <w:tc>
          <w:tcPr>
            <w:tcW w:w="2040" w:type="dxa"/>
            <w:tcBorders>
              <w:top w:val="single" w:sz="4" w:space="0" w:color="auto"/>
              <w:left w:val="single" w:sz="4" w:space="0" w:color="auto"/>
              <w:bottom w:val="single" w:sz="4" w:space="0" w:color="auto"/>
              <w:right w:val="single" w:sz="4" w:space="0" w:color="auto"/>
            </w:tcBorders>
          </w:tcPr>
          <w:p w:rsidR="005557F5" w:rsidRDefault="005557F5" w:rsidP="00FF31AE">
            <w:pPr>
              <w:jc w:val="both"/>
              <w:rPr>
                <w:bCs/>
                <w:szCs w:val="24"/>
              </w:rPr>
            </w:pPr>
          </w:p>
        </w:tc>
        <w:tc>
          <w:tcPr>
            <w:tcW w:w="2640" w:type="dxa"/>
            <w:tcBorders>
              <w:top w:val="single" w:sz="4" w:space="0" w:color="auto"/>
              <w:left w:val="single" w:sz="4" w:space="0" w:color="auto"/>
              <w:bottom w:val="single" w:sz="4" w:space="0" w:color="auto"/>
              <w:right w:val="single" w:sz="4" w:space="0" w:color="auto"/>
            </w:tcBorders>
          </w:tcPr>
          <w:p w:rsidR="005557F5" w:rsidRDefault="005557F5" w:rsidP="00FF31AE">
            <w:pPr>
              <w:jc w:val="both"/>
              <w:rPr>
                <w:bCs/>
                <w:szCs w:val="24"/>
              </w:rPr>
            </w:pPr>
          </w:p>
        </w:tc>
        <w:tc>
          <w:tcPr>
            <w:tcW w:w="2160" w:type="dxa"/>
            <w:tcBorders>
              <w:top w:val="single" w:sz="4" w:space="0" w:color="auto"/>
              <w:left w:val="single" w:sz="4" w:space="0" w:color="auto"/>
              <w:bottom w:val="single" w:sz="4" w:space="0" w:color="auto"/>
              <w:right w:val="single" w:sz="4" w:space="0" w:color="auto"/>
            </w:tcBorders>
          </w:tcPr>
          <w:p w:rsidR="005557F5" w:rsidRDefault="005557F5" w:rsidP="00FF31AE">
            <w:pPr>
              <w:jc w:val="both"/>
              <w:rPr>
                <w:bCs/>
                <w:szCs w:val="24"/>
              </w:rPr>
            </w:pPr>
          </w:p>
        </w:tc>
        <w:tc>
          <w:tcPr>
            <w:tcW w:w="2884" w:type="dxa"/>
            <w:tcBorders>
              <w:top w:val="single" w:sz="4" w:space="0" w:color="auto"/>
              <w:left w:val="single" w:sz="4" w:space="0" w:color="auto"/>
              <w:bottom w:val="single" w:sz="4" w:space="0" w:color="auto"/>
              <w:right w:val="single" w:sz="4" w:space="0" w:color="auto"/>
            </w:tcBorders>
          </w:tcPr>
          <w:p w:rsidR="005557F5" w:rsidRDefault="005557F5" w:rsidP="00FF31AE">
            <w:pPr>
              <w:jc w:val="both"/>
              <w:rPr>
                <w:bCs/>
                <w:szCs w:val="24"/>
              </w:rPr>
            </w:pP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1920"/>
        <w:gridCol w:w="2520"/>
        <w:gridCol w:w="3244"/>
      </w:tblGrid>
      <w:tr w:rsidR="00D94B54" w:rsidTr="00D94B54">
        <w:trPr>
          <w:trHeight w:val="300"/>
        </w:trPr>
        <w:tc>
          <w:tcPr>
            <w:tcW w:w="9724" w:type="dxa"/>
            <w:gridSpan w:val="4"/>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 xml:space="preserve">9. </w:t>
            </w:r>
            <w:r>
              <w:rPr>
                <w:szCs w:val="24"/>
              </w:rPr>
              <w:t>Maitinimo išlaidos nepasiturinčių šeimų mokiniams</w:t>
            </w:r>
          </w:p>
        </w:tc>
      </w:tr>
      <w:tr w:rsidR="00D94B54" w:rsidTr="00D94B54">
        <w:trPr>
          <w:trHeight w:val="300"/>
        </w:trPr>
        <w:tc>
          <w:tcPr>
            <w:tcW w:w="204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Vaikų skaičius</w:t>
            </w:r>
          </w:p>
        </w:tc>
        <w:tc>
          <w:tcPr>
            <w:tcW w:w="19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Dienų skaičius</w:t>
            </w:r>
          </w:p>
        </w:tc>
        <w:tc>
          <w:tcPr>
            <w:tcW w:w="2520" w:type="dxa"/>
            <w:tcBorders>
              <w:top w:val="single" w:sz="4" w:space="0" w:color="auto"/>
              <w:left w:val="single" w:sz="4" w:space="0" w:color="auto"/>
              <w:bottom w:val="single" w:sz="4" w:space="0" w:color="auto"/>
              <w:right w:val="single" w:sz="4" w:space="0" w:color="auto"/>
            </w:tcBorders>
            <w:hideMark/>
          </w:tcPr>
          <w:p w:rsidR="00D94B54" w:rsidRDefault="00D94B54" w:rsidP="00FF31AE">
            <w:pPr>
              <w:rPr>
                <w:bCs/>
                <w:szCs w:val="24"/>
              </w:rPr>
            </w:pPr>
            <w:r>
              <w:rPr>
                <w:bCs/>
                <w:szCs w:val="24"/>
              </w:rPr>
              <w:t>Skiriama vienam mokiniui vienai dienai (eurai)</w:t>
            </w:r>
          </w:p>
        </w:tc>
        <w:tc>
          <w:tcPr>
            <w:tcW w:w="3244" w:type="dxa"/>
            <w:tcBorders>
              <w:top w:val="single" w:sz="4" w:space="0" w:color="auto"/>
              <w:left w:val="single" w:sz="4" w:space="0" w:color="auto"/>
              <w:bottom w:val="single" w:sz="4" w:space="0" w:color="auto"/>
              <w:right w:val="single" w:sz="4" w:space="0" w:color="auto"/>
            </w:tcBorders>
            <w:hideMark/>
          </w:tcPr>
          <w:p w:rsidR="00D94B54" w:rsidRPr="005557F5" w:rsidRDefault="00D94B54" w:rsidP="00FF31AE">
            <w:pPr>
              <w:jc w:val="both"/>
              <w:rPr>
                <w:bCs/>
                <w:szCs w:val="24"/>
              </w:rPr>
            </w:pPr>
            <w:r w:rsidRPr="005557F5">
              <w:rPr>
                <w:bCs/>
                <w:szCs w:val="24"/>
              </w:rPr>
              <w:t>Prašomos lėšos iš savivaldybės socialiai remtinų mokinių maitinimui</w:t>
            </w:r>
          </w:p>
        </w:tc>
      </w:tr>
    </w:tbl>
    <w:p w:rsidR="00D94B54" w:rsidRDefault="00D94B54" w:rsidP="00FF31AE">
      <w:pPr>
        <w:tabs>
          <w:tab w:val="left" w:pos="3553"/>
        </w:tabs>
        <w:jc w:val="both"/>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73"/>
        <w:gridCol w:w="1680"/>
        <w:gridCol w:w="1800"/>
        <w:gridCol w:w="1800"/>
      </w:tblGrid>
      <w:tr w:rsidR="00D94B54" w:rsidTr="003F0268">
        <w:trPr>
          <w:cantSplit/>
          <w:trHeight w:val="330"/>
        </w:trPr>
        <w:tc>
          <w:tcPr>
            <w:tcW w:w="567" w:type="dxa"/>
            <w:tcBorders>
              <w:top w:val="single" w:sz="4" w:space="0" w:color="auto"/>
              <w:left w:val="single" w:sz="4" w:space="0" w:color="auto"/>
              <w:bottom w:val="single" w:sz="4" w:space="0" w:color="auto"/>
              <w:right w:val="single" w:sz="4" w:space="0" w:color="auto"/>
            </w:tcBorders>
            <w:vAlign w:val="center"/>
            <w:hideMark/>
          </w:tcPr>
          <w:p w:rsidR="00D94B54" w:rsidRDefault="00D94B54" w:rsidP="00FF31AE">
            <w:pPr>
              <w:jc w:val="both"/>
              <w:rPr>
                <w:bCs/>
                <w:szCs w:val="24"/>
              </w:rPr>
            </w:pPr>
            <w:r>
              <w:rPr>
                <w:bCs/>
                <w:szCs w:val="24"/>
              </w:rPr>
              <w:t>10.</w:t>
            </w:r>
          </w:p>
        </w:tc>
        <w:tc>
          <w:tcPr>
            <w:tcW w:w="9153" w:type="dxa"/>
            <w:gridSpan w:val="4"/>
            <w:tcBorders>
              <w:top w:val="single" w:sz="4" w:space="0" w:color="auto"/>
              <w:left w:val="single" w:sz="4" w:space="0" w:color="auto"/>
              <w:bottom w:val="single" w:sz="4" w:space="0" w:color="auto"/>
              <w:right w:val="single" w:sz="4" w:space="0" w:color="auto"/>
            </w:tcBorders>
            <w:vAlign w:val="center"/>
            <w:hideMark/>
          </w:tcPr>
          <w:p w:rsidR="00D94B54" w:rsidRDefault="00D94B54" w:rsidP="00FF31AE">
            <w:pPr>
              <w:jc w:val="both"/>
              <w:rPr>
                <w:bCs/>
                <w:sz w:val="22"/>
              </w:rPr>
            </w:pPr>
            <w:r>
              <w:rPr>
                <w:bCs/>
                <w:szCs w:val="24"/>
              </w:rPr>
              <w:t>Paraiškos sąmata</w:t>
            </w:r>
          </w:p>
        </w:tc>
      </w:tr>
      <w:tr w:rsidR="00D94B54" w:rsidTr="003F0268">
        <w:trPr>
          <w:cantSplit/>
          <w:trHeight w:val="54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94B54" w:rsidRDefault="00F80D16" w:rsidP="00FF31AE">
            <w:pPr>
              <w:jc w:val="both"/>
              <w:rPr>
                <w:bCs/>
                <w:szCs w:val="24"/>
              </w:rPr>
            </w:pPr>
            <w:r w:rsidRPr="00F80D16">
              <w:rPr>
                <w:bCs/>
                <w:sz w:val="22"/>
              </w:rPr>
              <w:t>Eil</w:t>
            </w:r>
            <w:r w:rsidR="003F0268">
              <w:rPr>
                <w:bCs/>
                <w:sz w:val="22"/>
              </w:rPr>
              <w:t>.</w:t>
            </w:r>
            <w:r w:rsidR="00D94B54">
              <w:rPr>
                <w:bCs/>
                <w:szCs w:val="24"/>
              </w:rPr>
              <w:t xml:space="preserve"> Nr.</w:t>
            </w:r>
          </w:p>
        </w:tc>
        <w:tc>
          <w:tcPr>
            <w:tcW w:w="3873" w:type="dxa"/>
            <w:vMerge w:val="restart"/>
            <w:tcBorders>
              <w:top w:val="single" w:sz="4" w:space="0" w:color="auto"/>
              <w:left w:val="single" w:sz="4" w:space="0" w:color="auto"/>
              <w:bottom w:val="single" w:sz="4" w:space="0" w:color="auto"/>
              <w:right w:val="single" w:sz="4" w:space="0" w:color="auto"/>
            </w:tcBorders>
            <w:vAlign w:val="center"/>
            <w:hideMark/>
          </w:tcPr>
          <w:p w:rsidR="00D94B54" w:rsidRDefault="00D94B54" w:rsidP="00FF31AE">
            <w:pPr>
              <w:tabs>
                <w:tab w:val="center" w:pos="4986"/>
                <w:tab w:val="right" w:pos="9972"/>
              </w:tabs>
              <w:jc w:val="both"/>
              <w:rPr>
                <w:szCs w:val="24"/>
              </w:rPr>
            </w:pPr>
            <w:r>
              <w:rPr>
                <w:bCs/>
                <w:szCs w:val="24"/>
              </w:rPr>
              <w:t>Išlaidų pavadinimas</w:t>
            </w:r>
            <w:r>
              <w:rPr>
                <w:szCs w:val="24"/>
              </w:rPr>
              <w:t xml:space="preserve"> </w:t>
            </w:r>
          </w:p>
          <w:p w:rsidR="00D94B54" w:rsidRDefault="00D94B54" w:rsidP="00FF31AE">
            <w:pPr>
              <w:tabs>
                <w:tab w:val="center" w:pos="4986"/>
                <w:tab w:val="right" w:pos="9972"/>
              </w:tabs>
              <w:jc w:val="both"/>
              <w:rPr>
                <w:bCs/>
                <w:szCs w:val="24"/>
              </w:rPr>
            </w:pPr>
            <w:r>
              <w:rPr>
                <w:szCs w:val="24"/>
              </w:rPr>
              <w:t>(</w:t>
            </w:r>
            <w:r>
              <w:rPr>
                <w:szCs w:val="24"/>
                <w:u w:val="single"/>
              </w:rPr>
              <w:t>detalizuoti ir nurodyti paskirtį</w:t>
            </w:r>
            <w:r>
              <w:rPr>
                <w:szCs w:val="24"/>
              </w:rPr>
              <w:t>)</w:t>
            </w:r>
          </w:p>
        </w:tc>
        <w:tc>
          <w:tcPr>
            <w:tcW w:w="5280" w:type="dxa"/>
            <w:gridSpan w:val="3"/>
            <w:tcBorders>
              <w:top w:val="single" w:sz="4" w:space="0" w:color="auto"/>
              <w:left w:val="single" w:sz="4" w:space="0" w:color="auto"/>
              <w:bottom w:val="single" w:sz="4" w:space="0" w:color="auto"/>
              <w:right w:val="single" w:sz="4" w:space="0" w:color="auto"/>
            </w:tcBorders>
            <w:vAlign w:val="center"/>
            <w:hideMark/>
          </w:tcPr>
          <w:p w:rsidR="00D94B54" w:rsidRPr="00B83DC5" w:rsidRDefault="00D94B54" w:rsidP="00FF31AE">
            <w:pPr>
              <w:jc w:val="both"/>
              <w:rPr>
                <w:bCs/>
                <w:szCs w:val="24"/>
              </w:rPr>
            </w:pPr>
            <w:r w:rsidRPr="00B83DC5">
              <w:rPr>
                <w:bCs/>
                <w:szCs w:val="24"/>
              </w:rPr>
              <w:t xml:space="preserve">Lėšos pagal finansavimo šaltinius, </w:t>
            </w:r>
            <w:proofErr w:type="spellStart"/>
            <w:r w:rsidRPr="00B83DC5">
              <w:rPr>
                <w:bCs/>
                <w:szCs w:val="24"/>
              </w:rPr>
              <w:t>Eur</w:t>
            </w:r>
            <w:proofErr w:type="spellEnd"/>
          </w:p>
        </w:tc>
      </w:tr>
      <w:tr w:rsidR="00D94B54" w:rsidTr="003F0268">
        <w:trPr>
          <w:cantSplit/>
          <w:trHeight w:val="88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94B54" w:rsidRDefault="00D94B54" w:rsidP="00FF31AE">
            <w:pPr>
              <w:rPr>
                <w:bCs/>
                <w:szCs w:val="24"/>
              </w:rPr>
            </w:pPr>
          </w:p>
        </w:tc>
        <w:tc>
          <w:tcPr>
            <w:tcW w:w="3873" w:type="dxa"/>
            <w:vMerge/>
            <w:tcBorders>
              <w:top w:val="single" w:sz="4" w:space="0" w:color="auto"/>
              <w:left w:val="single" w:sz="4" w:space="0" w:color="auto"/>
              <w:bottom w:val="single" w:sz="4" w:space="0" w:color="auto"/>
              <w:right w:val="single" w:sz="4" w:space="0" w:color="auto"/>
            </w:tcBorders>
            <w:vAlign w:val="center"/>
            <w:hideMark/>
          </w:tcPr>
          <w:p w:rsidR="00D94B54" w:rsidRDefault="00D94B54" w:rsidP="00FF31AE">
            <w:pPr>
              <w:rPr>
                <w:bCs/>
                <w:szCs w:val="24"/>
              </w:rPr>
            </w:pPr>
          </w:p>
        </w:tc>
        <w:tc>
          <w:tcPr>
            <w:tcW w:w="1680" w:type="dxa"/>
            <w:tcBorders>
              <w:top w:val="single" w:sz="4" w:space="0" w:color="auto"/>
              <w:left w:val="single" w:sz="4" w:space="0" w:color="auto"/>
              <w:bottom w:val="single" w:sz="4" w:space="0" w:color="auto"/>
              <w:right w:val="single" w:sz="4" w:space="0" w:color="auto"/>
            </w:tcBorders>
            <w:vAlign w:val="center"/>
            <w:hideMark/>
          </w:tcPr>
          <w:p w:rsidR="00D94B54" w:rsidRPr="00B83DC5" w:rsidRDefault="00D94B54" w:rsidP="00FF31AE">
            <w:pPr>
              <w:rPr>
                <w:bCs/>
                <w:szCs w:val="24"/>
              </w:rPr>
            </w:pPr>
            <w:r w:rsidRPr="00B83DC5">
              <w:rPr>
                <w:bCs/>
                <w:szCs w:val="24"/>
              </w:rPr>
              <w:t xml:space="preserve">Lėšos, prašomos iš savivaldybės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94B54" w:rsidRPr="00B83DC5" w:rsidRDefault="00D94B54" w:rsidP="00FF31AE">
            <w:pPr>
              <w:rPr>
                <w:bCs/>
                <w:szCs w:val="24"/>
              </w:rPr>
            </w:pPr>
            <w:r w:rsidRPr="00B83DC5">
              <w:rPr>
                <w:bCs/>
                <w:szCs w:val="24"/>
              </w:rPr>
              <w:t xml:space="preserve">Iš kitų finansavimo šaltinių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94B54" w:rsidRPr="00B83DC5" w:rsidRDefault="00D94B54" w:rsidP="00FF31AE">
            <w:pPr>
              <w:rPr>
                <w:bCs/>
                <w:szCs w:val="24"/>
              </w:rPr>
            </w:pPr>
            <w:r w:rsidRPr="00B83DC5">
              <w:rPr>
                <w:bCs/>
                <w:szCs w:val="24"/>
              </w:rPr>
              <w:t>Tėvų įnašas</w:t>
            </w:r>
          </w:p>
        </w:tc>
      </w:tr>
      <w:tr w:rsidR="00D94B54" w:rsidTr="003F0268">
        <w:tc>
          <w:tcPr>
            <w:tcW w:w="567"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1.</w:t>
            </w:r>
          </w:p>
        </w:tc>
        <w:tc>
          <w:tcPr>
            <w:tcW w:w="3873" w:type="dxa"/>
            <w:tcBorders>
              <w:top w:val="single" w:sz="4" w:space="0" w:color="auto"/>
              <w:left w:val="single" w:sz="4" w:space="0" w:color="auto"/>
              <w:bottom w:val="single" w:sz="4" w:space="0" w:color="auto"/>
              <w:right w:val="single" w:sz="4" w:space="0" w:color="auto"/>
            </w:tcBorders>
            <w:hideMark/>
          </w:tcPr>
          <w:p w:rsidR="00D94B54" w:rsidRDefault="00D94B54" w:rsidP="00FF31AE">
            <w:pPr>
              <w:tabs>
                <w:tab w:val="center" w:pos="4986"/>
                <w:tab w:val="right" w:pos="9972"/>
              </w:tabs>
              <w:jc w:val="both"/>
              <w:rPr>
                <w:szCs w:val="24"/>
              </w:rPr>
            </w:pPr>
            <w:r>
              <w:rPr>
                <w:szCs w:val="24"/>
              </w:rPr>
              <w:t xml:space="preserve">Maitinimo išlaidos </w:t>
            </w:r>
            <w:r>
              <w:rPr>
                <w:i/>
                <w:szCs w:val="24"/>
              </w:rPr>
              <w:t xml:space="preserve">(vaikų sk. </w:t>
            </w:r>
            <w:r>
              <w:rPr>
                <w:rFonts w:eastAsia="Arial Unicode MS"/>
                <w:i/>
                <w:szCs w:val="24"/>
              </w:rPr>
              <w:t xml:space="preserve">x </w:t>
            </w:r>
            <w:proofErr w:type="spellStart"/>
            <w:r>
              <w:rPr>
                <w:rFonts w:eastAsia="Arial Unicode MS"/>
                <w:i/>
                <w:szCs w:val="24"/>
              </w:rPr>
              <w:t>Eur</w:t>
            </w:r>
            <w:proofErr w:type="spellEnd"/>
            <w:r>
              <w:rPr>
                <w:rFonts w:eastAsia="Arial Unicode MS"/>
                <w:i/>
                <w:szCs w:val="24"/>
              </w:rPr>
              <w:t xml:space="preserve"> x dienų sk.)</w:t>
            </w:r>
          </w:p>
        </w:tc>
        <w:tc>
          <w:tcPr>
            <w:tcW w:w="168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center"/>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r w:rsidR="00D94B54" w:rsidTr="003F0268">
        <w:tc>
          <w:tcPr>
            <w:tcW w:w="567"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2.</w:t>
            </w:r>
          </w:p>
        </w:tc>
        <w:tc>
          <w:tcPr>
            <w:tcW w:w="3873" w:type="dxa"/>
            <w:tcBorders>
              <w:top w:val="single" w:sz="4" w:space="0" w:color="auto"/>
              <w:left w:val="single" w:sz="4" w:space="0" w:color="auto"/>
              <w:bottom w:val="single" w:sz="4" w:space="0" w:color="auto"/>
              <w:right w:val="single" w:sz="4" w:space="0" w:color="auto"/>
            </w:tcBorders>
            <w:hideMark/>
          </w:tcPr>
          <w:p w:rsidR="00D94B54" w:rsidRDefault="00D94B54" w:rsidP="00FF31AE">
            <w:pPr>
              <w:keepNext/>
              <w:jc w:val="both"/>
              <w:outlineLvl w:val="3"/>
              <w:rPr>
                <w:bCs/>
                <w:i/>
                <w:szCs w:val="24"/>
                <w:lang w:eastAsia="lt-LT"/>
              </w:rPr>
            </w:pPr>
            <w:r>
              <w:rPr>
                <w:bCs/>
                <w:szCs w:val="24"/>
                <w:lang w:eastAsia="lt-LT"/>
              </w:rPr>
              <w:t xml:space="preserve">Transporto išlaidos </w:t>
            </w:r>
            <w:r>
              <w:rPr>
                <w:bCs/>
                <w:i/>
                <w:szCs w:val="24"/>
                <w:lang w:eastAsia="lt-LT"/>
              </w:rPr>
              <w:t>(kur, kokiu tikslu, kokiu transportu)</w:t>
            </w:r>
          </w:p>
        </w:tc>
        <w:tc>
          <w:tcPr>
            <w:tcW w:w="168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bCs/>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r w:rsidR="00D94B54" w:rsidTr="003F0268">
        <w:tc>
          <w:tcPr>
            <w:tcW w:w="567"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3.</w:t>
            </w:r>
          </w:p>
        </w:tc>
        <w:tc>
          <w:tcPr>
            <w:tcW w:w="3873" w:type="dxa"/>
            <w:tcBorders>
              <w:top w:val="single" w:sz="4" w:space="0" w:color="auto"/>
              <w:left w:val="single" w:sz="4" w:space="0" w:color="auto"/>
              <w:bottom w:val="single" w:sz="4" w:space="0" w:color="auto"/>
              <w:right w:val="single" w:sz="4" w:space="0" w:color="auto"/>
            </w:tcBorders>
            <w:hideMark/>
          </w:tcPr>
          <w:p w:rsidR="00D94B54" w:rsidRDefault="00D94B54" w:rsidP="00FF31AE">
            <w:pPr>
              <w:keepNext/>
              <w:jc w:val="both"/>
              <w:outlineLvl w:val="3"/>
              <w:rPr>
                <w:bCs/>
                <w:szCs w:val="24"/>
                <w:lang w:eastAsia="lt-LT"/>
              </w:rPr>
            </w:pPr>
            <w:r>
              <w:rPr>
                <w:bCs/>
                <w:szCs w:val="24"/>
                <w:lang w:eastAsia="lt-LT"/>
              </w:rPr>
              <w:t xml:space="preserve">Prekės </w:t>
            </w:r>
            <w:r>
              <w:rPr>
                <w:bCs/>
                <w:i/>
                <w:szCs w:val="24"/>
                <w:lang w:eastAsia="lt-LT"/>
              </w:rPr>
              <w:t>(kokios, kiek, kokiam tikslui)</w:t>
            </w:r>
          </w:p>
        </w:tc>
        <w:tc>
          <w:tcPr>
            <w:tcW w:w="168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bCs/>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r w:rsidR="00D94B54" w:rsidTr="003F0268">
        <w:tc>
          <w:tcPr>
            <w:tcW w:w="567"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4.</w:t>
            </w:r>
          </w:p>
        </w:tc>
        <w:tc>
          <w:tcPr>
            <w:tcW w:w="3873" w:type="dxa"/>
            <w:tcBorders>
              <w:top w:val="single" w:sz="4" w:space="0" w:color="auto"/>
              <w:left w:val="single" w:sz="4" w:space="0" w:color="auto"/>
              <w:bottom w:val="single" w:sz="4" w:space="0" w:color="auto"/>
              <w:right w:val="single" w:sz="4" w:space="0" w:color="auto"/>
            </w:tcBorders>
            <w:hideMark/>
          </w:tcPr>
          <w:p w:rsidR="00D94B54" w:rsidRDefault="00D94B54" w:rsidP="00FF31AE">
            <w:pPr>
              <w:keepNext/>
              <w:jc w:val="both"/>
              <w:outlineLvl w:val="3"/>
              <w:rPr>
                <w:bCs/>
                <w:szCs w:val="24"/>
                <w:lang w:eastAsia="lt-LT"/>
              </w:rPr>
            </w:pPr>
            <w:r>
              <w:rPr>
                <w:bCs/>
                <w:szCs w:val="24"/>
                <w:lang w:eastAsia="lt-LT"/>
              </w:rPr>
              <w:t xml:space="preserve">Kitos išlaidos </w:t>
            </w:r>
          </w:p>
        </w:tc>
        <w:tc>
          <w:tcPr>
            <w:tcW w:w="168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bCs/>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tabs>
                <w:tab w:val="center" w:pos="4986"/>
                <w:tab w:val="right" w:pos="9972"/>
              </w:tabs>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r w:rsidR="00D94B54" w:rsidTr="00D94B54">
        <w:trPr>
          <w:cantSplit/>
        </w:trPr>
        <w:tc>
          <w:tcPr>
            <w:tcW w:w="4440" w:type="dxa"/>
            <w:gridSpan w:val="2"/>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
                <w:szCs w:val="24"/>
              </w:rPr>
            </w:pPr>
            <w:r>
              <w:rPr>
                <w:b/>
                <w:szCs w:val="24"/>
              </w:rPr>
              <w:t>IŠ VISO:</w:t>
            </w:r>
          </w:p>
        </w:tc>
        <w:tc>
          <w:tcPr>
            <w:tcW w:w="168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bl>
    <w:p w:rsidR="00D94B54" w:rsidRDefault="00D94B54" w:rsidP="00FF31AE">
      <w:pPr>
        <w:jc w:val="both"/>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D94B54" w:rsidTr="00D94B54">
        <w:tc>
          <w:tcPr>
            <w:tcW w:w="97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11. Programos dalyvio mokestis (tėvų įnašas už 1 vaiko išlaikymą vaikų vasaros poilsio stovykloje) </w:t>
            </w: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6"/>
      </w:tblGrid>
      <w:tr w:rsidR="00D94B54" w:rsidTr="00D94B54">
        <w:tc>
          <w:tcPr>
            <w:tcW w:w="9746" w:type="dxa"/>
            <w:tcBorders>
              <w:top w:val="single" w:sz="4" w:space="0" w:color="auto"/>
              <w:left w:val="single" w:sz="4" w:space="0" w:color="auto"/>
              <w:bottom w:val="single" w:sz="4" w:space="0" w:color="auto"/>
              <w:right w:val="single" w:sz="4" w:space="0" w:color="auto"/>
            </w:tcBorders>
            <w:hideMark/>
          </w:tcPr>
          <w:p w:rsidR="00D94B54" w:rsidRDefault="00D94B54" w:rsidP="005557F5">
            <w:pPr>
              <w:jc w:val="both"/>
              <w:rPr>
                <w:szCs w:val="24"/>
              </w:rPr>
            </w:pPr>
            <w:r>
              <w:rPr>
                <w:szCs w:val="24"/>
              </w:rPr>
              <w:t>12. Kiti rėmėjai ir finansavimo šaltiniai (išvardinti rėmėjus ir skiriama</w:t>
            </w:r>
            <w:r w:rsidR="005557F5">
              <w:rPr>
                <w:szCs w:val="24"/>
              </w:rPr>
              <w:t>s lėšas ar kitas paramos formas)</w:t>
            </w:r>
          </w:p>
        </w:tc>
      </w:tr>
    </w:tbl>
    <w:p w:rsidR="00D94B54" w:rsidRDefault="00D94B54" w:rsidP="00FF31AE">
      <w:pPr>
        <w:jc w:val="both"/>
        <w:rPr>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13. Partneriai ir jų vaidmuo įgyvendinant programą</w:t>
            </w:r>
          </w:p>
        </w:tc>
      </w:tr>
    </w:tbl>
    <w:p w:rsidR="00D94B54" w:rsidRDefault="00D94B54" w:rsidP="00FF31AE">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14. Jei programa tęstinė, nurodyti nuo kurių metų vykdoma </w:t>
            </w:r>
          </w:p>
        </w:tc>
      </w:tr>
    </w:tbl>
    <w:p w:rsidR="00D94B54" w:rsidRDefault="00D94B54" w:rsidP="00FF31AE">
      <w:pPr>
        <w:jc w:val="both"/>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0"/>
      </w:tblGrid>
      <w:tr w:rsidR="00D94B54" w:rsidTr="00D94B54">
        <w:tc>
          <w:tcPr>
            <w:tcW w:w="97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15. Organizuojamos stovyklos tipas (pabraukti)</w:t>
            </w:r>
          </w:p>
        </w:tc>
      </w:tr>
      <w:tr w:rsidR="00D94B54" w:rsidTr="00D94B54">
        <w:tc>
          <w:tcPr>
            <w:tcW w:w="9720" w:type="dxa"/>
            <w:tcBorders>
              <w:top w:val="single" w:sz="4" w:space="0" w:color="auto"/>
              <w:left w:val="single" w:sz="4" w:space="0" w:color="auto"/>
              <w:bottom w:val="single" w:sz="4" w:space="0" w:color="auto"/>
              <w:right w:val="single" w:sz="4" w:space="0" w:color="auto"/>
            </w:tcBorders>
            <w:hideMark/>
          </w:tcPr>
          <w:p w:rsidR="00D94B54" w:rsidRDefault="00E70702" w:rsidP="00E70702">
            <w:pPr>
              <w:jc w:val="both"/>
              <w:rPr>
                <w:caps/>
                <w:szCs w:val="24"/>
              </w:rPr>
            </w:pPr>
            <w:r>
              <w:rPr>
                <w:szCs w:val="24"/>
              </w:rPr>
              <w:t>Stacionari, dieninė, turistinė</w:t>
            </w:r>
          </w:p>
        </w:tc>
      </w:tr>
    </w:tbl>
    <w:p w:rsidR="00D94B54" w:rsidRDefault="00D94B54" w:rsidP="00FF31AE">
      <w:pPr>
        <w:jc w:val="both"/>
        <w:rPr>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bCs/>
                <w:szCs w:val="24"/>
              </w:rPr>
            </w:pPr>
            <w:r>
              <w:rPr>
                <w:bCs/>
                <w:szCs w:val="24"/>
              </w:rPr>
              <w:t>16. Organizuojamos stovyklos kryptis (pabraukti)</w:t>
            </w:r>
          </w:p>
        </w:tc>
      </w:tr>
      <w:tr w:rsidR="00D94B54" w:rsidTr="00D94B54">
        <w:tc>
          <w:tcPr>
            <w:tcW w:w="9724" w:type="dxa"/>
            <w:tcBorders>
              <w:top w:val="single" w:sz="4" w:space="0" w:color="auto"/>
              <w:left w:val="single" w:sz="4" w:space="0" w:color="auto"/>
              <w:bottom w:val="single" w:sz="4" w:space="0" w:color="auto"/>
              <w:right w:val="single" w:sz="4" w:space="0" w:color="auto"/>
            </w:tcBorders>
          </w:tcPr>
          <w:p w:rsidR="00D94B54" w:rsidRDefault="00D94B54" w:rsidP="00FF31AE">
            <w:pPr>
              <w:rPr>
                <w:sz w:val="20"/>
              </w:rPr>
            </w:pPr>
          </w:p>
          <w:p w:rsidR="00D94B54" w:rsidRDefault="00D94B54" w:rsidP="00FF31AE">
            <w:pPr>
              <w:jc w:val="both"/>
              <w:rPr>
                <w:color w:val="000000"/>
                <w:szCs w:val="24"/>
                <w:u w:val="single"/>
              </w:rPr>
            </w:pPr>
            <w:r>
              <w:rPr>
                <w:color w:val="000000"/>
                <w:szCs w:val="24"/>
              </w:rPr>
              <w:t xml:space="preserve">bendro pobūdžio, kūrybinė/meninė, kraštotyrinė/istorinė, ekologinė, sportinė, turistinė, mokslinė, kalbų mokymo, konfesinė, </w:t>
            </w:r>
            <w:r>
              <w:rPr>
                <w:szCs w:val="24"/>
              </w:rPr>
              <w:t>mišri (patikslinti, kokia)</w:t>
            </w:r>
          </w:p>
        </w:tc>
      </w:tr>
    </w:tbl>
    <w:p w:rsidR="00D94B54" w:rsidRDefault="00D94B54" w:rsidP="00FF31AE">
      <w:pPr>
        <w:jc w:val="both"/>
        <w:rPr>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4"/>
      </w:tblGrid>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17. Prie paraiškos pridedama </w:t>
            </w:r>
          </w:p>
        </w:tc>
      </w:tr>
      <w:tr w:rsidR="00D94B54" w:rsidTr="00D94B54">
        <w:tc>
          <w:tcPr>
            <w:tcW w:w="9724"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lang w:val="en-US"/>
              </w:rPr>
            </w:pPr>
            <w:proofErr w:type="spellStart"/>
            <w:r>
              <w:rPr>
                <w:szCs w:val="24"/>
                <w:lang w:val="en-US"/>
              </w:rPr>
              <w:t>preliminarus</w:t>
            </w:r>
            <w:proofErr w:type="spellEnd"/>
            <w:r>
              <w:rPr>
                <w:szCs w:val="24"/>
                <w:lang w:val="en-US"/>
              </w:rPr>
              <w:t xml:space="preserve"> </w:t>
            </w:r>
            <w:proofErr w:type="spellStart"/>
            <w:r>
              <w:rPr>
                <w:szCs w:val="24"/>
                <w:lang w:val="en-US"/>
              </w:rPr>
              <w:t>mokinių</w:t>
            </w:r>
            <w:proofErr w:type="spellEnd"/>
            <w:r>
              <w:rPr>
                <w:szCs w:val="24"/>
                <w:lang w:val="en-US"/>
              </w:rPr>
              <w:t xml:space="preserve">, </w:t>
            </w:r>
            <w:proofErr w:type="spellStart"/>
            <w:r>
              <w:rPr>
                <w:szCs w:val="24"/>
                <w:lang w:val="en-US"/>
              </w:rPr>
              <w:t>gaunančių</w:t>
            </w:r>
            <w:proofErr w:type="spellEnd"/>
            <w:r>
              <w:rPr>
                <w:szCs w:val="24"/>
                <w:lang w:val="en-US"/>
              </w:rPr>
              <w:t xml:space="preserve"> </w:t>
            </w:r>
            <w:proofErr w:type="spellStart"/>
            <w:r>
              <w:rPr>
                <w:szCs w:val="24"/>
                <w:lang w:val="en-US"/>
              </w:rPr>
              <w:t>socialinę</w:t>
            </w:r>
            <w:proofErr w:type="spellEnd"/>
            <w:r>
              <w:rPr>
                <w:szCs w:val="24"/>
                <w:lang w:val="en-US"/>
              </w:rPr>
              <w:t xml:space="preserve"> </w:t>
            </w:r>
            <w:proofErr w:type="spellStart"/>
            <w:r>
              <w:rPr>
                <w:szCs w:val="24"/>
                <w:lang w:val="en-US"/>
              </w:rPr>
              <w:t>paramą</w:t>
            </w:r>
            <w:proofErr w:type="spellEnd"/>
            <w:r>
              <w:rPr>
                <w:szCs w:val="24"/>
                <w:lang w:val="en-US"/>
              </w:rPr>
              <w:t xml:space="preserve">, </w:t>
            </w:r>
            <w:proofErr w:type="spellStart"/>
            <w:r>
              <w:rPr>
                <w:szCs w:val="24"/>
                <w:lang w:val="en-US"/>
              </w:rPr>
              <w:t>sąrašas</w:t>
            </w:r>
            <w:proofErr w:type="spellEnd"/>
            <w:r>
              <w:rPr>
                <w:szCs w:val="24"/>
                <w:lang w:val="en-US"/>
              </w:rPr>
              <w:t>;</w:t>
            </w:r>
            <w:r w:rsidR="00E70702">
              <w:rPr>
                <w:szCs w:val="24"/>
                <w:lang w:val="en-US"/>
              </w:rPr>
              <w:t xml:space="preserve">    □</w:t>
            </w:r>
          </w:p>
          <w:p w:rsidR="005557F5" w:rsidRDefault="005557F5" w:rsidP="00FF31AE">
            <w:pPr>
              <w:jc w:val="both"/>
              <w:rPr>
                <w:szCs w:val="24"/>
                <w:lang w:val="en-US"/>
              </w:rPr>
            </w:pPr>
            <w:proofErr w:type="spellStart"/>
            <w:r>
              <w:rPr>
                <w:szCs w:val="24"/>
                <w:lang w:val="en-US"/>
              </w:rPr>
              <w:t>Scialinės</w:t>
            </w:r>
            <w:proofErr w:type="spellEnd"/>
            <w:r>
              <w:rPr>
                <w:szCs w:val="24"/>
                <w:lang w:val="en-US"/>
              </w:rPr>
              <w:t xml:space="preserve"> </w:t>
            </w:r>
            <w:proofErr w:type="spellStart"/>
            <w:r>
              <w:rPr>
                <w:szCs w:val="24"/>
                <w:lang w:val="en-US"/>
              </w:rPr>
              <w:t>rizikos</w:t>
            </w:r>
            <w:proofErr w:type="spellEnd"/>
            <w:r>
              <w:rPr>
                <w:szCs w:val="24"/>
                <w:lang w:val="en-US"/>
              </w:rPr>
              <w:t xml:space="preserve"> </w:t>
            </w:r>
            <w:proofErr w:type="spellStart"/>
            <w:r>
              <w:rPr>
                <w:szCs w:val="24"/>
                <w:lang w:val="en-US"/>
              </w:rPr>
              <w:t>šeimose</w:t>
            </w:r>
            <w:proofErr w:type="spellEnd"/>
            <w:r>
              <w:rPr>
                <w:szCs w:val="24"/>
                <w:lang w:val="en-US"/>
              </w:rPr>
              <w:t xml:space="preserve"> </w:t>
            </w:r>
            <w:proofErr w:type="spellStart"/>
            <w:r>
              <w:rPr>
                <w:szCs w:val="24"/>
                <w:lang w:val="en-US"/>
              </w:rPr>
              <w:t>augančių</w:t>
            </w:r>
            <w:proofErr w:type="spellEnd"/>
            <w:r>
              <w:rPr>
                <w:szCs w:val="24"/>
                <w:lang w:val="en-US"/>
              </w:rPr>
              <w:t xml:space="preserve"> </w:t>
            </w:r>
            <w:proofErr w:type="spellStart"/>
            <w:r>
              <w:rPr>
                <w:szCs w:val="24"/>
                <w:lang w:val="en-US"/>
              </w:rPr>
              <w:t>vaikų</w:t>
            </w:r>
            <w:proofErr w:type="spellEnd"/>
            <w:r>
              <w:rPr>
                <w:szCs w:val="24"/>
                <w:lang w:val="en-US"/>
              </w:rPr>
              <w:t xml:space="preserve"> </w:t>
            </w:r>
            <w:proofErr w:type="spellStart"/>
            <w:r>
              <w:rPr>
                <w:szCs w:val="24"/>
                <w:lang w:val="en-US"/>
              </w:rPr>
              <w:t>sąrašas</w:t>
            </w:r>
            <w:proofErr w:type="spellEnd"/>
            <w:r>
              <w:rPr>
                <w:szCs w:val="24"/>
                <w:lang w:val="en-US"/>
              </w:rPr>
              <w:t>;</w:t>
            </w:r>
            <w:r w:rsidR="00E70702">
              <w:rPr>
                <w:szCs w:val="24"/>
                <w:lang w:val="en-US"/>
              </w:rPr>
              <w:t xml:space="preserve">                     □</w:t>
            </w:r>
          </w:p>
          <w:p w:rsidR="005557F5" w:rsidRDefault="005557F5" w:rsidP="00FF31AE">
            <w:pPr>
              <w:jc w:val="both"/>
              <w:rPr>
                <w:szCs w:val="24"/>
                <w:lang w:val="en-US"/>
              </w:rPr>
            </w:pPr>
            <w:proofErr w:type="spellStart"/>
            <w:r>
              <w:rPr>
                <w:szCs w:val="24"/>
                <w:lang w:val="en-US"/>
              </w:rPr>
              <w:t>Rėmėjų</w:t>
            </w:r>
            <w:proofErr w:type="spellEnd"/>
            <w:r>
              <w:rPr>
                <w:szCs w:val="24"/>
                <w:lang w:val="en-US"/>
              </w:rPr>
              <w:t xml:space="preserve"> </w:t>
            </w:r>
            <w:proofErr w:type="spellStart"/>
            <w:r>
              <w:rPr>
                <w:szCs w:val="24"/>
                <w:lang w:val="en-US"/>
              </w:rPr>
              <w:t>raštai</w:t>
            </w:r>
            <w:proofErr w:type="spellEnd"/>
            <w:r>
              <w:rPr>
                <w:szCs w:val="24"/>
                <w:lang w:val="en-US"/>
              </w:rPr>
              <w:t xml:space="preserve">, </w:t>
            </w:r>
            <w:proofErr w:type="spellStart"/>
            <w:r>
              <w:rPr>
                <w:szCs w:val="24"/>
                <w:lang w:val="en-US"/>
              </w:rPr>
              <w:t>patvirtinantys</w:t>
            </w:r>
            <w:proofErr w:type="spellEnd"/>
            <w:r>
              <w:rPr>
                <w:szCs w:val="24"/>
                <w:lang w:val="en-US"/>
              </w:rPr>
              <w:t xml:space="preserve"> </w:t>
            </w:r>
            <w:proofErr w:type="spellStart"/>
            <w:r>
              <w:rPr>
                <w:szCs w:val="24"/>
                <w:lang w:val="en-US"/>
              </w:rPr>
              <w:t>finansavimą</w:t>
            </w:r>
            <w:proofErr w:type="spellEnd"/>
            <w:r w:rsidR="00E70702">
              <w:rPr>
                <w:szCs w:val="24"/>
                <w:lang w:val="en-US"/>
              </w:rPr>
              <w:t xml:space="preserve">                                 □</w:t>
            </w:r>
          </w:p>
          <w:p w:rsidR="005557F5" w:rsidRDefault="005557F5" w:rsidP="00FF31AE">
            <w:pPr>
              <w:jc w:val="both"/>
              <w:rPr>
                <w:szCs w:val="24"/>
              </w:rPr>
            </w:pPr>
            <w:proofErr w:type="spellStart"/>
            <w:r>
              <w:rPr>
                <w:szCs w:val="24"/>
                <w:lang w:val="en-US"/>
              </w:rPr>
              <w:t>Vadovo</w:t>
            </w:r>
            <w:proofErr w:type="spellEnd"/>
            <w:r>
              <w:rPr>
                <w:szCs w:val="24"/>
                <w:lang w:val="en-US"/>
              </w:rPr>
              <w:t xml:space="preserve"> CV</w:t>
            </w:r>
            <w:r w:rsidR="00E70702">
              <w:rPr>
                <w:szCs w:val="24"/>
                <w:lang w:val="en-US"/>
              </w:rPr>
              <w:t xml:space="preserve">                                                                                  □</w:t>
            </w:r>
          </w:p>
        </w:tc>
      </w:tr>
    </w:tbl>
    <w:p w:rsidR="00D94B54" w:rsidRDefault="00D94B54" w:rsidP="00FF31AE">
      <w:pPr>
        <w:jc w:val="both"/>
        <w:rPr>
          <w:bCs/>
          <w:szCs w:val="24"/>
        </w:rPr>
      </w:pPr>
    </w:p>
    <w:p w:rsidR="00D94B54" w:rsidRDefault="00D94B54" w:rsidP="00FF31AE">
      <w:pPr>
        <w:ind w:firstLine="480"/>
        <w:jc w:val="both"/>
        <w:rPr>
          <w:bCs/>
          <w:szCs w:val="24"/>
        </w:rPr>
      </w:pPr>
      <w:r>
        <w:rPr>
          <w:bCs/>
          <w:szCs w:val="24"/>
        </w:rPr>
        <w:t>Tvirtinu, kad paraiškoje pateikta informacija yra tiksli ir teisinga.  Įsiparei</w:t>
      </w:r>
      <w:r w:rsidR="003F0268">
        <w:rPr>
          <w:bCs/>
          <w:szCs w:val="24"/>
        </w:rPr>
        <w:t>goju, gavęs paramą, informuoti S</w:t>
      </w:r>
      <w:r>
        <w:rPr>
          <w:bCs/>
          <w:szCs w:val="24"/>
        </w:rPr>
        <w:t>avivaldybę, kaip vykdomas projektas ir laiku pateikti galutinę ataskaitą.</w:t>
      </w:r>
    </w:p>
    <w:p w:rsidR="00D94B54" w:rsidRDefault="00D94B54" w:rsidP="00FF31AE">
      <w:pPr>
        <w:jc w:val="both"/>
        <w:rPr>
          <w:szCs w:val="24"/>
        </w:rPr>
      </w:pPr>
    </w:p>
    <w:p w:rsidR="00D94B54" w:rsidRDefault="00D94B54" w:rsidP="00FF31AE">
      <w:pPr>
        <w:jc w:val="both"/>
        <w:rPr>
          <w:szCs w:val="24"/>
          <w:u w:val="single"/>
        </w:rPr>
      </w:pPr>
      <w:r>
        <w:rPr>
          <w:szCs w:val="24"/>
          <w:u w:val="single"/>
        </w:rPr>
        <w:t>Įstaigos vadovas</w:t>
      </w:r>
    </w:p>
    <w:p w:rsidR="00D94B54" w:rsidRDefault="00D94B54" w:rsidP="00FF31AE">
      <w:pPr>
        <w:rPr>
          <w:szCs w:val="24"/>
        </w:rPr>
      </w:pPr>
      <w:r>
        <w:rPr>
          <w:szCs w:val="24"/>
        </w:rPr>
        <w:t>(pareigos)</w:t>
      </w:r>
      <w:r>
        <w:rPr>
          <w:szCs w:val="24"/>
        </w:rPr>
        <w:tab/>
      </w:r>
      <w:r>
        <w:rPr>
          <w:szCs w:val="24"/>
        </w:rPr>
        <w:tab/>
      </w:r>
      <w:r>
        <w:rPr>
          <w:szCs w:val="24"/>
        </w:rPr>
        <w:tab/>
        <w:t>(parašas)</w:t>
      </w:r>
      <w:r>
        <w:rPr>
          <w:szCs w:val="24"/>
        </w:rPr>
        <w:tab/>
      </w:r>
      <w:r>
        <w:rPr>
          <w:szCs w:val="24"/>
        </w:rPr>
        <w:tab/>
        <w:t xml:space="preserve">               (vardas ir pavardė)</w:t>
      </w:r>
      <w:r>
        <w:rPr>
          <w:szCs w:val="24"/>
        </w:rPr>
        <w:tab/>
        <w:t>A. V.</w:t>
      </w:r>
    </w:p>
    <w:p w:rsidR="00D94B54" w:rsidRDefault="00D94B54" w:rsidP="00FF31AE">
      <w:pPr>
        <w:ind w:firstLine="2220"/>
        <w:jc w:val="both"/>
        <w:rPr>
          <w:szCs w:val="24"/>
        </w:rPr>
      </w:pPr>
    </w:p>
    <w:p w:rsidR="00D94B54" w:rsidRDefault="00D94B54" w:rsidP="00FF31AE">
      <w:pPr>
        <w:jc w:val="both"/>
        <w:rPr>
          <w:szCs w:val="24"/>
          <w:u w:val="single"/>
        </w:rPr>
      </w:pPr>
      <w:r>
        <w:rPr>
          <w:szCs w:val="24"/>
          <w:u w:val="single"/>
        </w:rPr>
        <w:t>Programos vadovas</w:t>
      </w:r>
    </w:p>
    <w:p w:rsidR="00D94B54" w:rsidRDefault="00D94B54" w:rsidP="00FF31AE">
      <w:pPr>
        <w:jc w:val="both"/>
        <w:rPr>
          <w:szCs w:val="24"/>
        </w:rPr>
      </w:pPr>
      <w:r>
        <w:rPr>
          <w:szCs w:val="24"/>
        </w:rPr>
        <w:t>(pareigos)</w:t>
      </w:r>
      <w:r>
        <w:rPr>
          <w:szCs w:val="24"/>
        </w:rPr>
        <w:tab/>
      </w:r>
      <w:r>
        <w:rPr>
          <w:szCs w:val="24"/>
        </w:rPr>
        <w:tab/>
        <w:t xml:space="preserve">  </w:t>
      </w:r>
      <w:r>
        <w:rPr>
          <w:szCs w:val="24"/>
        </w:rPr>
        <w:tab/>
        <w:t>(parašas)</w:t>
      </w:r>
      <w:r>
        <w:rPr>
          <w:szCs w:val="24"/>
        </w:rPr>
        <w:tab/>
      </w:r>
      <w:r>
        <w:rPr>
          <w:szCs w:val="24"/>
        </w:rPr>
        <w:tab/>
        <w:t xml:space="preserve">                    (vardas ir pavardė)</w:t>
      </w:r>
    </w:p>
    <w:p w:rsidR="00EA3882" w:rsidRDefault="008B6D38" w:rsidP="00EA3882">
      <w:pPr>
        <w:rPr>
          <w:szCs w:val="24"/>
        </w:rPr>
      </w:pPr>
      <w:r>
        <w:rPr>
          <w:szCs w:val="24"/>
        </w:rPr>
        <w:t xml:space="preserve"> </w:t>
      </w:r>
      <w:r>
        <w:rPr>
          <w:szCs w:val="24"/>
        </w:rPr>
        <w:tab/>
      </w:r>
      <w:r>
        <w:rPr>
          <w:szCs w:val="24"/>
        </w:rPr>
        <w:tab/>
      </w:r>
      <w:r>
        <w:rPr>
          <w:szCs w:val="24"/>
        </w:rPr>
        <w:tab/>
      </w:r>
      <w:r>
        <w:rPr>
          <w:szCs w:val="24"/>
        </w:rPr>
        <w:tab/>
      </w:r>
      <w:r w:rsidR="00EA3882">
        <w:rPr>
          <w:szCs w:val="24"/>
        </w:rPr>
        <w:t xml:space="preserve">                </w:t>
      </w:r>
    </w:p>
    <w:p w:rsidR="00EA3882" w:rsidRDefault="00EA3882" w:rsidP="00EA3882">
      <w:pPr>
        <w:rPr>
          <w:szCs w:val="24"/>
        </w:rPr>
      </w:pPr>
    </w:p>
    <w:p w:rsidR="00EA3882" w:rsidRDefault="00EA3882" w:rsidP="00EA3882">
      <w:pPr>
        <w:rPr>
          <w:szCs w:val="24"/>
        </w:rPr>
      </w:pPr>
    </w:p>
    <w:p w:rsidR="00EA3882" w:rsidRDefault="00CD79A8" w:rsidP="00EA3882">
      <w:pPr>
        <w:ind w:left="3888"/>
        <w:rPr>
          <w:szCs w:val="24"/>
        </w:rPr>
      </w:pPr>
      <w:r>
        <w:rPr>
          <w:szCs w:val="24"/>
        </w:rPr>
        <w:t xml:space="preserve"> </w:t>
      </w:r>
      <w:r>
        <w:rPr>
          <w:szCs w:val="24"/>
        </w:rPr>
        <w:tab/>
      </w:r>
      <w:r w:rsidR="00EA3882">
        <w:rPr>
          <w:szCs w:val="24"/>
        </w:rPr>
        <w:t>Kupiškio rajono savivaldybės laisvalaikio</w:t>
      </w:r>
    </w:p>
    <w:p w:rsidR="00EA3882" w:rsidRDefault="00CD79A8" w:rsidP="00EA3882">
      <w:pPr>
        <w:ind w:firstLine="720"/>
        <w:rPr>
          <w:szCs w:val="24"/>
        </w:rPr>
      </w:pPr>
      <w:r>
        <w:rPr>
          <w:szCs w:val="24"/>
        </w:rPr>
        <w:t xml:space="preserve"> </w:t>
      </w:r>
      <w:r>
        <w:rPr>
          <w:szCs w:val="24"/>
        </w:rPr>
        <w:tab/>
      </w:r>
      <w:r>
        <w:rPr>
          <w:szCs w:val="24"/>
        </w:rPr>
        <w:tab/>
      </w:r>
      <w:r>
        <w:rPr>
          <w:szCs w:val="24"/>
        </w:rPr>
        <w:tab/>
      </w:r>
      <w:r>
        <w:rPr>
          <w:szCs w:val="24"/>
        </w:rPr>
        <w:tab/>
      </w:r>
      <w:r w:rsidR="00EA3882">
        <w:rPr>
          <w:szCs w:val="24"/>
        </w:rPr>
        <w:t xml:space="preserve">užimtumo ir vasaros poilsio, vaikų ir jaunimo </w:t>
      </w:r>
    </w:p>
    <w:p w:rsidR="00EA3882" w:rsidRDefault="00EA3882" w:rsidP="00EA3882">
      <w:pPr>
        <w:ind w:firstLine="720"/>
        <w:rPr>
          <w:szCs w:val="24"/>
        </w:rPr>
      </w:pPr>
      <w:r>
        <w:rPr>
          <w:szCs w:val="24"/>
        </w:rPr>
        <w:t xml:space="preserve"> </w:t>
      </w:r>
      <w:r>
        <w:rPr>
          <w:szCs w:val="24"/>
        </w:rPr>
        <w:tab/>
      </w:r>
      <w:r>
        <w:rPr>
          <w:szCs w:val="24"/>
        </w:rPr>
        <w:tab/>
      </w:r>
      <w:r>
        <w:rPr>
          <w:szCs w:val="24"/>
        </w:rPr>
        <w:tab/>
      </w:r>
      <w:r w:rsidR="00CD79A8">
        <w:rPr>
          <w:szCs w:val="24"/>
        </w:rPr>
        <w:t xml:space="preserve"> </w:t>
      </w:r>
      <w:r w:rsidR="00CD79A8">
        <w:rPr>
          <w:szCs w:val="24"/>
        </w:rPr>
        <w:tab/>
      </w:r>
      <w:r>
        <w:rPr>
          <w:szCs w:val="24"/>
        </w:rPr>
        <w:t xml:space="preserve">socializacijos projektų rėmimo tvarkos aprašo </w:t>
      </w:r>
    </w:p>
    <w:p w:rsidR="00EA3882" w:rsidRDefault="00CD79A8" w:rsidP="00EA3882">
      <w:pPr>
        <w:ind w:left="3888"/>
        <w:rPr>
          <w:szCs w:val="24"/>
        </w:rPr>
      </w:pPr>
      <w:r>
        <w:rPr>
          <w:szCs w:val="24"/>
        </w:rPr>
        <w:t xml:space="preserve"> </w:t>
      </w:r>
      <w:r>
        <w:rPr>
          <w:szCs w:val="24"/>
        </w:rPr>
        <w:tab/>
      </w:r>
      <w:r w:rsidR="00EA3882">
        <w:rPr>
          <w:szCs w:val="24"/>
        </w:rPr>
        <w:t>2 priedas</w:t>
      </w:r>
    </w:p>
    <w:p w:rsidR="00EA3882" w:rsidRDefault="00EA3882" w:rsidP="00EA3882">
      <w:pPr>
        <w:rPr>
          <w:szCs w:val="24"/>
        </w:rPr>
      </w:pPr>
    </w:p>
    <w:p w:rsidR="00EA3882" w:rsidRDefault="00EA3882" w:rsidP="00EA3882">
      <w:pPr>
        <w:rPr>
          <w:b/>
          <w:sz w:val="22"/>
        </w:rPr>
      </w:pPr>
      <w:r>
        <w:rPr>
          <w:b/>
          <w:sz w:val="22"/>
        </w:rPr>
        <w:t xml:space="preserve">                                                 BIUDŽETO LĖŠŲ NAUDOJIMO SUTARTIS</w:t>
      </w:r>
    </w:p>
    <w:p w:rsidR="00EA3882" w:rsidRDefault="00EA3882" w:rsidP="00EA3882">
      <w:pPr>
        <w:jc w:val="center"/>
        <w:rPr>
          <w:b/>
          <w:bCs/>
          <w:sz w:val="22"/>
        </w:rPr>
      </w:pPr>
    </w:p>
    <w:p w:rsidR="00EA3882" w:rsidRDefault="00EA3882" w:rsidP="00EA3882">
      <w:pPr>
        <w:jc w:val="center"/>
        <w:rPr>
          <w:szCs w:val="24"/>
        </w:rPr>
      </w:pPr>
      <w:r>
        <w:rPr>
          <w:szCs w:val="24"/>
        </w:rPr>
        <w:t>20___  m. ___________d. Nr. _____</w:t>
      </w:r>
    </w:p>
    <w:p w:rsidR="00EA3882" w:rsidRDefault="00EA3882" w:rsidP="00EA3882">
      <w:pPr>
        <w:rPr>
          <w:szCs w:val="24"/>
        </w:rPr>
      </w:pPr>
      <w:r>
        <w:rPr>
          <w:szCs w:val="24"/>
        </w:rPr>
        <w:t xml:space="preserve">                                                                      Kupiškis</w:t>
      </w:r>
    </w:p>
    <w:p w:rsidR="00EA3882" w:rsidRDefault="00EA3882" w:rsidP="00EA3882">
      <w:pPr>
        <w:rPr>
          <w:szCs w:val="24"/>
        </w:rPr>
      </w:pPr>
    </w:p>
    <w:p w:rsidR="00EA3882" w:rsidRDefault="00EA3882" w:rsidP="00EA3882">
      <w:pPr>
        <w:ind w:firstLine="720"/>
        <w:jc w:val="both"/>
        <w:rPr>
          <w:szCs w:val="24"/>
        </w:rPr>
      </w:pPr>
      <w:r>
        <w:rPr>
          <w:szCs w:val="24"/>
        </w:rPr>
        <w:t xml:space="preserve">Kupiškio  rajono savivaldybės administracija (toliau sutartyje – Administracija), atstovaujama administracijos direktoriaus _______________________________, veikiančio  pagal </w:t>
      </w:r>
    </w:p>
    <w:p w:rsidR="00EA3882" w:rsidRDefault="00EA3882" w:rsidP="00EA3882">
      <w:pPr>
        <w:jc w:val="both"/>
        <w:rPr>
          <w:szCs w:val="24"/>
        </w:rPr>
      </w:pPr>
      <w:r>
        <w:rPr>
          <w:sz w:val="20"/>
        </w:rPr>
        <w:t xml:space="preserve">                                                                                                      (vardas, pavardė)</w:t>
      </w:r>
    </w:p>
    <w:p w:rsidR="00EA3882" w:rsidRDefault="00EA3882" w:rsidP="00EA3882">
      <w:pPr>
        <w:jc w:val="both"/>
        <w:rPr>
          <w:szCs w:val="24"/>
        </w:rPr>
      </w:pPr>
      <w:r>
        <w:rPr>
          <w:szCs w:val="24"/>
        </w:rPr>
        <w:t xml:space="preserve">Kupiškio rajono savivaldybės administracijos nuostatus, patvirtintus Kupiškio rajono savivaldybės tarybos 2007 m. gegužės 17 d. sprendimu Nr. TS-91 „Dėl Kupiškio rajono savivaldybės administracijos veiklos nuostatų patvirtinimo“ ir _________________________________________ </w:t>
      </w:r>
    </w:p>
    <w:p w:rsidR="00EA3882" w:rsidRDefault="00EA3882" w:rsidP="00EA3882">
      <w:pPr>
        <w:ind w:firstLine="720"/>
        <w:jc w:val="both"/>
        <w:rPr>
          <w:szCs w:val="24"/>
        </w:rPr>
      </w:pPr>
      <w:r>
        <w:rPr>
          <w:sz w:val="20"/>
        </w:rPr>
        <w:t xml:space="preserve">                                                                                                             (įstaigos pavadinimas)</w:t>
      </w:r>
    </w:p>
    <w:p w:rsidR="00EA3882" w:rsidRDefault="00EA3882" w:rsidP="00EA3882">
      <w:pPr>
        <w:jc w:val="both"/>
        <w:rPr>
          <w:sz w:val="20"/>
        </w:rPr>
      </w:pPr>
      <w:r>
        <w:rPr>
          <w:szCs w:val="24"/>
        </w:rPr>
        <w:t>(toliau sutartyje – Projekto vykdytojas), atstovaujama (s)____________________________________________________________________,</w:t>
      </w:r>
      <w:r>
        <w:rPr>
          <w:sz w:val="20"/>
        </w:rPr>
        <w:t xml:space="preserve">      </w:t>
      </w:r>
    </w:p>
    <w:p w:rsidR="00EA3882" w:rsidRDefault="00EA3882" w:rsidP="00EA3882">
      <w:pPr>
        <w:jc w:val="both"/>
        <w:rPr>
          <w:szCs w:val="24"/>
        </w:rPr>
      </w:pPr>
      <w:r>
        <w:rPr>
          <w:sz w:val="20"/>
        </w:rPr>
        <w:t xml:space="preserve">                                                                            (įstaigos vadovo pareigos, vardas, pavardė)</w:t>
      </w:r>
    </w:p>
    <w:p w:rsidR="00EA3882" w:rsidRDefault="00EA3882" w:rsidP="00EA3882">
      <w:pPr>
        <w:jc w:val="both"/>
        <w:rPr>
          <w:szCs w:val="24"/>
        </w:rPr>
      </w:pPr>
      <w:r>
        <w:rPr>
          <w:szCs w:val="24"/>
        </w:rPr>
        <w:t>veikiančios (</w:t>
      </w:r>
      <w:proofErr w:type="spellStart"/>
      <w:r>
        <w:rPr>
          <w:szCs w:val="24"/>
        </w:rPr>
        <w:t>čio</w:t>
      </w:r>
      <w:proofErr w:type="spellEnd"/>
      <w:r>
        <w:rPr>
          <w:szCs w:val="24"/>
        </w:rPr>
        <w:t>) pagal _________________________________________________, sudarė šią sutartį</w:t>
      </w:r>
    </w:p>
    <w:p w:rsidR="00EA3882" w:rsidRDefault="00EA3882" w:rsidP="00EA3882">
      <w:pPr>
        <w:ind w:firstLine="1247"/>
        <w:jc w:val="both"/>
        <w:rPr>
          <w:color w:val="000000"/>
          <w:szCs w:val="24"/>
        </w:rPr>
      </w:pPr>
      <w:r>
        <w:rPr>
          <w:szCs w:val="24"/>
        </w:rPr>
        <w:t xml:space="preserve"> </w:t>
      </w:r>
      <w:r>
        <w:rPr>
          <w:color w:val="000000"/>
          <w:szCs w:val="24"/>
        </w:rPr>
        <w:t>Sutartis sudaryta vadovaujantis Kupiškio rajono savivaldybės administracijos direktoriaus 20___m._________d. įsakymu Nr. _________________________________________</w:t>
      </w:r>
    </w:p>
    <w:p w:rsidR="00EA3882" w:rsidRDefault="00EA3882" w:rsidP="00EA3882">
      <w:pPr>
        <w:ind w:firstLine="1247"/>
        <w:jc w:val="both"/>
        <w:rPr>
          <w:color w:val="000000"/>
          <w:szCs w:val="24"/>
        </w:rPr>
      </w:pPr>
      <w:r>
        <w:rPr>
          <w:color w:val="000000"/>
          <w:sz w:val="18"/>
          <w:szCs w:val="18"/>
        </w:rPr>
        <w:t xml:space="preserve">                                                                                                                            (įsakymo Nr. ir pavadinimas)</w:t>
      </w:r>
      <w:r>
        <w:rPr>
          <w:color w:val="000000"/>
          <w:szCs w:val="24"/>
        </w:rPr>
        <w:t xml:space="preserve"> </w:t>
      </w:r>
    </w:p>
    <w:p w:rsidR="00EA3882" w:rsidRDefault="00EA3882" w:rsidP="00EA3882">
      <w:pPr>
        <w:jc w:val="both"/>
        <w:rPr>
          <w:color w:val="000000"/>
          <w:szCs w:val="24"/>
        </w:rPr>
      </w:pPr>
      <w:r>
        <w:rPr>
          <w:color w:val="000000"/>
          <w:szCs w:val="24"/>
        </w:rPr>
        <w:t>________________________________________________________________________________</w:t>
      </w:r>
    </w:p>
    <w:p w:rsidR="00EA3882" w:rsidRDefault="00EA3882" w:rsidP="00EA3882">
      <w:pPr>
        <w:jc w:val="both"/>
        <w:rPr>
          <w:b/>
          <w:szCs w:val="24"/>
        </w:rPr>
      </w:pPr>
      <w:r>
        <w:rPr>
          <w:b/>
          <w:szCs w:val="24"/>
        </w:rPr>
        <w:t xml:space="preserve"> </w:t>
      </w:r>
      <w:r>
        <w:rPr>
          <w:b/>
          <w:szCs w:val="24"/>
        </w:rPr>
        <w:tab/>
      </w:r>
    </w:p>
    <w:p w:rsidR="00EA3882" w:rsidRDefault="00EA3882" w:rsidP="00EA3882">
      <w:pPr>
        <w:jc w:val="both"/>
        <w:rPr>
          <w:b/>
          <w:szCs w:val="24"/>
        </w:rPr>
      </w:pPr>
      <w:r>
        <w:rPr>
          <w:b/>
          <w:szCs w:val="24"/>
        </w:rPr>
        <w:t>1. Sutarties dalykas:</w:t>
      </w:r>
    </w:p>
    <w:p w:rsidR="00EA3882" w:rsidRDefault="00EA3882" w:rsidP="00EA3882">
      <w:pPr>
        <w:pStyle w:val="Komentarotekstas"/>
        <w:jc w:val="both"/>
      </w:pPr>
      <w:r>
        <w:rPr>
          <w:sz w:val="24"/>
          <w:szCs w:val="24"/>
        </w:rPr>
        <w:t xml:space="preserve"> </w:t>
      </w:r>
      <w:r>
        <w:rPr>
          <w:sz w:val="24"/>
          <w:szCs w:val="24"/>
        </w:rPr>
        <w:tab/>
        <w:t>1.1. Šios sutarties dalykas yra Kupiškio rajono savivaldybės 2017-2018 metų  Strateginio veiklos plano, Žinių visuomenės, kultūrinio ir sportinio aktyvumo skatinimo programos (programos kodas 01), priemonės „___________________________________________________“</w:t>
      </w:r>
      <w:r>
        <w:t xml:space="preserve">  </w:t>
      </w:r>
    </w:p>
    <w:p w:rsidR="00EA3882" w:rsidRDefault="00EA3882" w:rsidP="00EA3882">
      <w:pPr>
        <w:pStyle w:val="Komentarotekstas"/>
        <w:tabs>
          <w:tab w:val="left" w:pos="6375"/>
        </w:tabs>
        <w:jc w:val="both"/>
        <w:rPr>
          <w:sz w:val="24"/>
          <w:szCs w:val="24"/>
        </w:rPr>
      </w:pPr>
      <w:r>
        <w:tab/>
        <w:t xml:space="preserve">(priemonės pavadinimas)                                                                                                     </w:t>
      </w:r>
    </w:p>
    <w:p w:rsidR="00EA3882" w:rsidRDefault="00EA3882" w:rsidP="00EA3882">
      <w:pPr>
        <w:pStyle w:val="Komentarotekstas"/>
        <w:jc w:val="both"/>
        <w:rPr>
          <w:sz w:val="24"/>
          <w:szCs w:val="24"/>
        </w:rPr>
      </w:pPr>
      <w:r>
        <w:rPr>
          <w:sz w:val="24"/>
          <w:szCs w:val="24"/>
        </w:rPr>
        <w:t>(priemonės kodas ______), projekto __________________</w:t>
      </w:r>
      <w:r>
        <w:rPr>
          <w:szCs w:val="24"/>
        </w:rPr>
        <w:t xml:space="preserve">________________________ </w:t>
      </w:r>
      <w:r>
        <w:rPr>
          <w:sz w:val="24"/>
          <w:szCs w:val="24"/>
        </w:rPr>
        <w:t>organizavimas.</w:t>
      </w:r>
    </w:p>
    <w:p w:rsidR="00EA3882" w:rsidRDefault="00EA3882" w:rsidP="00EA3882">
      <w:pPr>
        <w:pStyle w:val="Komentarotekstas"/>
        <w:jc w:val="both"/>
      </w:pPr>
      <w:r>
        <w:t xml:space="preserve">                                                                                                       (projekto pavadinimas)</w:t>
      </w:r>
    </w:p>
    <w:p w:rsidR="00EA3882" w:rsidRDefault="00EA3882" w:rsidP="00EA3882">
      <w:pPr>
        <w:rPr>
          <w:b/>
          <w:szCs w:val="24"/>
        </w:rPr>
      </w:pPr>
      <w:r>
        <w:rPr>
          <w:b/>
          <w:szCs w:val="24"/>
        </w:rPr>
        <w:t xml:space="preserve"> </w:t>
      </w:r>
      <w:r>
        <w:rPr>
          <w:b/>
          <w:szCs w:val="24"/>
        </w:rPr>
        <w:tab/>
        <w:t>2. Šalių teisės ir pareigos:</w:t>
      </w:r>
    </w:p>
    <w:p w:rsidR="00EA3882" w:rsidRDefault="00EA3882" w:rsidP="00EA3882">
      <w:pPr>
        <w:rPr>
          <w:b/>
          <w:szCs w:val="24"/>
        </w:rPr>
      </w:pPr>
      <w:r>
        <w:rPr>
          <w:b/>
          <w:szCs w:val="24"/>
        </w:rPr>
        <w:t xml:space="preserve"> </w:t>
      </w:r>
      <w:r>
        <w:rPr>
          <w:b/>
          <w:szCs w:val="24"/>
        </w:rPr>
        <w:tab/>
        <w:t>2.1.</w:t>
      </w:r>
      <w:r>
        <w:rPr>
          <w:szCs w:val="24"/>
        </w:rPr>
        <w:t xml:space="preserve"> </w:t>
      </w:r>
      <w:r>
        <w:rPr>
          <w:b/>
          <w:szCs w:val="24"/>
        </w:rPr>
        <w:t>Administracija įsipareigoja:</w:t>
      </w:r>
    </w:p>
    <w:p w:rsidR="00EA3882" w:rsidRDefault="00EA3882" w:rsidP="00EA3882">
      <w:pPr>
        <w:jc w:val="both"/>
        <w:rPr>
          <w:szCs w:val="24"/>
        </w:rPr>
      </w:pPr>
      <w:r>
        <w:rPr>
          <w:szCs w:val="24"/>
        </w:rPr>
        <w:t xml:space="preserve"> </w:t>
      </w:r>
      <w:r>
        <w:rPr>
          <w:szCs w:val="24"/>
        </w:rPr>
        <w:tab/>
        <w:t>2.1.1. finansuoti šios sutarties 1.1 punkte nurodytą projektą ir skirti šiam tikslui, atsižvelgiant į pateiktą 20_____ m. Programos sąmatą, forma Nr.</w:t>
      </w:r>
      <w:r>
        <w:t xml:space="preserve"> </w:t>
      </w:r>
      <w:r>
        <w:rPr>
          <w:szCs w:val="24"/>
        </w:rPr>
        <w:t xml:space="preserve">BFP-1 patvirtintą Lietuvos Respublikos finansų ministro 2009 m. sausio 14 d. įsakymu Nr. 1K-006  ir Projekto išlaidų sąmatą, </w:t>
      </w:r>
    </w:p>
    <w:p w:rsidR="00EA3882" w:rsidRPr="00EA3882" w:rsidRDefault="00EA3882" w:rsidP="00EA3882">
      <w:pPr>
        <w:jc w:val="both"/>
        <w:rPr>
          <w:b/>
          <w:szCs w:val="24"/>
        </w:rPr>
      </w:pPr>
      <w:r>
        <w:rPr>
          <w:szCs w:val="24"/>
        </w:rPr>
        <w:t>patvirtintą_________________________________________________ (kurios yra neatskiriama sutarties dalis), ______________(_____________eurų) eurų;</w:t>
      </w:r>
    </w:p>
    <w:p w:rsidR="00EA3882" w:rsidRDefault="00EA3882" w:rsidP="00EA3882">
      <w:pPr>
        <w:tabs>
          <w:tab w:val="left" w:pos="8055"/>
        </w:tabs>
        <w:jc w:val="both"/>
        <w:rPr>
          <w:sz w:val="20"/>
          <w:szCs w:val="20"/>
        </w:rPr>
      </w:pPr>
      <w:r>
        <w:rPr>
          <w:szCs w:val="24"/>
        </w:rPr>
        <w:t xml:space="preserve">                           </w:t>
      </w:r>
      <w:r>
        <w:rPr>
          <w:sz w:val="20"/>
          <w:szCs w:val="20"/>
        </w:rPr>
        <w:t>(suma skaičiais)</w:t>
      </w:r>
    </w:p>
    <w:p w:rsidR="00EA3882" w:rsidRDefault="00EA3882" w:rsidP="00EA3882">
      <w:pPr>
        <w:tabs>
          <w:tab w:val="left" w:pos="1560"/>
        </w:tabs>
        <w:jc w:val="both"/>
        <w:rPr>
          <w:szCs w:val="24"/>
        </w:rPr>
      </w:pPr>
      <w:r>
        <w:rPr>
          <w:szCs w:val="24"/>
        </w:rPr>
        <w:t xml:space="preserve">                     2.1.2. skirti lėšas socialiai remtinų mokinių </w:t>
      </w:r>
      <w:r>
        <w:rPr>
          <w:color w:val="000000"/>
          <w:szCs w:val="24"/>
        </w:rPr>
        <w:t xml:space="preserve">maitinimui _________________________; </w:t>
      </w:r>
    </w:p>
    <w:p w:rsidR="00EA3882" w:rsidRDefault="00EA3882" w:rsidP="00EA3882">
      <w:pPr>
        <w:tabs>
          <w:tab w:val="left" w:pos="8055"/>
        </w:tabs>
        <w:jc w:val="both"/>
        <w:rPr>
          <w:sz w:val="20"/>
          <w:szCs w:val="20"/>
        </w:rPr>
      </w:pPr>
      <w:r>
        <w:rPr>
          <w:szCs w:val="24"/>
        </w:rPr>
        <w:t xml:space="preserve">                                                                                                                         </w:t>
      </w:r>
      <w:r>
        <w:rPr>
          <w:sz w:val="20"/>
          <w:szCs w:val="20"/>
        </w:rPr>
        <w:t>(suma skaičiais)</w:t>
      </w:r>
    </w:p>
    <w:p w:rsidR="00EA3882" w:rsidRDefault="00EA3882" w:rsidP="00EA3882">
      <w:pPr>
        <w:jc w:val="both"/>
        <w:rPr>
          <w:b/>
          <w:szCs w:val="24"/>
        </w:rPr>
      </w:pPr>
      <w:r>
        <w:rPr>
          <w:szCs w:val="24"/>
        </w:rPr>
        <w:t>(__________________________________eurų) eurų;</w:t>
      </w:r>
    </w:p>
    <w:p w:rsidR="00EA3882" w:rsidRDefault="00EA3882" w:rsidP="00EA3882">
      <w:pPr>
        <w:tabs>
          <w:tab w:val="left" w:pos="1560"/>
        </w:tabs>
        <w:ind w:firstLine="720"/>
        <w:jc w:val="both"/>
        <w:rPr>
          <w:sz w:val="20"/>
          <w:szCs w:val="20"/>
        </w:rPr>
      </w:pPr>
      <w:r>
        <w:rPr>
          <w:sz w:val="20"/>
          <w:szCs w:val="20"/>
        </w:rPr>
        <w:t xml:space="preserve">              (suma  žodžiais)</w:t>
      </w:r>
    </w:p>
    <w:p w:rsidR="00EA3882" w:rsidRPr="00EA3882" w:rsidRDefault="00EA3882" w:rsidP="00EA3882">
      <w:pPr>
        <w:jc w:val="both"/>
        <w:rPr>
          <w:bCs/>
          <w:color w:val="000000"/>
          <w:szCs w:val="24"/>
        </w:rPr>
      </w:pPr>
      <w:r>
        <w:rPr>
          <w:b/>
          <w:bCs/>
          <w:color w:val="0000FF"/>
          <w:szCs w:val="24"/>
        </w:rPr>
        <w:t xml:space="preserve"> </w:t>
      </w:r>
      <w:r>
        <w:rPr>
          <w:b/>
          <w:bCs/>
          <w:color w:val="0000FF"/>
          <w:szCs w:val="24"/>
        </w:rPr>
        <w:tab/>
      </w:r>
      <w:r>
        <w:rPr>
          <w:bCs/>
          <w:color w:val="000000"/>
          <w:szCs w:val="24"/>
        </w:rPr>
        <w:t>2.1.3.lėšas pervesti į Programos vykdytojo sąskaitą banke, pagal Programos vykdytojo pateiktą Gautinų lėšų paraišką (1 priedas).</w:t>
      </w:r>
    </w:p>
    <w:p w:rsidR="00EA3882" w:rsidRDefault="00EA3882" w:rsidP="00EA3882">
      <w:pPr>
        <w:ind w:firstLine="1296"/>
        <w:rPr>
          <w:b/>
          <w:color w:val="000000"/>
          <w:szCs w:val="24"/>
        </w:rPr>
      </w:pPr>
      <w:r>
        <w:rPr>
          <w:b/>
          <w:color w:val="000000"/>
          <w:szCs w:val="24"/>
        </w:rPr>
        <w:t>2.2.</w:t>
      </w:r>
      <w:r>
        <w:rPr>
          <w:color w:val="000000"/>
          <w:szCs w:val="24"/>
        </w:rPr>
        <w:t xml:space="preserve"> </w:t>
      </w:r>
      <w:r>
        <w:rPr>
          <w:b/>
          <w:color w:val="000000"/>
          <w:szCs w:val="24"/>
        </w:rPr>
        <w:t>Administracija turi teisę:</w:t>
      </w:r>
    </w:p>
    <w:p w:rsidR="00EA3882" w:rsidRDefault="00EA3882" w:rsidP="00EA3882">
      <w:pPr>
        <w:rPr>
          <w:szCs w:val="24"/>
        </w:rPr>
      </w:pPr>
      <w:r>
        <w:rPr>
          <w:szCs w:val="24"/>
        </w:rPr>
        <w:t xml:space="preserve"> </w:t>
      </w:r>
      <w:r>
        <w:rPr>
          <w:szCs w:val="24"/>
        </w:rPr>
        <w:tab/>
      </w:r>
      <w:r w:rsidR="00CD79A8">
        <w:rPr>
          <w:szCs w:val="24"/>
        </w:rPr>
        <w:t xml:space="preserve"> </w:t>
      </w:r>
      <w:r>
        <w:rPr>
          <w:szCs w:val="24"/>
        </w:rPr>
        <w:t>2.1. kontroliuoti projekto vykdymą ir lėšų panaudojimą;</w:t>
      </w:r>
    </w:p>
    <w:p w:rsidR="00EA3882" w:rsidRDefault="00EA3882" w:rsidP="00EA3882">
      <w:pPr>
        <w:rPr>
          <w:szCs w:val="24"/>
        </w:rPr>
      </w:pPr>
      <w:r>
        <w:rPr>
          <w:szCs w:val="24"/>
        </w:rPr>
        <w:t xml:space="preserve"> </w:t>
      </w:r>
      <w:r>
        <w:rPr>
          <w:szCs w:val="24"/>
        </w:rPr>
        <w:tab/>
      </w:r>
      <w:r w:rsidR="00CD79A8">
        <w:rPr>
          <w:szCs w:val="24"/>
        </w:rPr>
        <w:t xml:space="preserve"> </w:t>
      </w:r>
      <w:r>
        <w:rPr>
          <w:szCs w:val="24"/>
        </w:rPr>
        <w:t>2.2. paaiškėjus, kad Projekto vykdytojas naudoja projektui skirtas lėšas ne pagal paskirtį ir/arba laiku nepateikia Administracijai reikiamų dokumentų, sustabdyti tolesnį projekto finansavimą ir/arba nutraukus šią sutartį pareikalauti nedelsiant grąžinti pervestas pagal šią sutartį lėšas. Projekto vykdytojui negrąžinus lėšų, Administracija turi teisę skirtą lėšų sumą išieškoti ne ginčo tvarka.</w:t>
      </w:r>
    </w:p>
    <w:p w:rsidR="00EA3882" w:rsidRDefault="00EA3882" w:rsidP="00EA3882">
      <w:pPr>
        <w:rPr>
          <w:szCs w:val="24"/>
        </w:rPr>
      </w:pPr>
      <w:r>
        <w:rPr>
          <w:b/>
          <w:szCs w:val="24"/>
        </w:rPr>
        <w:t xml:space="preserve"> </w:t>
      </w:r>
      <w:r>
        <w:rPr>
          <w:b/>
          <w:szCs w:val="24"/>
        </w:rPr>
        <w:tab/>
        <w:t>2.3.</w:t>
      </w:r>
      <w:r>
        <w:rPr>
          <w:szCs w:val="24"/>
        </w:rPr>
        <w:t xml:space="preserve"> </w:t>
      </w:r>
      <w:r>
        <w:rPr>
          <w:b/>
          <w:szCs w:val="24"/>
        </w:rPr>
        <w:t xml:space="preserve">Projekto </w:t>
      </w:r>
      <w:r>
        <w:rPr>
          <w:szCs w:val="24"/>
        </w:rPr>
        <w:t>v</w:t>
      </w:r>
      <w:r>
        <w:rPr>
          <w:b/>
          <w:szCs w:val="24"/>
        </w:rPr>
        <w:t>ykdytojas įsipareigoja:</w:t>
      </w:r>
    </w:p>
    <w:p w:rsidR="00EA3882" w:rsidRDefault="00EA3882" w:rsidP="00EA3882">
      <w:pPr>
        <w:rPr>
          <w:szCs w:val="24"/>
        </w:rPr>
      </w:pPr>
      <w:r>
        <w:rPr>
          <w:szCs w:val="24"/>
        </w:rPr>
        <w:t xml:space="preserve"> </w:t>
      </w:r>
      <w:r>
        <w:rPr>
          <w:szCs w:val="24"/>
        </w:rPr>
        <w:tab/>
        <w:t xml:space="preserve">2.3.1. gautas lėšas naudoti tik projektui vykdyti pagal sąmatą, pridėtą prie šios sutarties; </w:t>
      </w:r>
    </w:p>
    <w:p w:rsidR="00EA3882" w:rsidRDefault="00EA3882" w:rsidP="00EA3882">
      <w:pPr>
        <w:rPr>
          <w:szCs w:val="24"/>
        </w:rPr>
      </w:pPr>
      <w:r>
        <w:rPr>
          <w:szCs w:val="24"/>
        </w:rPr>
        <w:t xml:space="preserve"> </w:t>
      </w:r>
      <w:r>
        <w:rPr>
          <w:szCs w:val="24"/>
        </w:rPr>
        <w:tab/>
        <w:t>2.3.2. programoje užimti ______vaikų, iš jų socialiai remtinų ____ vaikų;</w:t>
      </w:r>
    </w:p>
    <w:p w:rsidR="00EA3882" w:rsidRDefault="00EA3882" w:rsidP="00EA3882">
      <w:pPr>
        <w:rPr>
          <w:szCs w:val="24"/>
        </w:rPr>
      </w:pPr>
      <w:r>
        <w:rPr>
          <w:szCs w:val="24"/>
        </w:rPr>
        <w:t xml:space="preserve"> </w:t>
      </w:r>
      <w:r>
        <w:rPr>
          <w:szCs w:val="24"/>
        </w:rPr>
        <w:tab/>
        <w:t>2.3.3. programą vykdyti nuo ____________ iki ___________. Iš viso __dienų.</w:t>
      </w:r>
    </w:p>
    <w:p w:rsidR="00EA3882" w:rsidRDefault="00EA3882" w:rsidP="00EA3882">
      <w:pPr>
        <w:rPr>
          <w:szCs w:val="24"/>
        </w:rPr>
      </w:pPr>
      <w:r>
        <w:rPr>
          <w:szCs w:val="24"/>
        </w:rPr>
        <w:t xml:space="preserve"> </w:t>
      </w:r>
      <w:r>
        <w:rPr>
          <w:szCs w:val="24"/>
        </w:rPr>
        <w:tab/>
        <w:t xml:space="preserve">2.3.4. Projektui vykdyti papildomai iš kitų finansavimo šaltinių gauti_____________; </w:t>
      </w:r>
    </w:p>
    <w:p w:rsidR="00EA3882" w:rsidRDefault="00EA3882" w:rsidP="00EA3882">
      <w:pPr>
        <w:ind w:firstLine="4920"/>
        <w:rPr>
          <w:sz w:val="20"/>
        </w:rPr>
      </w:pPr>
      <w:r>
        <w:rPr>
          <w:sz w:val="20"/>
        </w:rPr>
        <w:t xml:space="preserve">                                                                 (suma skaičiais)</w:t>
      </w:r>
    </w:p>
    <w:p w:rsidR="00EA3882" w:rsidRDefault="00EA3882" w:rsidP="00EA3882">
      <w:pPr>
        <w:rPr>
          <w:b/>
          <w:szCs w:val="24"/>
        </w:rPr>
      </w:pPr>
      <w:r>
        <w:rPr>
          <w:szCs w:val="24"/>
        </w:rPr>
        <w:t>(__________________________________eurų) eurų;</w:t>
      </w:r>
    </w:p>
    <w:p w:rsidR="00EA3882" w:rsidRDefault="00EA3882" w:rsidP="00EA3882">
      <w:pPr>
        <w:tabs>
          <w:tab w:val="left" w:pos="1560"/>
        </w:tabs>
        <w:ind w:firstLine="720"/>
        <w:rPr>
          <w:sz w:val="20"/>
          <w:szCs w:val="20"/>
        </w:rPr>
      </w:pPr>
      <w:r>
        <w:rPr>
          <w:sz w:val="20"/>
          <w:szCs w:val="20"/>
        </w:rPr>
        <w:t xml:space="preserve">             (suma  žodžiais)</w:t>
      </w:r>
    </w:p>
    <w:p w:rsidR="00EA3882" w:rsidRDefault="00EA3882" w:rsidP="00EA3882">
      <w:pPr>
        <w:tabs>
          <w:tab w:val="left" w:pos="567"/>
        </w:tabs>
        <w:jc w:val="both"/>
        <w:rPr>
          <w:rFonts w:ascii="Palemonas" w:hAnsi="Palemonas"/>
        </w:rPr>
      </w:pPr>
      <w:r>
        <w:rPr>
          <w:rFonts w:ascii="Palemonas" w:hAnsi="Palemonas"/>
        </w:rPr>
        <w:t xml:space="preserve">  </w:t>
      </w:r>
      <w:r>
        <w:rPr>
          <w:rFonts w:ascii="Palemonas" w:hAnsi="Palemonas"/>
        </w:rPr>
        <w:tab/>
      </w:r>
      <w:r w:rsidR="00CD79A8">
        <w:rPr>
          <w:rFonts w:ascii="Palemonas" w:hAnsi="Palemonas"/>
        </w:rPr>
        <w:t xml:space="preserve"> </w:t>
      </w:r>
      <w:r w:rsidR="00CD79A8">
        <w:rPr>
          <w:rFonts w:ascii="Palemonas" w:hAnsi="Palemonas"/>
        </w:rPr>
        <w:tab/>
      </w:r>
      <w:r>
        <w:rPr>
          <w:rFonts w:ascii="Palemonas" w:hAnsi="Palemonas"/>
        </w:rPr>
        <w:t>2.3.5. užtikrinti, kad perkant prekes, paslaugas, darbus bus laikomasi Lietuvos Respublikos viešųjų pirkimų įstatymo ir kitų teisės aktų nustatytos tvarkos;</w:t>
      </w:r>
    </w:p>
    <w:p w:rsidR="00EA3882" w:rsidRDefault="00EA3882" w:rsidP="00EA3882">
      <w:pPr>
        <w:tabs>
          <w:tab w:val="left" w:pos="567"/>
        </w:tabs>
        <w:jc w:val="both"/>
        <w:rPr>
          <w:rFonts w:ascii="Palemonas" w:hAnsi="Palemonas"/>
        </w:rPr>
      </w:pPr>
      <w:r>
        <w:rPr>
          <w:rFonts w:ascii="Palemonas" w:hAnsi="Palemonas"/>
        </w:rPr>
        <w:t xml:space="preserve"> </w:t>
      </w:r>
      <w:r>
        <w:rPr>
          <w:rFonts w:ascii="Palemonas" w:hAnsi="Palemonas"/>
        </w:rPr>
        <w:tab/>
      </w:r>
      <w:r w:rsidR="00CD79A8">
        <w:rPr>
          <w:rFonts w:ascii="Palemonas" w:hAnsi="Palemonas"/>
        </w:rPr>
        <w:t xml:space="preserve"> </w:t>
      </w:r>
      <w:r w:rsidR="00CD79A8">
        <w:rPr>
          <w:rFonts w:ascii="Palemonas" w:hAnsi="Palemonas"/>
        </w:rPr>
        <w:tab/>
      </w:r>
      <w:r>
        <w:rPr>
          <w:rFonts w:ascii="Palemonas" w:hAnsi="Palemonas"/>
        </w:rPr>
        <w:t>2.3.6. lėšų, numatytų kitoms išlaidoms, nenaudoti pagrindinėms priemonėms įsigyti;</w:t>
      </w:r>
    </w:p>
    <w:p w:rsidR="00EA3882" w:rsidRDefault="00EA3882" w:rsidP="00EA3882">
      <w:pPr>
        <w:tabs>
          <w:tab w:val="left" w:pos="567"/>
        </w:tabs>
        <w:jc w:val="both"/>
        <w:rPr>
          <w:rFonts w:ascii="Palemonas" w:hAnsi="Palemonas"/>
        </w:rPr>
      </w:pPr>
      <w:r>
        <w:rPr>
          <w:szCs w:val="24"/>
        </w:rPr>
        <w:t xml:space="preserve"> </w:t>
      </w:r>
      <w:r>
        <w:rPr>
          <w:szCs w:val="24"/>
        </w:rPr>
        <w:tab/>
      </w:r>
      <w:r w:rsidR="00CD79A8">
        <w:rPr>
          <w:szCs w:val="24"/>
        </w:rPr>
        <w:t xml:space="preserve"> </w:t>
      </w:r>
      <w:r w:rsidR="00CD79A8">
        <w:rPr>
          <w:szCs w:val="24"/>
        </w:rPr>
        <w:tab/>
      </w:r>
      <w:r>
        <w:rPr>
          <w:szCs w:val="24"/>
        </w:rPr>
        <w:t xml:space="preserve">2.3.7. </w:t>
      </w:r>
      <w:r>
        <w:rPr>
          <w:rFonts w:ascii="Palemonas" w:hAnsi="Palemonas"/>
        </w:rPr>
        <w:t>per 10 kalendorinių dienų po projekto įvykdymo Administracijos Buhalterinės apskaitos skyriui pateikti Biudžeto išlaidų sąmatos įvykdymo apyskaitą, forma Nr. 2 patvirtinta Lietuvos Respublikos finansų ministro 2004 m. gruodžio 29 d. įsakymu Nr. 1K-413,</w:t>
      </w:r>
      <w:r>
        <w:rPr>
          <w:b/>
          <w:bCs/>
          <w:color w:val="0000FF"/>
          <w:szCs w:val="24"/>
        </w:rPr>
        <w:t xml:space="preserve"> </w:t>
      </w:r>
      <w:r>
        <w:rPr>
          <w:bCs/>
          <w:szCs w:val="24"/>
        </w:rPr>
        <w:t xml:space="preserve">Išlaidų, susijusių su projekto įgyvendinimu, pateisinančių dokumentų suvestinę (2 priedas) ir </w:t>
      </w:r>
      <w:r>
        <w:rPr>
          <w:rFonts w:ascii="Palemonas" w:hAnsi="Palemonas"/>
        </w:rPr>
        <w:t>išlaidas patvirtinančių dokumentų patvirtintas kopijas;</w:t>
      </w:r>
    </w:p>
    <w:p w:rsidR="00EA3882" w:rsidRDefault="00EA3882" w:rsidP="00EA3882">
      <w:pPr>
        <w:jc w:val="both"/>
        <w:rPr>
          <w:szCs w:val="24"/>
        </w:rPr>
      </w:pPr>
      <w:r>
        <w:rPr>
          <w:szCs w:val="24"/>
        </w:rPr>
        <w:t xml:space="preserve"> </w:t>
      </w:r>
      <w:r>
        <w:rPr>
          <w:szCs w:val="24"/>
        </w:rPr>
        <w:tab/>
        <w:t>2.3.8. nepanaudotas projektui vykdyti biudžeto lėšas grąžinti į Administracijos  sąskaitą  per vieną mėnesį, pasibaigus projekto veikloms, bet ne vėliau kaip iki gruodžio 31 d.;</w:t>
      </w:r>
    </w:p>
    <w:p w:rsidR="00EA3882" w:rsidRDefault="00EA3882" w:rsidP="00EA3882">
      <w:pPr>
        <w:jc w:val="both"/>
        <w:rPr>
          <w:szCs w:val="24"/>
        </w:rPr>
      </w:pPr>
      <w:r>
        <w:rPr>
          <w:szCs w:val="24"/>
        </w:rPr>
        <w:t xml:space="preserve"> </w:t>
      </w:r>
      <w:r>
        <w:rPr>
          <w:szCs w:val="24"/>
        </w:rPr>
        <w:tab/>
        <w:t>2.3.9. vaikų ir jaunimo ugdymui parinkti tinkamą pedagoginį personalą ir kontroliuoti šio personalo darbą;</w:t>
      </w:r>
    </w:p>
    <w:p w:rsidR="00EA3882" w:rsidRDefault="00EA3882" w:rsidP="00EA3882">
      <w:pPr>
        <w:rPr>
          <w:szCs w:val="24"/>
        </w:rPr>
      </w:pPr>
      <w:r>
        <w:rPr>
          <w:szCs w:val="24"/>
        </w:rPr>
        <w:t xml:space="preserve"> </w:t>
      </w:r>
      <w:r>
        <w:rPr>
          <w:szCs w:val="24"/>
        </w:rPr>
        <w:tab/>
        <w:t>2.3.10. užtikrinti projekto kokybę;</w:t>
      </w:r>
    </w:p>
    <w:p w:rsidR="00EA3882" w:rsidRDefault="00EA3882" w:rsidP="00EA3882">
      <w:pPr>
        <w:jc w:val="both"/>
        <w:rPr>
          <w:szCs w:val="24"/>
        </w:rPr>
      </w:pPr>
      <w:r>
        <w:rPr>
          <w:szCs w:val="24"/>
        </w:rPr>
        <w:t xml:space="preserve"> </w:t>
      </w:r>
      <w:r>
        <w:rPr>
          <w:szCs w:val="24"/>
        </w:rPr>
        <w:tab/>
        <w:t>2.3.11. Administracijai paprašius, teikti informaciją apie programą ir jos įgyvendinimą.</w:t>
      </w:r>
    </w:p>
    <w:p w:rsidR="00EA3882" w:rsidRDefault="00EA3882" w:rsidP="00EA3882">
      <w:pPr>
        <w:rPr>
          <w:b/>
          <w:bCs/>
          <w:szCs w:val="24"/>
        </w:rPr>
      </w:pPr>
      <w:r>
        <w:rPr>
          <w:b/>
          <w:bCs/>
          <w:szCs w:val="24"/>
        </w:rPr>
        <w:t xml:space="preserve"> </w:t>
      </w:r>
      <w:r>
        <w:rPr>
          <w:b/>
          <w:bCs/>
          <w:szCs w:val="24"/>
        </w:rPr>
        <w:tab/>
        <w:t>3. Sutarties terminai, atsakomybė:</w:t>
      </w:r>
    </w:p>
    <w:p w:rsidR="00EA3882" w:rsidRDefault="00EA3882" w:rsidP="00EA3882">
      <w:pPr>
        <w:jc w:val="both"/>
        <w:rPr>
          <w:szCs w:val="24"/>
        </w:rPr>
      </w:pPr>
      <w:r>
        <w:rPr>
          <w:szCs w:val="24"/>
        </w:rPr>
        <w:t xml:space="preserve"> </w:t>
      </w:r>
      <w:r>
        <w:rPr>
          <w:szCs w:val="24"/>
        </w:rPr>
        <w:tab/>
        <w:t>3.1. Sutartis įsigalioja nuo pasirašymo dienos ir galioja iki visiško atsiskaitymo už projekto vykdymą bei skirtų lėšų panaudojimą.</w:t>
      </w:r>
    </w:p>
    <w:p w:rsidR="00EA3882" w:rsidRDefault="00EA3882" w:rsidP="00EA3882">
      <w:pPr>
        <w:jc w:val="both"/>
        <w:rPr>
          <w:szCs w:val="24"/>
        </w:rPr>
      </w:pPr>
      <w:r>
        <w:rPr>
          <w:szCs w:val="24"/>
        </w:rPr>
        <w:t xml:space="preserve"> </w:t>
      </w:r>
      <w:r>
        <w:rPr>
          <w:szCs w:val="24"/>
        </w:rPr>
        <w:tab/>
        <w:t>3.2. Sutartis gali būti nutraukta prieš terminą šalių susitarimu.</w:t>
      </w:r>
    </w:p>
    <w:p w:rsidR="00EA3882" w:rsidRDefault="00EA3882" w:rsidP="00EA3882">
      <w:pPr>
        <w:rPr>
          <w:szCs w:val="24"/>
        </w:rPr>
      </w:pPr>
      <w:r>
        <w:rPr>
          <w:szCs w:val="24"/>
        </w:rPr>
        <w:t xml:space="preserve"> </w:t>
      </w:r>
      <w:r>
        <w:rPr>
          <w:szCs w:val="24"/>
        </w:rPr>
        <w:tab/>
        <w:t xml:space="preserve">3.3. Projekto vykdytojas įstatymų nustatyta tvarka atsako už tikslingą gautų biudžeto lėšų naudojimą. </w:t>
      </w:r>
    </w:p>
    <w:p w:rsidR="00EA3882" w:rsidRDefault="00EA3882" w:rsidP="00EA3882">
      <w:pPr>
        <w:rPr>
          <w:szCs w:val="24"/>
        </w:rPr>
      </w:pPr>
      <w:r>
        <w:rPr>
          <w:szCs w:val="24"/>
        </w:rPr>
        <w:t xml:space="preserve"> </w:t>
      </w:r>
      <w:r>
        <w:rPr>
          <w:szCs w:val="24"/>
        </w:rPr>
        <w:tab/>
        <w:t>3.4. Sutartis sudaryta dviem vienodą juridinę galią turinčiais egzemplioriais – po vieną kiekvienai šaliai.</w:t>
      </w:r>
    </w:p>
    <w:p w:rsidR="00EA3882" w:rsidRDefault="00EA3882" w:rsidP="00EA3882">
      <w:pPr>
        <w:rPr>
          <w:b/>
          <w:bCs/>
          <w:szCs w:val="24"/>
        </w:rPr>
      </w:pPr>
      <w:r>
        <w:rPr>
          <w:b/>
          <w:bCs/>
          <w:szCs w:val="24"/>
        </w:rPr>
        <w:t xml:space="preserve"> </w:t>
      </w:r>
      <w:r>
        <w:rPr>
          <w:b/>
          <w:bCs/>
          <w:szCs w:val="24"/>
        </w:rPr>
        <w:tab/>
        <w:t>4. Šalių rekvizitai:</w:t>
      </w:r>
    </w:p>
    <w:p w:rsidR="00EA3882" w:rsidRDefault="00EA3882" w:rsidP="00EA3882">
      <w:pPr>
        <w:rPr>
          <w:b/>
          <w:szCs w:val="24"/>
        </w:rPr>
      </w:pPr>
      <w:r>
        <w:rPr>
          <w:szCs w:val="24"/>
        </w:rPr>
        <w:t xml:space="preserve"> </w:t>
      </w:r>
      <w:r>
        <w:rPr>
          <w:szCs w:val="24"/>
        </w:rPr>
        <w:tab/>
      </w:r>
      <w:r>
        <w:rPr>
          <w:b/>
          <w:szCs w:val="24"/>
        </w:rPr>
        <w:t>4.1. Administracija:</w:t>
      </w:r>
    </w:p>
    <w:p w:rsidR="00EA3882" w:rsidRDefault="00EA3882" w:rsidP="00EA3882">
      <w:pPr>
        <w:rPr>
          <w:szCs w:val="24"/>
          <w:vertAlign w:val="superscript"/>
        </w:rPr>
      </w:pPr>
      <w:r>
        <w:rPr>
          <w:szCs w:val="24"/>
        </w:rPr>
        <w:t xml:space="preserve"> </w:t>
      </w:r>
      <w:r>
        <w:rPr>
          <w:szCs w:val="24"/>
        </w:rPr>
        <w:tab/>
        <w:t xml:space="preserve">Kupiškio rajono savivaldybės administracija,  Vytauto g. 2, LT-40115 Kupiškis, </w:t>
      </w:r>
      <w:r w:rsidR="00351DBD">
        <w:rPr>
          <w:szCs w:val="24"/>
        </w:rPr>
        <w:t>t</w:t>
      </w:r>
      <w:r>
        <w:rPr>
          <w:szCs w:val="24"/>
        </w:rPr>
        <w:t xml:space="preserve">el. </w:t>
      </w:r>
      <w:r>
        <w:rPr>
          <w:szCs w:val="24"/>
          <w:vertAlign w:val="superscript"/>
        </w:rPr>
        <w:t xml:space="preserve"> </w:t>
      </w:r>
      <w:r>
        <w:rPr>
          <w:szCs w:val="24"/>
        </w:rPr>
        <w:t>(8</w:t>
      </w:r>
      <w:r w:rsidR="00351DBD">
        <w:rPr>
          <w:szCs w:val="24"/>
        </w:rPr>
        <w:t xml:space="preserve"> </w:t>
      </w:r>
      <w:r>
        <w:rPr>
          <w:szCs w:val="24"/>
        </w:rPr>
        <w:t>459)</w:t>
      </w:r>
      <w:r w:rsidR="00351DBD">
        <w:rPr>
          <w:szCs w:val="24"/>
        </w:rPr>
        <w:t xml:space="preserve"> </w:t>
      </w:r>
      <w:r>
        <w:rPr>
          <w:szCs w:val="24"/>
        </w:rPr>
        <w:t>35</w:t>
      </w:r>
      <w:r w:rsidR="00351DBD">
        <w:rPr>
          <w:szCs w:val="24"/>
        </w:rPr>
        <w:t xml:space="preserve"> </w:t>
      </w:r>
      <w:r>
        <w:rPr>
          <w:szCs w:val="24"/>
        </w:rPr>
        <w:t>509,  el. paštas</w:t>
      </w:r>
      <w:r>
        <w:rPr>
          <w:szCs w:val="24"/>
          <w:u w:val="single"/>
        </w:rPr>
        <w:t xml:space="preserve">                           ______</w:t>
      </w:r>
      <w:r>
        <w:rPr>
          <w:szCs w:val="24"/>
        </w:rPr>
        <w:t>, banko sąsk. Nr. LT___________________________, įstaigos kodas 188774975.</w:t>
      </w:r>
    </w:p>
    <w:p w:rsidR="00EA3882" w:rsidRDefault="00EA3882" w:rsidP="00EA3882">
      <w:pPr>
        <w:rPr>
          <w:szCs w:val="24"/>
        </w:rPr>
      </w:pPr>
      <w:r>
        <w:rPr>
          <w:szCs w:val="24"/>
        </w:rPr>
        <w:t xml:space="preserve"> </w:t>
      </w:r>
      <w:r>
        <w:rPr>
          <w:szCs w:val="24"/>
        </w:rPr>
        <w:tab/>
      </w:r>
      <w:r>
        <w:rPr>
          <w:b/>
          <w:szCs w:val="24"/>
        </w:rPr>
        <w:t>4.2. Projekto vykdytojas:</w:t>
      </w:r>
      <w:r>
        <w:rPr>
          <w:szCs w:val="24"/>
        </w:rPr>
        <w:t xml:space="preserve"> ________________________________________________________________________________</w:t>
      </w:r>
    </w:p>
    <w:p w:rsidR="00EA3882" w:rsidRDefault="00EA3882" w:rsidP="00EA3882">
      <w:pPr>
        <w:ind w:firstLine="720"/>
        <w:rPr>
          <w:szCs w:val="24"/>
        </w:rPr>
      </w:pPr>
      <w:r>
        <w:rPr>
          <w:sz w:val="20"/>
        </w:rPr>
        <w:t xml:space="preserve">                             (įstaigos pavadinimas, adresas, telefonas, faksas, el. paštas, banko rekvizitai, įstaigos kodas)</w:t>
      </w:r>
    </w:p>
    <w:p w:rsidR="00EA3882" w:rsidRDefault="00EA3882" w:rsidP="00EA3882">
      <w:pPr>
        <w:rPr>
          <w:szCs w:val="24"/>
          <w:vertAlign w:val="superscript"/>
        </w:rPr>
      </w:pPr>
      <w:r>
        <w:rPr>
          <w:szCs w:val="24"/>
        </w:rPr>
        <w:t>________________________________________________________________________________</w:t>
      </w:r>
    </w:p>
    <w:p w:rsidR="00EA3882" w:rsidRDefault="00EA3882" w:rsidP="00EA3882">
      <w:pPr>
        <w:rPr>
          <w:szCs w:val="24"/>
        </w:rPr>
      </w:pPr>
    </w:p>
    <w:p w:rsidR="00EA3882" w:rsidRDefault="00EA3882" w:rsidP="00EA3882">
      <w:pPr>
        <w:rPr>
          <w:szCs w:val="24"/>
        </w:rPr>
      </w:pPr>
      <w:r>
        <w:rPr>
          <w:szCs w:val="24"/>
        </w:rPr>
        <w:t>Vadovas</w:t>
      </w:r>
    </w:p>
    <w:p w:rsidR="00EA3882" w:rsidRDefault="00EA3882" w:rsidP="00EA3882">
      <w:pPr>
        <w:rPr>
          <w:szCs w:val="24"/>
          <w:vertAlign w:val="superscript"/>
        </w:rPr>
      </w:pPr>
      <w:r>
        <w:rPr>
          <w:szCs w:val="24"/>
          <w:vertAlign w:val="superscript"/>
        </w:rPr>
        <w:t>________________________________                                       ____________________                                                     ______________________</w:t>
      </w:r>
    </w:p>
    <w:p w:rsidR="00EA3882" w:rsidRDefault="00EA3882" w:rsidP="00EA3882">
      <w:pPr>
        <w:ind w:firstLine="60"/>
        <w:rPr>
          <w:szCs w:val="24"/>
          <w:u w:val="single"/>
        </w:rPr>
      </w:pPr>
      <w:r>
        <w:rPr>
          <w:szCs w:val="24"/>
          <w:vertAlign w:val="superscript"/>
        </w:rPr>
        <w:t xml:space="preserve">         (pareigų  pavadinimas)                                                                 (parašas)</w:t>
      </w:r>
      <w:r>
        <w:rPr>
          <w:szCs w:val="24"/>
          <w:vertAlign w:val="superscript"/>
        </w:rPr>
        <w:tab/>
      </w:r>
      <w:r>
        <w:rPr>
          <w:szCs w:val="24"/>
          <w:vertAlign w:val="superscript"/>
        </w:rPr>
        <w:tab/>
      </w:r>
      <w:r>
        <w:rPr>
          <w:szCs w:val="24"/>
          <w:vertAlign w:val="superscript"/>
        </w:rPr>
        <w:tab/>
        <w:t xml:space="preserve">       (vardas ir pavardė)</w:t>
      </w:r>
    </w:p>
    <w:p w:rsidR="00EA3882" w:rsidRDefault="00EA3882" w:rsidP="00EA3882">
      <w:pPr>
        <w:ind w:firstLine="1440"/>
        <w:rPr>
          <w:szCs w:val="24"/>
          <w:vertAlign w:val="superscript"/>
        </w:rPr>
      </w:pPr>
      <w:r>
        <w:rPr>
          <w:szCs w:val="24"/>
          <w:vertAlign w:val="superscript"/>
        </w:rPr>
        <w:t xml:space="preserve">  </w:t>
      </w:r>
    </w:p>
    <w:p w:rsidR="00EA3882" w:rsidRDefault="00EA3882" w:rsidP="00EA3882">
      <w:pPr>
        <w:rPr>
          <w:szCs w:val="24"/>
        </w:rPr>
      </w:pPr>
      <w:r>
        <w:rPr>
          <w:szCs w:val="24"/>
        </w:rPr>
        <w:t>Projekto vykdytojas</w:t>
      </w:r>
    </w:p>
    <w:p w:rsidR="00EA3882" w:rsidRDefault="00EA3882" w:rsidP="00EA3882">
      <w:pPr>
        <w:rPr>
          <w:szCs w:val="24"/>
          <w:vertAlign w:val="superscript"/>
        </w:rPr>
      </w:pPr>
      <w:r>
        <w:rPr>
          <w:szCs w:val="24"/>
          <w:vertAlign w:val="superscript"/>
        </w:rPr>
        <w:t>________________________________                                       ____________________                                                     ______________________</w:t>
      </w:r>
    </w:p>
    <w:p w:rsidR="00EA3882" w:rsidRDefault="00EA3882" w:rsidP="00EA3882">
      <w:pPr>
        <w:ind w:firstLine="60"/>
        <w:rPr>
          <w:szCs w:val="24"/>
          <w:u w:val="single"/>
        </w:rPr>
      </w:pPr>
      <w:r>
        <w:rPr>
          <w:szCs w:val="24"/>
          <w:vertAlign w:val="superscript"/>
        </w:rPr>
        <w:t xml:space="preserve">         (pareigų  pavadinimas)                                                                 (parašas)</w:t>
      </w:r>
      <w:r>
        <w:rPr>
          <w:szCs w:val="24"/>
          <w:vertAlign w:val="superscript"/>
        </w:rPr>
        <w:tab/>
      </w:r>
      <w:r>
        <w:rPr>
          <w:szCs w:val="24"/>
          <w:vertAlign w:val="superscript"/>
        </w:rPr>
        <w:tab/>
      </w:r>
      <w:r>
        <w:rPr>
          <w:szCs w:val="24"/>
          <w:vertAlign w:val="superscript"/>
        </w:rPr>
        <w:tab/>
        <w:t xml:space="preserve">       (vardas ir pavardė)</w:t>
      </w:r>
    </w:p>
    <w:p w:rsidR="00EA3882" w:rsidRDefault="00EA3882" w:rsidP="00EA3882">
      <w:pPr>
        <w:rPr>
          <w:szCs w:val="24"/>
        </w:rPr>
      </w:pPr>
      <w:r>
        <w:rPr>
          <w:szCs w:val="24"/>
        </w:rPr>
        <w:t>A.V.</w:t>
      </w:r>
    </w:p>
    <w:p w:rsidR="00EA3882" w:rsidRDefault="00EA3882" w:rsidP="00CD79A8">
      <w:pPr>
        <w:ind w:left="5184" w:firstLine="1051"/>
        <w:rPr>
          <w:szCs w:val="24"/>
        </w:rPr>
      </w:pPr>
      <w:r>
        <w:rPr>
          <w:szCs w:val="24"/>
        </w:rPr>
        <w:t>Biudžeto lėšų naudojimo sutarties</w:t>
      </w:r>
    </w:p>
    <w:p w:rsidR="00EA3882" w:rsidRDefault="00CD79A8" w:rsidP="00CD79A8">
      <w:pPr>
        <w:rPr>
          <w:szCs w:val="24"/>
        </w:rPr>
      </w:pPr>
      <w:r>
        <w:rPr>
          <w:szCs w:val="24"/>
        </w:rPr>
        <w:t xml:space="preserve"> </w:t>
      </w:r>
      <w:r>
        <w:rPr>
          <w:szCs w:val="24"/>
        </w:rPr>
        <w:tab/>
      </w:r>
      <w:r>
        <w:rPr>
          <w:szCs w:val="24"/>
        </w:rPr>
        <w:tab/>
      </w:r>
      <w:r>
        <w:rPr>
          <w:szCs w:val="24"/>
        </w:rPr>
        <w:tab/>
      </w:r>
      <w:r>
        <w:rPr>
          <w:szCs w:val="24"/>
        </w:rPr>
        <w:tab/>
      </w:r>
      <w:r>
        <w:rPr>
          <w:szCs w:val="24"/>
        </w:rPr>
        <w:tab/>
      </w:r>
      <w:r w:rsidR="00EA3882">
        <w:rPr>
          <w:szCs w:val="24"/>
        </w:rPr>
        <w:t>1 priedas</w:t>
      </w:r>
    </w:p>
    <w:p w:rsidR="00EA3882" w:rsidRDefault="00EA3882" w:rsidP="00EA3882">
      <w:pPr>
        <w:tabs>
          <w:tab w:val="left" w:pos="7140"/>
        </w:tabs>
        <w:rPr>
          <w:szCs w:val="24"/>
        </w:rPr>
      </w:pPr>
    </w:p>
    <w:p w:rsidR="00EA3882" w:rsidRDefault="00EA3882" w:rsidP="00EA3882">
      <w:pPr>
        <w:rPr>
          <w:b/>
          <w:szCs w:val="24"/>
        </w:rPr>
      </w:pPr>
    </w:p>
    <w:p w:rsidR="00EA3882" w:rsidRDefault="00EA3882" w:rsidP="00EA3882">
      <w:pPr>
        <w:rPr>
          <w:szCs w:val="24"/>
        </w:rPr>
      </w:pPr>
      <w:r>
        <w:rPr>
          <w:szCs w:val="24"/>
        </w:rPr>
        <w:t>Projekto vykdytojas _____________________________________</w:t>
      </w:r>
    </w:p>
    <w:p w:rsidR="00EA3882" w:rsidRDefault="00EA3882" w:rsidP="00EA3882">
      <w:pPr>
        <w:ind w:firstLine="720"/>
        <w:jc w:val="both"/>
        <w:rPr>
          <w:sz w:val="20"/>
          <w:szCs w:val="20"/>
        </w:rPr>
      </w:pPr>
      <w:r>
        <w:rPr>
          <w:sz w:val="20"/>
          <w:szCs w:val="20"/>
        </w:rPr>
        <w:t xml:space="preserve">                                               (įstaigos pavadinimas)</w:t>
      </w:r>
    </w:p>
    <w:p w:rsidR="00EA3882" w:rsidRDefault="00EA3882" w:rsidP="00EA3882">
      <w:pPr>
        <w:rPr>
          <w:szCs w:val="24"/>
        </w:rPr>
      </w:pPr>
      <w:r>
        <w:rPr>
          <w:szCs w:val="24"/>
        </w:rPr>
        <w:t>Įstaigos kodas________________</w:t>
      </w:r>
    </w:p>
    <w:p w:rsidR="00EA3882" w:rsidRDefault="00EA3882" w:rsidP="00EA3882">
      <w:pPr>
        <w:rPr>
          <w:szCs w:val="24"/>
        </w:rPr>
      </w:pPr>
      <w:r>
        <w:rPr>
          <w:szCs w:val="24"/>
        </w:rPr>
        <w:t>Banko pavadinimas ir kodas_______________________________</w:t>
      </w:r>
    </w:p>
    <w:p w:rsidR="00EA3882" w:rsidRDefault="00EA3882" w:rsidP="00EA3882">
      <w:pPr>
        <w:rPr>
          <w:szCs w:val="24"/>
        </w:rPr>
      </w:pPr>
      <w:r>
        <w:rPr>
          <w:szCs w:val="24"/>
        </w:rPr>
        <w:t>Sąskaitos Nr. banke______________________________________</w:t>
      </w:r>
    </w:p>
    <w:p w:rsidR="00EA3882" w:rsidRDefault="00EA3882" w:rsidP="00EA3882">
      <w:pPr>
        <w:rPr>
          <w:szCs w:val="24"/>
        </w:rPr>
      </w:pPr>
    </w:p>
    <w:p w:rsidR="00EA3882" w:rsidRDefault="00EA3882" w:rsidP="00EA3882">
      <w:pPr>
        <w:rPr>
          <w:szCs w:val="24"/>
        </w:rPr>
      </w:pPr>
      <w:r>
        <w:rPr>
          <w:szCs w:val="24"/>
        </w:rPr>
        <w:t>Kupiškio rajono savivaldybės administracijos direktoriui</w:t>
      </w:r>
    </w:p>
    <w:p w:rsidR="00EA3882" w:rsidRDefault="00EA3882" w:rsidP="00EA3882">
      <w:pPr>
        <w:rPr>
          <w:szCs w:val="24"/>
        </w:rPr>
      </w:pPr>
    </w:p>
    <w:p w:rsidR="00EA3882" w:rsidRDefault="00EA3882" w:rsidP="00EA3882">
      <w:pPr>
        <w:jc w:val="center"/>
        <w:rPr>
          <w:b/>
          <w:szCs w:val="24"/>
        </w:rPr>
      </w:pPr>
      <w:r>
        <w:rPr>
          <w:b/>
          <w:szCs w:val="24"/>
        </w:rPr>
        <w:t>GAUTINŲ LĖŠŲ PARAIŠKA</w:t>
      </w:r>
    </w:p>
    <w:p w:rsidR="00EA3882" w:rsidRDefault="00EA3882" w:rsidP="00EA3882">
      <w:pPr>
        <w:jc w:val="center"/>
        <w:rPr>
          <w:szCs w:val="24"/>
        </w:rPr>
      </w:pPr>
      <w:r>
        <w:rPr>
          <w:szCs w:val="24"/>
        </w:rPr>
        <w:t>20____m. _____________ d. Nr.____</w:t>
      </w:r>
    </w:p>
    <w:p w:rsidR="00EA3882" w:rsidRDefault="00EA3882" w:rsidP="00EA3882">
      <w:pPr>
        <w:rPr>
          <w:szCs w:val="24"/>
        </w:rPr>
      </w:pPr>
    </w:p>
    <w:p w:rsidR="00EA3882" w:rsidRDefault="00EA3882" w:rsidP="00EA3882">
      <w:pPr>
        <w:rPr>
          <w:szCs w:val="24"/>
        </w:rPr>
      </w:pPr>
      <w:r>
        <w:rPr>
          <w:szCs w:val="24"/>
        </w:rPr>
        <w:t>Prašome skirtas lėšas pervesti į nurodytą banko sąskaitą.</w:t>
      </w:r>
    </w:p>
    <w:tbl>
      <w:tblPr>
        <w:tblStyle w:val="Lentelstinklelis"/>
        <w:tblW w:w="0" w:type="auto"/>
        <w:tblInd w:w="0" w:type="dxa"/>
        <w:tblLook w:val="04A0"/>
      </w:tblPr>
      <w:tblGrid>
        <w:gridCol w:w="2089"/>
        <w:gridCol w:w="2082"/>
        <w:gridCol w:w="3847"/>
        <w:gridCol w:w="1836"/>
      </w:tblGrid>
      <w:tr w:rsidR="00EA3882" w:rsidTr="00CD79A8">
        <w:tc>
          <w:tcPr>
            <w:tcW w:w="8188" w:type="dxa"/>
            <w:gridSpan w:val="3"/>
            <w:tcBorders>
              <w:top w:val="single" w:sz="4" w:space="0" w:color="auto"/>
              <w:left w:val="single" w:sz="4" w:space="0" w:color="auto"/>
              <w:bottom w:val="single" w:sz="4" w:space="0" w:color="auto"/>
              <w:right w:val="single" w:sz="4" w:space="0" w:color="auto"/>
            </w:tcBorders>
            <w:hideMark/>
          </w:tcPr>
          <w:p w:rsidR="00EA3882" w:rsidRDefault="00EA3882" w:rsidP="00CD79A8">
            <w:pPr>
              <w:rPr>
                <w:rFonts w:ascii="Times New Roman" w:hAnsi="Times New Roman" w:cs="Times New Roman"/>
                <w:szCs w:val="24"/>
              </w:rPr>
            </w:pPr>
            <w:r>
              <w:rPr>
                <w:rFonts w:ascii="Times New Roman" w:hAnsi="Times New Roman" w:cs="Times New Roman"/>
                <w:szCs w:val="24"/>
              </w:rPr>
              <w:t>Lėšų poreikis:</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rFonts w:ascii="Times New Roman" w:hAnsi="Times New Roman" w:cs="Times New Roman"/>
                <w:szCs w:val="24"/>
              </w:rPr>
            </w:pPr>
            <w:r>
              <w:rPr>
                <w:rFonts w:ascii="Times New Roman" w:hAnsi="Times New Roman" w:cs="Times New Roman"/>
                <w:szCs w:val="24"/>
              </w:rPr>
              <w:t xml:space="preserve">Projektui skirtų lėšų likutis (paraiškos pateikimo dienai), </w:t>
            </w:r>
            <w:proofErr w:type="spellStart"/>
            <w:r>
              <w:rPr>
                <w:rFonts w:ascii="Times New Roman" w:hAnsi="Times New Roman" w:cs="Times New Roman"/>
                <w:szCs w:val="24"/>
              </w:rPr>
              <w:t>Eur</w:t>
            </w:r>
            <w:proofErr w:type="spellEnd"/>
          </w:p>
        </w:tc>
      </w:tr>
      <w:tr w:rsidR="00EA3882" w:rsidTr="00CD79A8">
        <w:tc>
          <w:tcPr>
            <w:tcW w:w="2089" w:type="dxa"/>
            <w:tcBorders>
              <w:top w:val="single" w:sz="4" w:space="0" w:color="auto"/>
              <w:left w:val="single" w:sz="4" w:space="0" w:color="auto"/>
              <w:bottom w:val="single" w:sz="4" w:space="0" w:color="auto"/>
              <w:right w:val="single" w:sz="4" w:space="0" w:color="auto"/>
            </w:tcBorders>
            <w:hideMark/>
          </w:tcPr>
          <w:p w:rsidR="00EA3882" w:rsidRDefault="00EA3882" w:rsidP="00CD79A8">
            <w:pPr>
              <w:rPr>
                <w:rFonts w:ascii="Times New Roman" w:hAnsi="Times New Roman" w:cs="Times New Roman"/>
                <w:szCs w:val="24"/>
              </w:rPr>
            </w:pPr>
            <w:r>
              <w:rPr>
                <w:rFonts w:ascii="Times New Roman" w:hAnsi="Times New Roman" w:cs="Times New Roman"/>
                <w:szCs w:val="24"/>
              </w:rPr>
              <w:t>Funkcinė biudžeto išlaidų klasifikacija (pagal programos sąmatą)</w:t>
            </w:r>
          </w:p>
        </w:tc>
        <w:tc>
          <w:tcPr>
            <w:tcW w:w="2090" w:type="dxa"/>
            <w:tcBorders>
              <w:top w:val="single" w:sz="4" w:space="0" w:color="auto"/>
              <w:left w:val="single" w:sz="4" w:space="0" w:color="auto"/>
              <w:bottom w:val="single" w:sz="4" w:space="0" w:color="auto"/>
              <w:right w:val="single" w:sz="4" w:space="0" w:color="auto"/>
            </w:tcBorders>
            <w:hideMark/>
          </w:tcPr>
          <w:p w:rsidR="00EA3882" w:rsidRDefault="00EA3882" w:rsidP="00CD79A8">
            <w:pPr>
              <w:rPr>
                <w:rFonts w:ascii="Times New Roman" w:hAnsi="Times New Roman" w:cs="Times New Roman"/>
                <w:szCs w:val="24"/>
              </w:rPr>
            </w:pPr>
            <w:r>
              <w:rPr>
                <w:rFonts w:ascii="Times New Roman" w:hAnsi="Times New Roman" w:cs="Times New Roman"/>
                <w:szCs w:val="24"/>
              </w:rPr>
              <w:t xml:space="preserve">Prašomų lėšų suma, </w:t>
            </w:r>
            <w:proofErr w:type="spellStart"/>
            <w:r>
              <w:rPr>
                <w:rFonts w:ascii="Times New Roman" w:hAnsi="Times New Roman" w:cs="Times New Roman"/>
                <w:szCs w:val="24"/>
              </w:rPr>
              <w:t>Eur</w:t>
            </w:r>
            <w:proofErr w:type="spellEnd"/>
          </w:p>
        </w:tc>
        <w:tc>
          <w:tcPr>
            <w:tcW w:w="4009" w:type="dxa"/>
            <w:tcBorders>
              <w:top w:val="single" w:sz="4" w:space="0" w:color="auto"/>
              <w:left w:val="single" w:sz="4" w:space="0" w:color="auto"/>
              <w:bottom w:val="single" w:sz="4" w:space="0" w:color="auto"/>
              <w:right w:val="single" w:sz="4" w:space="0" w:color="auto"/>
            </w:tcBorders>
            <w:hideMark/>
          </w:tcPr>
          <w:p w:rsidR="00EA3882" w:rsidRDefault="00EA3882" w:rsidP="00CD79A8">
            <w:pPr>
              <w:rPr>
                <w:rFonts w:ascii="Times New Roman" w:hAnsi="Times New Roman" w:cs="Times New Roman"/>
                <w:szCs w:val="24"/>
              </w:rPr>
            </w:pPr>
            <w:r>
              <w:rPr>
                <w:rFonts w:ascii="Times New Roman" w:hAnsi="Times New Roman" w:cs="Times New Roman"/>
                <w:szCs w:val="24"/>
              </w:rPr>
              <w:t>Prašomų lėšų poreikio pagrindimas (projekto pavadinimas)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3882" w:rsidRDefault="00EA3882" w:rsidP="00CD79A8">
            <w:pPr>
              <w:rPr>
                <w:rFonts w:ascii="Times New Roman" w:hAnsi="Times New Roman" w:cs="Times New Roman"/>
                <w:szCs w:val="24"/>
              </w:rPr>
            </w:pPr>
          </w:p>
        </w:tc>
      </w:tr>
      <w:tr w:rsidR="00EA3882" w:rsidTr="00CD79A8">
        <w:tc>
          <w:tcPr>
            <w:tcW w:w="10031" w:type="dxa"/>
            <w:gridSpan w:val="4"/>
            <w:tcBorders>
              <w:top w:val="single" w:sz="4" w:space="0" w:color="auto"/>
              <w:left w:val="single" w:sz="4" w:space="0" w:color="auto"/>
              <w:bottom w:val="single" w:sz="4" w:space="0" w:color="auto"/>
              <w:right w:val="single" w:sz="4" w:space="0" w:color="auto"/>
            </w:tcBorders>
          </w:tcPr>
          <w:p w:rsidR="00EA3882" w:rsidRDefault="00EA3882" w:rsidP="00CD79A8">
            <w:pPr>
              <w:jc w:val="center"/>
              <w:rPr>
                <w:rFonts w:ascii="Times New Roman" w:hAnsi="Times New Roman" w:cs="Times New Roman"/>
                <w:szCs w:val="24"/>
              </w:rPr>
            </w:pPr>
          </w:p>
          <w:p w:rsidR="00EA3882" w:rsidRDefault="00EA3882" w:rsidP="00CD79A8">
            <w:pPr>
              <w:jc w:val="center"/>
              <w:rPr>
                <w:rFonts w:ascii="Times New Roman" w:hAnsi="Times New Roman" w:cs="Times New Roman"/>
                <w:szCs w:val="24"/>
              </w:rPr>
            </w:pPr>
            <w:r>
              <w:rPr>
                <w:rFonts w:ascii="Times New Roman" w:hAnsi="Times New Roman" w:cs="Times New Roman"/>
                <w:szCs w:val="24"/>
              </w:rPr>
              <w:t>____________________________________________________________________________</w:t>
            </w:r>
          </w:p>
          <w:p w:rsidR="00EA3882" w:rsidRDefault="00EA3882" w:rsidP="00CD79A8">
            <w:pPr>
              <w:jc w:val="center"/>
              <w:rPr>
                <w:rFonts w:ascii="Times New Roman" w:hAnsi="Times New Roman" w:cs="Times New Roman"/>
                <w:sz w:val="20"/>
                <w:szCs w:val="20"/>
              </w:rPr>
            </w:pPr>
            <w:r>
              <w:rPr>
                <w:rFonts w:ascii="Times New Roman" w:hAnsi="Times New Roman" w:cs="Times New Roman"/>
                <w:sz w:val="20"/>
                <w:szCs w:val="20"/>
              </w:rPr>
              <w:t>(biudžeto programos pavadinimas ir kodas)</w:t>
            </w:r>
          </w:p>
          <w:p w:rsidR="00EA3882" w:rsidRDefault="00EA3882" w:rsidP="00CD79A8">
            <w:pPr>
              <w:jc w:val="center"/>
              <w:rPr>
                <w:rFonts w:ascii="Times New Roman" w:hAnsi="Times New Roman" w:cs="Times New Roman"/>
                <w:szCs w:val="24"/>
              </w:rPr>
            </w:pPr>
          </w:p>
        </w:tc>
      </w:tr>
      <w:tr w:rsidR="00EA3882" w:rsidTr="00CD79A8">
        <w:tc>
          <w:tcPr>
            <w:tcW w:w="2089"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p w:rsidR="00EA3882" w:rsidRDefault="00EA3882" w:rsidP="00CD79A8">
            <w:pPr>
              <w:rPr>
                <w:rFonts w:ascii="Times New Roman" w:hAnsi="Times New Roman" w:cs="Times New Roman"/>
                <w:szCs w:val="24"/>
              </w:rPr>
            </w:pPr>
          </w:p>
        </w:tc>
        <w:tc>
          <w:tcPr>
            <w:tcW w:w="2090"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c>
          <w:tcPr>
            <w:tcW w:w="4009"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r>
      <w:tr w:rsidR="00EA3882" w:rsidTr="00CD79A8">
        <w:tc>
          <w:tcPr>
            <w:tcW w:w="2089"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p w:rsidR="00EA3882" w:rsidRDefault="00EA3882" w:rsidP="00CD79A8">
            <w:pPr>
              <w:rPr>
                <w:rFonts w:ascii="Times New Roman" w:hAnsi="Times New Roman" w:cs="Times New Roman"/>
                <w:szCs w:val="24"/>
              </w:rPr>
            </w:pPr>
          </w:p>
        </w:tc>
        <w:tc>
          <w:tcPr>
            <w:tcW w:w="2090"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c>
          <w:tcPr>
            <w:tcW w:w="4009"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szCs w:val="24"/>
              </w:rPr>
            </w:pPr>
          </w:p>
        </w:tc>
      </w:tr>
      <w:tr w:rsidR="00EA3882" w:rsidTr="00CD79A8">
        <w:tc>
          <w:tcPr>
            <w:tcW w:w="2089"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b/>
                <w:szCs w:val="24"/>
              </w:rPr>
            </w:pPr>
            <w:r>
              <w:rPr>
                <w:rFonts w:ascii="Times New Roman" w:hAnsi="Times New Roman" w:cs="Times New Roman"/>
                <w:b/>
                <w:szCs w:val="24"/>
              </w:rPr>
              <w:t>Iš viso</w:t>
            </w:r>
          </w:p>
          <w:p w:rsidR="00EA3882" w:rsidRDefault="00EA3882" w:rsidP="00CD79A8">
            <w:pPr>
              <w:rPr>
                <w:rFonts w:ascii="Times New Roman" w:hAnsi="Times New Roman" w:cs="Times New Roman"/>
                <w:b/>
                <w:szCs w:val="24"/>
              </w:rPr>
            </w:pPr>
          </w:p>
        </w:tc>
        <w:tc>
          <w:tcPr>
            <w:tcW w:w="2090" w:type="dxa"/>
            <w:tcBorders>
              <w:top w:val="single" w:sz="4" w:space="0" w:color="auto"/>
              <w:left w:val="single" w:sz="4" w:space="0" w:color="auto"/>
              <w:bottom w:val="single" w:sz="4" w:space="0" w:color="auto"/>
              <w:right w:val="single" w:sz="4" w:space="0" w:color="auto"/>
            </w:tcBorders>
          </w:tcPr>
          <w:p w:rsidR="00EA3882" w:rsidRDefault="00EA3882" w:rsidP="00CD79A8">
            <w:pPr>
              <w:rPr>
                <w:rFonts w:ascii="Times New Roman" w:hAnsi="Times New Roman" w:cs="Times New Roman"/>
                <w:b/>
                <w:szCs w:val="24"/>
              </w:rPr>
            </w:pPr>
          </w:p>
        </w:tc>
        <w:tc>
          <w:tcPr>
            <w:tcW w:w="4009"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rFonts w:ascii="Times New Roman" w:hAnsi="Times New Roman" w:cs="Times New Roman"/>
                <w:b/>
                <w:szCs w:val="24"/>
              </w:rPr>
            </w:pPr>
            <w:r>
              <w:rPr>
                <w:rFonts w:ascii="Times New Roman" w:hAnsi="Times New Roman" w:cs="Times New Roman"/>
                <w:b/>
                <w:szCs w:val="24"/>
              </w:rPr>
              <w:t>X</w:t>
            </w:r>
          </w:p>
        </w:tc>
        <w:tc>
          <w:tcPr>
            <w:tcW w:w="1843"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rFonts w:ascii="Times New Roman" w:hAnsi="Times New Roman" w:cs="Times New Roman"/>
                <w:b/>
                <w:szCs w:val="24"/>
              </w:rPr>
            </w:pPr>
            <w:r>
              <w:rPr>
                <w:rFonts w:ascii="Times New Roman" w:hAnsi="Times New Roman" w:cs="Times New Roman"/>
                <w:b/>
                <w:szCs w:val="24"/>
              </w:rPr>
              <w:t>X</w:t>
            </w:r>
          </w:p>
        </w:tc>
      </w:tr>
    </w:tbl>
    <w:p w:rsidR="00EA3882" w:rsidRDefault="00EA3882" w:rsidP="00EA3882">
      <w:pPr>
        <w:rPr>
          <w:b/>
          <w:szCs w:val="24"/>
        </w:rPr>
      </w:pPr>
    </w:p>
    <w:p w:rsidR="00EA3882" w:rsidRDefault="00EA3882" w:rsidP="00EA3882">
      <w:pPr>
        <w:rPr>
          <w:b/>
          <w:szCs w:val="24"/>
        </w:rPr>
      </w:pPr>
      <w:r>
        <w:rPr>
          <w:b/>
          <w:szCs w:val="24"/>
        </w:rPr>
        <w:t>Suma žodžiais _________________________________________________________________</w:t>
      </w:r>
    </w:p>
    <w:p w:rsidR="00EA3882" w:rsidRDefault="00EA3882" w:rsidP="00EA3882">
      <w:pPr>
        <w:rPr>
          <w:szCs w:val="24"/>
        </w:rPr>
      </w:pPr>
      <w:r>
        <w:rPr>
          <w:szCs w:val="24"/>
        </w:rPr>
        <w:t>Vadovas</w:t>
      </w:r>
    </w:p>
    <w:p w:rsidR="00EA3882" w:rsidRDefault="00EA3882" w:rsidP="00EA3882">
      <w:pPr>
        <w:tabs>
          <w:tab w:val="left" w:pos="11190"/>
        </w:tabs>
        <w:rPr>
          <w:szCs w:val="24"/>
        </w:rPr>
      </w:pPr>
      <w:r>
        <w:rPr>
          <w:szCs w:val="24"/>
          <w:u w:val="single"/>
        </w:rPr>
        <w:t xml:space="preserve">   </w:t>
      </w:r>
      <w:r>
        <w:rPr>
          <w:szCs w:val="24"/>
        </w:rPr>
        <w:t>______________________                        ________________                      ____________________</w:t>
      </w:r>
    </w:p>
    <w:p w:rsidR="00EA3882" w:rsidRDefault="00EA3882" w:rsidP="00EA3882">
      <w:pPr>
        <w:rPr>
          <w:sz w:val="20"/>
          <w:szCs w:val="20"/>
        </w:rPr>
      </w:pPr>
      <w:r>
        <w:rPr>
          <w:sz w:val="20"/>
          <w:szCs w:val="20"/>
        </w:rPr>
        <w:t xml:space="preserve">          (pareigų pavadinimas)                                                 (parašas)</w:t>
      </w:r>
      <w:r>
        <w:rPr>
          <w:sz w:val="20"/>
          <w:szCs w:val="20"/>
        </w:rPr>
        <w:tab/>
        <w:t xml:space="preserve">                               (vardas, pavardė)                                                                     </w:t>
      </w:r>
    </w:p>
    <w:p w:rsidR="00EA3882" w:rsidRDefault="00EA3882" w:rsidP="00EA3882">
      <w:pPr>
        <w:tabs>
          <w:tab w:val="left" w:pos="7785"/>
        </w:tabs>
        <w:rPr>
          <w:rFonts w:asciiTheme="minorHAnsi" w:hAnsiTheme="minorHAnsi" w:cstheme="minorBidi"/>
          <w:sz w:val="22"/>
        </w:rPr>
      </w:pPr>
      <w:r>
        <w:tab/>
      </w:r>
    </w:p>
    <w:p w:rsidR="00EA3882" w:rsidRDefault="00EA3882" w:rsidP="00EA3882">
      <w:pPr>
        <w:tabs>
          <w:tab w:val="left" w:pos="8910"/>
        </w:tabs>
        <w:rPr>
          <w:szCs w:val="24"/>
        </w:rPr>
      </w:pPr>
      <w:r>
        <w:rPr>
          <w:szCs w:val="24"/>
        </w:rPr>
        <w:t>Finansininkas</w:t>
      </w:r>
    </w:p>
    <w:p w:rsidR="00EA3882" w:rsidRDefault="00EA3882" w:rsidP="00EA3882">
      <w:pPr>
        <w:tabs>
          <w:tab w:val="left" w:pos="8910"/>
        </w:tabs>
        <w:rPr>
          <w:szCs w:val="24"/>
        </w:rPr>
      </w:pPr>
      <w:r>
        <w:rPr>
          <w:szCs w:val="24"/>
        </w:rPr>
        <w:t>________________________</w:t>
      </w:r>
      <w:r>
        <w:rPr>
          <w:sz w:val="20"/>
          <w:szCs w:val="20"/>
        </w:rPr>
        <w:t xml:space="preserve">                           ___________________                           _______________________</w:t>
      </w:r>
    </w:p>
    <w:p w:rsidR="00EA3882" w:rsidRDefault="00EA3882" w:rsidP="00EA3882">
      <w:pPr>
        <w:rPr>
          <w:sz w:val="20"/>
          <w:szCs w:val="20"/>
        </w:rPr>
      </w:pPr>
      <w:r>
        <w:rPr>
          <w:sz w:val="20"/>
          <w:szCs w:val="20"/>
        </w:rPr>
        <w:t xml:space="preserve">           (pareigų pavadinimas)                                                (parašas)</w:t>
      </w:r>
      <w:r>
        <w:rPr>
          <w:sz w:val="20"/>
          <w:szCs w:val="20"/>
        </w:rPr>
        <w:tab/>
        <w:t xml:space="preserve">                              (vardas, pavardė)                                                                                                                     </w:t>
      </w:r>
    </w:p>
    <w:p w:rsidR="00EA3882" w:rsidRDefault="00EA3882" w:rsidP="00EA3882">
      <w:pPr>
        <w:rPr>
          <w:szCs w:val="24"/>
        </w:rPr>
      </w:pPr>
      <w:r>
        <w:rPr>
          <w:szCs w:val="24"/>
        </w:rPr>
        <w:t>A.V.</w:t>
      </w:r>
    </w:p>
    <w:p w:rsidR="00EA3882" w:rsidRDefault="00EA3882" w:rsidP="00EA3882">
      <w:pPr>
        <w:rPr>
          <w:b/>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jc w:val="both"/>
        <w:rPr>
          <w:szCs w:val="24"/>
        </w:rPr>
      </w:pPr>
    </w:p>
    <w:p w:rsidR="00EA3882" w:rsidRDefault="00EA3882" w:rsidP="00EA3882">
      <w:pPr>
        <w:tabs>
          <w:tab w:val="left" w:pos="5415"/>
        </w:tabs>
        <w:sectPr w:rsidR="00EA3882" w:rsidSect="00CD79A8">
          <w:headerReference w:type="default" r:id="rId8"/>
          <w:headerReference w:type="first" r:id="rId9"/>
          <w:pgSz w:w="11906" w:h="16838" w:code="9"/>
          <w:pgMar w:top="1134" w:right="567" w:bottom="1134" w:left="1701" w:header="567" w:footer="567" w:gutter="0"/>
          <w:pgNumType w:start="1"/>
          <w:cols w:space="1296"/>
          <w:titlePg/>
          <w:docGrid w:linePitch="360"/>
        </w:sectPr>
      </w:pPr>
    </w:p>
    <w:p w:rsidR="00EA3882" w:rsidRDefault="00EA3882" w:rsidP="00EA3882">
      <w:pPr>
        <w:tabs>
          <w:tab w:val="left" w:pos="5415"/>
        </w:tabs>
      </w:pPr>
      <w:r>
        <w:tab/>
        <w:t xml:space="preserve"> </w:t>
      </w:r>
      <w:r w:rsidR="00CD79A8">
        <w:tab/>
      </w:r>
      <w:r>
        <w:t>Biudžeto lėšų naudojimo sutarties</w:t>
      </w:r>
    </w:p>
    <w:p w:rsidR="00EA3882" w:rsidRDefault="00CD79A8" w:rsidP="00EA3882">
      <w:r>
        <w:t xml:space="preserve"> </w:t>
      </w:r>
      <w:r>
        <w:tab/>
      </w:r>
      <w:r>
        <w:tab/>
      </w:r>
      <w:r>
        <w:tab/>
      </w:r>
      <w:r>
        <w:tab/>
      </w:r>
      <w:r>
        <w:tab/>
      </w:r>
      <w:r w:rsidR="00EA3882">
        <w:t xml:space="preserve">2  priedas </w:t>
      </w:r>
    </w:p>
    <w:p w:rsidR="00EA3882" w:rsidRDefault="00EA3882" w:rsidP="00EA3882">
      <w:r>
        <w:t xml:space="preserve">                                           </w:t>
      </w:r>
    </w:p>
    <w:p w:rsidR="00EA3882" w:rsidRDefault="00EA3882" w:rsidP="00EA3882">
      <w:pPr>
        <w:jc w:val="center"/>
      </w:pPr>
      <w:r>
        <w:t>________________________</w:t>
      </w:r>
    </w:p>
    <w:p w:rsidR="00EA3882" w:rsidRDefault="00EA3882" w:rsidP="00EA3882">
      <w:pPr>
        <w:tabs>
          <w:tab w:val="left" w:pos="5415"/>
        </w:tabs>
        <w:jc w:val="center"/>
        <w:rPr>
          <w:b/>
          <w:sz w:val="20"/>
          <w:szCs w:val="20"/>
          <w:u w:val="single"/>
        </w:rPr>
      </w:pPr>
      <w:r>
        <w:rPr>
          <w:sz w:val="20"/>
          <w:szCs w:val="20"/>
        </w:rPr>
        <w:t xml:space="preserve">(įstaigos  pavadinimas)                                                       </w:t>
      </w:r>
    </w:p>
    <w:p w:rsidR="00EA3882" w:rsidRDefault="00EA3882" w:rsidP="00EA3882">
      <w:pPr>
        <w:tabs>
          <w:tab w:val="left" w:pos="5415"/>
        </w:tabs>
        <w:jc w:val="center"/>
        <w:rPr>
          <w:b/>
          <w:szCs w:val="24"/>
          <w:u w:val="single"/>
        </w:rPr>
      </w:pPr>
    </w:p>
    <w:p w:rsidR="00EA3882" w:rsidRDefault="00EA3882" w:rsidP="00EA3882">
      <w:pPr>
        <w:tabs>
          <w:tab w:val="left" w:pos="5415"/>
        </w:tabs>
        <w:jc w:val="center"/>
        <w:rPr>
          <w:u w:val="single"/>
        </w:rPr>
      </w:pPr>
      <w:r>
        <w:rPr>
          <w:u w:val="single"/>
        </w:rPr>
        <w:t>_________________________</w:t>
      </w:r>
    </w:p>
    <w:p w:rsidR="00EA3882" w:rsidRDefault="00EA3882" w:rsidP="00EA3882">
      <w:pPr>
        <w:tabs>
          <w:tab w:val="left" w:pos="6015"/>
        </w:tabs>
        <w:rPr>
          <w:sz w:val="20"/>
          <w:szCs w:val="20"/>
        </w:rPr>
      </w:pPr>
      <w:r>
        <w:rPr>
          <w:sz w:val="20"/>
          <w:szCs w:val="20"/>
        </w:rPr>
        <w:t xml:space="preserve">                                                                             (projekto  pavadinimas)                                                      </w:t>
      </w:r>
    </w:p>
    <w:p w:rsidR="00EA3882" w:rsidRDefault="00EA3882" w:rsidP="00EA3882">
      <w:pPr>
        <w:rPr>
          <w:sz w:val="20"/>
          <w:szCs w:val="20"/>
        </w:rPr>
      </w:pPr>
    </w:p>
    <w:p w:rsidR="00EA3882" w:rsidRDefault="00EA3882" w:rsidP="00EA3882">
      <w:pPr>
        <w:rPr>
          <w:szCs w:val="24"/>
        </w:rPr>
      </w:pPr>
    </w:p>
    <w:p w:rsidR="00EA3882" w:rsidRDefault="00EA3882" w:rsidP="00EA3882">
      <w:pPr>
        <w:jc w:val="center"/>
        <w:rPr>
          <w:b/>
        </w:rPr>
      </w:pPr>
      <w:r>
        <w:rPr>
          <w:b/>
        </w:rPr>
        <w:t>IŠLAIDŲ, SUSIJUSIŲ SU PROJEKTO ĮGYVENDINIMU, PATEISINANČIŲ DOKUMENTŲ SUVESTINĖ</w:t>
      </w:r>
    </w:p>
    <w:p w:rsidR="00EA3882" w:rsidRDefault="00EA3882" w:rsidP="00EA3882"/>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00"/>
        <w:gridCol w:w="1722"/>
        <w:gridCol w:w="1440"/>
        <w:gridCol w:w="2700"/>
      </w:tblGrid>
      <w:tr w:rsidR="00EA3882" w:rsidTr="00EA3882">
        <w:tc>
          <w:tcPr>
            <w:tcW w:w="828"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Eil. Nr.</w:t>
            </w:r>
          </w:p>
        </w:tc>
        <w:tc>
          <w:tcPr>
            <w:tcW w:w="270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Išlaidų pavadinimas (pagal sąmatą)</w:t>
            </w:r>
          </w:p>
        </w:tc>
        <w:tc>
          <w:tcPr>
            <w:tcW w:w="1722" w:type="dxa"/>
            <w:tcBorders>
              <w:top w:val="single" w:sz="4" w:space="0" w:color="auto"/>
              <w:left w:val="single" w:sz="4" w:space="0" w:color="auto"/>
              <w:bottom w:val="single" w:sz="4" w:space="0" w:color="auto"/>
              <w:right w:val="single" w:sz="4" w:space="0" w:color="auto"/>
            </w:tcBorders>
            <w:hideMark/>
          </w:tcPr>
          <w:p w:rsidR="00EA3882" w:rsidRDefault="00EA3882" w:rsidP="00EA3882">
            <w:pPr>
              <w:ind w:right="239"/>
              <w:jc w:val="center"/>
              <w:rPr>
                <w:szCs w:val="24"/>
              </w:rPr>
            </w:pPr>
            <w:r>
              <w:t>Sąskaitos data, serija ir Nr., mokėjimo nurodymo data (arba nurodomas kitas dokumentas, patvirtinantis mokėjimą)</w:t>
            </w:r>
          </w:p>
        </w:tc>
        <w:tc>
          <w:tcPr>
            <w:tcW w:w="144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Išlaidų bendra suma, eurais</w:t>
            </w:r>
          </w:p>
        </w:tc>
        <w:tc>
          <w:tcPr>
            <w:tcW w:w="270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Pastabos</w:t>
            </w:r>
          </w:p>
        </w:tc>
      </w:tr>
      <w:tr w:rsidR="00EA3882" w:rsidTr="00EA3882">
        <w:tc>
          <w:tcPr>
            <w:tcW w:w="828"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1</w:t>
            </w:r>
          </w:p>
        </w:tc>
        <w:tc>
          <w:tcPr>
            <w:tcW w:w="270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2</w:t>
            </w:r>
          </w:p>
        </w:tc>
        <w:tc>
          <w:tcPr>
            <w:tcW w:w="1722"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3</w:t>
            </w:r>
          </w:p>
        </w:tc>
        <w:tc>
          <w:tcPr>
            <w:tcW w:w="144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4</w:t>
            </w:r>
          </w:p>
        </w:tc>
        <w:tc>
          <w:tcPr>
            <w:tcW w:w="2700" w:type="dxa"/>
            <w:tcBorders>
              <w:top w:val="single" w:sz="4" w:space="0" w:color="auto"/>
              <w:left w:val="single" w:sz="4" w:space="0" w:color="auto"/>
              <w:bottom w:val="single" w:sz="4" w:space="0" w:color="auto"/>
              <w:right w:val="single" w:sz="4" w:space="0" w:color="auto"/>
            </w:tcBorders>
            <w:hideMark/>
          </w:tcPr>
          <w:p w:rsidR="00EA3882" w:rsidRDefault="00EA3882" w:rsidP="00CD79A8">
            <w:pPr>
              <w:jc w:val="center"/>
              <w:rPr>
                <w:szCs w:val="24"/>
              </w:rPr>
            </w:pPr>
            <w:r>
              <w:t>5</w:t>
            </w:r>
          </w:p>
        </w:tc>
      </w:tr>
      <w:tr w:rsidR="00EA3882" w:rsidTr="00EA3882">
        <w:tc>
          <w:tcPr>
            <w:tcW w:w="828"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722"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440"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r>
      <w:tr w:rsidR="00EA3882" w:rsidTr="00EA3882">
        <w:trPr>
          <w:trHeight w:val="517"/>
        </w:trPr>
        <w:tc>
          <w:tcPr>
            <w:tcW w:w="828"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722"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440"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r>
      <w:tr w:rsidR="00EA3882" w:rsidTr="00EA3882">
        <w:trPr>
          <w:trHeight w:val="506"/>
        </w:trPr>
        <w:tc>
          <w:tcPr>
            <w:tcW w:w="828"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722"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440"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r>
      <w:tr w:rsidR="00EA3882" w:rsidTr="00EA3882">
        <w:tc>
          <w:tcPr>
            <w:tcW w:w="828"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p w:rsidR="00EA3882" w:rsidRDefault="00EA3882" w:rsidP="00CD79A8">
            <w:pP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722"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440"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r>
      <w:tr w:rsidR="00EA3882" w:rsidTr="00EA3882">
        <w:tc>
          <w:tcPr>
            <w:tcW w:w="828"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p w:rsidR="00EA3882" w:rsidRDefault="00EA3882" w:rsidP="00CD79A8">
            <w:pPr>
              <w:rPr>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722"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c>
          <w:tcPr>
            <w:tcW w:w="1440" w:type="dxa"/>
            <w:tcBorders>
              <w:top w:val="single" w:sz="4" w:space="0" w:color="auto"/>
              <w:left w:val="single" w:sz="4" w:space="0" w:color="auto"/>
              <w:bottom w:val="single" w:sz="4" w:space="0" w:color="auto"/>
              <w:right w:val="single" w:sz="4" w:space="0" w:color="auto"/>
            </w:tcBorders>
          </w:tcPr>
          <w:p w:rsidR="00EA3882" w:rsidRDefault="00EA3882" w:rsidP="00CD79A8">
            <w:pPr>
              <w:jc w:val="center"/>
              <w:rPr>
                <w:b/>
                <w:szCs w:val="24"/>
              </w:rPr>
            </w:pPr>
          </w:p>
        </w:tc>
        <w:tc>
          <w:tcPr>
            <w:tcW w:w="2700" w:type="dxa"/>
            <w:tcBorders>
              <w:top w:val="single" w:sz="4" w:space="0" w:color="auto"/>
              <w:left w:val="single" w:sz="4" w:space="0" w:color="auto"/>
              <w:bottom w:val="single" w:sz="4" w:space="0" w:color="auto"/>
              <w:right w:val="single" w:sz="4" w:space="0" w:color="auto"/>
            </w:tcBorders>
          </w:tcPr>
          <w:p w:rsidR="00EA3882" w:rsidRDefault="00EA3882" w:rsidP="00CD79A8">
            <w:pPr>
              <w:rPr>
                <w:szCs w:val="24"/>
              </w:rPr>
            </w:pPr>
          </w:p>
        </w:tc>
      </w:tr>
    </w:tbl>
    <w:p w:rsidR="00EA3882" w:rsidRDefault="00EA3882" w:rsidP="00EA3882"/>
    <w:p w:rsidR="00EA3882" w:rsidRDefault="00EA3882" w:rsidP="00EA3882">
      <w:r>
        <w:t>Vadovas</w:t>
      </w:r>
    </w:p>
    <w:p w:rsidR="00EA3882" w:rsidRDefault="00EA3882" w:rsidP="00EA3882">
      <w:pPr>
        <w:tabs>
          <w:tab w:val="left" w:pos="11190"/>
        </w:tabs>
      </w:pPr>
      <w:r>
        <w:rPr>
          <w:u w:val="single"/>
        </w:rPr>
        <w:t xml:space="preserve">                </w:t>
      </w:r>
      <w:r>
        <w:t>______________________                                              ______________________</w:t>
      </w:r>
      <w:r>
        <w:tab/>
        <w:t>______________________</w:t>
      </w:r>
    </w:p>
    <w:p w:rsidR="00EA3882" w:rsidRDefault="00EA3882" w:rsidP="00EA3882">
      <w:pPr>
        <w:rPr>
          <w:sz w:val="20"/>
          <w:szCs w:val="20"/>
        </w:rPr>
      </w:pPr>
      <w:r>
        <w:rPr>
          <w:sz w:val="20"/>
          <w:szCs w:val="20"/>
        </w:rPr>
        <w:t xml:space="preserve">                 (pareigų pavadinimas)                                                                                     (parašas)</w:t>
      </w:r>
      <w:r>
        <w:rPr>
          <w:sz w:val="20"/>
          <w:szCs w:val="20"/>
        </w:rPr>
        <w:tab/>
        <w:t xml:space="preserve">                                                                                  (vardas, pavardė)                                                                     </w:t>
      </w:r>
    </w:p>
    <w:p w:rsidR="00EA3882" w:rsidRDefault="00EA3882" w:rsidP="00EA3882">
      <w:pPr>
        <w:tabs>
          <w:tab w:val="left" w:pos="7785"/>
        </w:tabs>
        <w:rPr>
          <w:szCs w:val="24"/>
        </w:rPr>
      </w:pPr>
      <w:r>
        <w:tab/>
      </w:r>
    </w:p>
    <w:p w:rsidR="00EA3882" w:rsidRDefault="00EA3882" w:rsidP="00EA3882">
      <w:pPr>
        <w:tabs>
          <w:tab w:val="left" w:pos="8910"/>
        </w:tabs>
      </w:pPr>
      <w:r>
        <w:t>Finansininkas</w:t>
      </w:r>
    </w:p>
    <w:p w:rsidR="00EA3882" w:rsidRDefault="00EA3882" w:rsidP="00EA3882">
      <w:pPr>
        <w:tabs>
          <w:tab w:val="left" w:pos="11190"/>
        </w:tabs>
      </w:pPr>
      <w:r>
        <w:rPr>
          <w:u w:val="single"/>
        </w:rPr>
        <w:t xml:space="preserve">                </w:t>
      </w:r>
      <w:r>
        <w:t>______________________                                              ______________________</w:t>
      </w:r>
      <w:r>
        <w:tab/>
        <w:t>______________________</w:t>
      </w:r>
    </w:p>
    <w:p w:rsidR="00EA3882" w:rsidRDefault="00EA3882" w:rsidP="00EA3882">
      <w:pPr>
        <w:rPr>
          <w:sz w:val="20"/>
          <w:szCs w:val="20"/>
        </w:rPr>
      </w:pPr>
      <w:r>
        <w:rPr>
          <w:sz w:val="20"/>
          <w:szCs w:val="20"/>
        </w:rPr>
        <w:t xml:space="preserve">                  (pareigų pavadinimas)                                                                                     (parašas)</w:t>
      </w:r>
      <w:r>
        <w:rPr>
          <w:sz w:val="20"/>
          <w:szCs w:val="20"/>
        </w:rPr>
        <w:tab/>
        <w:t xml:space="preserve">                                                                                     (vardas, pavardė)                                                                     </w:t>
      </w:r>
    </w:p>
    <w:p w:rsidR="008B6D38" w:rsidRDefault="00EA3882" w:rsidP="008B6D38">
      <w:pPr>
        <w:rPr>
          <w:szCs w:val="24"/>
        </w:rPr>
      </w:pPr>
      <w:r>
        <w:t>A.V.</w:t>
      </w:r>
    </w:p>
    <w:p w:rsidR="006A013D" w:rsidRDefault="006A013D" w:rsidP="008B6D38">
      <w:pPr>
        <w:rPr>
          <w:szCs w:val="24"/>
        </w:rPr>
      </w:pPr>
    </w:p>
    <w:p w:rsidR="00CD79A8" w:rsidRDefault="00CD79A8" w:rsidP="008B6D38">
      <w:pPr>
        <w:rPr>
          <w:szCs w:val="24"/>
        </w:rPr>
      </w:pPr>
    </w:p>
    <w:p w:rsidR="00CD79A8" w:rsidRDefault="00CD79A8" w:rsidP="008B6D38">
      <w:pPr>
        <w:rPr>
          <w:szCs w:val="24"/>
        </w:rPr>
      </w:pPr>
    </w:p>
    <w:p w:rsidR="00CD79A8" w:rsidRDefault="00CD79A8" w:rsidP="008B6D38">
      <w:pPr>
        <w:rPr>
          <w:szCs w:val="24"/>
        </w:rPr>
      </w:pPr>
    </w:p>
    <w:p w:rsidR="00CD79A8" w:rsidRDefault="00CD79A8" w:rsidP="008B6D38">
      <w:pPr>
        <w:rPr>
          <w:szCs w:val="24"/>
        </w:rPr>
      </w:pPr>
    </w:p>
    <w:p w:rsidR="00CD79A8" w:rsidRDefault="00CD79A8" w:rsidP="008B6D38">
      <w:pPr>
        <w:rPr>
          <w:szCs w:val="24"/>
        </w:rPr>
      </w:pPr>
    </w:p>
    <w:p w:rsidR="00CD79A8" w:rsidRDefault="00CD79A8" w:rsidP="008B6D38">
      <w:pPr>
        <w:rPr>
          <w:szCs w:val="24"/>
        </w:rPr>
      </w:pPr>
    </w:p>
    <w:p w:rsidR="008B6D38" w:rsidRDefault="008B6D38" w:rsidP="008B6D38">
      <w:pPr>
        <w:rPr>
          <w:szCs w:val="24"/>
        </w:rPr>
      </w:pPr>
      <w:r>
        <w:rPr>
          <w:szCs w:val="24"/>
        </w:rPr>
        <w:t xml:space="preserve">  </w:t>
      </w:r>
      <w:r>
        <w:rPr>
          <w:szCs w:val="24"/>
        </w:rPr>
        <w:tab/>
      </w:r>
      <w:r>
        <w:rPr>
          <w:szCs w:val="24"/>
        </w:rPr>
        <w:tab/>
      </w:r>
      <w:r>
        <w:rPr>
          <w:szCs w:val="24"/>
        </w:rPr>
        <w:tab/>
      </w:r>
      <w:r>
        <w:rPr>
          <w:szCs w:val="24"/>
        </w:rPr>
        <w:tab/>
      </w:r>
      <w:r w:rsidR="00D94B54">
        <w:rPr>
          <w:szCs w:val="24"/>
        </w:rPr>
        <w:t>Kupiškio rajono savivaldybės</w:t>
      </w:r>
      <w:r w:rsidR="00105381">
        <w:rPr>
          <w:szCs w:val="24"/>
        </w:rPr>
        <w:t xml:space="preserve"> laisvalaikio</w:t>
      </w:r>
      <w:r w:rsidR="00D94B54">
        <w:rPr>
          <w:szCs w:val="24"/>
        </w:rPr>
        <w:t xml:space="preserve"> </w:t>
      </w:r>
      <w:r w:rsidR="003E36A9">
        <w:rPr>
          <w:szCs w:val="24"/>
        </w:rPr>
        <w:t xml:space="preserve">                                                                 </w:t>
      </w:r>
      <w:r w:rsidR="00D94B54">
        <w:rPr>
          <w:szCs w:val="24"/>
        </w:rPr>
        <w:t xml:space="preserve"> </w:t>
      </w:r>
      <w:r w:rsidR="003E36A9">
        <w:rPr>
          <w:szCs w:val="24"/>
        </w:rPr>
        <w:t xml:space="preserve">                                                                                                        </w:t>
      </w:r>
      <w:r w:rsidR="00CD1316">
        <w:rPr>
          <w:szCs w:val="24"/>
        </w:rPr>
        <w:t xml:space="preserve">                      </w:t>
      </w:r>
      <w:r w:rsidR="00105381">
        <w:rPr>
          <w:szCs w:val="24"/>
        </w:rPr>
        <w:t xml:space="preserve">     </w:t>
      </w:r>
      <w:r>
        <w:rPr>
          <w:szCs w:val="24"/>
        </w:rPr>
        <w:t xml:space="preserve">     </w:t>
      </w:r>
    </w:p>
    <w:p w:rsidR="00105381" w:rsidRPr="008B6D38" w:rsidRDefault="008B6D38" w:rsidP="008B6D38">
      <w:pPr>
        <w:rPr>
          <w:szCs w:val="20"/>
        </w:rPr>
      </w:pPr>
      <w:r>
        <w:rPr>
          <w:szCs w:val="24"/>
        </w:rPr>
        <w:t xml:space="preserve"> </w:t>
      </w:r>
      <w:r>
        <w:rPr>
          <w:szCs w:val="24"/>
        </w:rPr>
        <w:tab/>
      </w:r>
      <w:r>
        <w:rPr>
          <w:szCs w:val="24"/>
        </w:rPr>
        <w:tab/>
      </w:r>
      <w:r>
        <w:rPr>
          <w:szCs w:val="24"/>
        </w:rPr>
        <w:tab/>
      </w:r>
      <w:r>
        <w:rPr>
          <w:szCs w:val="24"/>
        </w:rPr>
        <w:tab/>
      </w:r>
      <w:r w:rsidR="00105381">
        <w:rPr>
          <w:szCs w:val="24"/>
        </w:rPr>
        <w:t xml:space="preserve">užimtumo, </w:t>
      </w:r>
      <w:r w:rsidR="003E36A9">
        <w:rPr>
          <w:szCs w:val="24"/>
        </w:rPr>
        <w:t xml:space="preserve">vasaros poilsio </w:t>
      </w:r>
      <w:r w:rsidR="00105381">
        <w:rPr>
          <w:szCs w:val="24"/>
        </w:rPr>
        <w:t>ir vaikų, jaunimo</w:t>
      </w:r>
    </w:p>
    <w:p w:rsidR="00D94B54" w:rsidRDefault="00105381" w:rsidP="008B6D38">
      <w:pPr>
        <w:ind w:firstLine="6"/>
        <w:rPr>
          <w:szCs w:val="24"/>
        </w:rPr>
      </w:pPr>
      <w:r>
        <w:rPr>
          <w:szCs w:val="24"/>
        </w:rPr>
        <w:t xml:space="preserve">                                                               </w:t>
      </w:r>
      <w:r w:rsidR="008B6D38">
        <w:rPr>
          <w:szCs w:val="24"/>
        </w:rPr>
        <w:t xml:space="preserve">                   </w:t>
      </w:r>
      <w:r w:rsidR="008B6D38">
        <w:rPr>
          <w:szCs w:val="24"/>
        </w:rPr>
        <w:tab/>
      </w:r>
      <w:r>
        <w:rPr>
          <w:szCs w:val="24"/>
        </w:rPr>
        <w:t>socializacijos projektų</w:t>
      </w:r>
      <w:r w:rsidR="008B6D38" w:rsidRPr="008B6D38">
        <w:rPr>
          <w:szCs w:val="24"/>
        </w:rPr>
        <w:t xml:space="preserve"> </w:t>
      </w:r>
      <w:r w:rsidR="00EA3882">
        <w:rPr>
          <w:szCs w:val="24"/>
        </w:rPr>
        <w:t xml:space="preserve">rėmimo </w:t>
      </w:r>
      <w:r w:rsidR="008B6D38">
        <w:rPr>
          <w:szCs w:val="24"/>
        </w:rPr>
        <w:t>tvarkos aprašo</w:t>
      </w:r>
      <w:r w:rsidR="003E36A9">
        <w:rPr>
          <w:szCs w:val="24"/>
        </w:rPr>
        <w:t xml:space="preserve">                                            </w:t>
      </w:r>
      <w:r>
        <w:rPr>
          <w:szCs w:val="24"/>
        </w:rPr>
        <w:t xml:space="preserve">                              </w:t>
      </w:r>
    </w:p>
    <w:p w:rsidR="00D94B54" w:rsidRDefault="003E36A9" w:rsidP="008B6D38">
      <w:pPr>
        <w:ind w:firstLine="6"/>
        <w:rPr>
          <w:szCs w:val="24"/>
        </w:rPr>
      </w:pPr>
      <w:r>
        <w:rPr>
          <w:szCs w:val="24"/>
        </w:rPr>
        <w:t xml:space="preserve">                                                       </w:t>
      </w:r>
      <w:r w:rsidR="008B6D38">
        <w:rPr>
          <w:szCs w:val="24"/>
        </w:rPr>
        <w:t xml:space="preserve">                            </w:t>
      </w:r>
      <w:r w:rsidR="008B6D38">
        <w:rPr>
          <w:szCs w:val="24"/>
        </w:rPr>
        <w:tab/>
        <w:t>3</w:t>
      </w:r>
      <w:r w:rsidR="00D94B54">
        <w:rPr>
          <w:szCs w:val="24"/>
        </w:rPr>
        <w:t xml:space="preserve"> priedas</w:t>
      </w:r>
    </w:p>
    <w:p w:rsidR="00D94B54" w:rsidRDefault="00D94B54" w:rsidP="00FF31AE">
      <w:pPr>
        <w:ind w:firstLine="6"/>
        <w:rPr>
          <w:sz w:val="22"/>
          <w:vertAlign w:val="superscript"/>
        </w:rPr>
      </w:pPr>
    </w:p>
    <w:p w:rsidR="00D94B54" w:rsidRDefault="00D94B54" w:rsidP="00FF31AE">
      <w:pPr>
        <w:jc w:val="both"/>
        <w:rPr>
          <w:szCs w:val="24"/>
        </w:rPr>
      </w:pPr>
    </w:p>
    <w:p w:rsidR="00D94B54" w:rsidRDefault="00015F53" w:rsidP="00FF31AE">
      <w:pPr>
        <w:jc w:val="center"/>
        <w:rPr>
          <w:b/>
          <w:bCs/>
          <w:iCs/>
          <w:caps/>
          <w:szCs w:val="24"/>
        </w:rPr>
      </w:pPr>
      <w:r>
        <w:rPr>
          <w:b/>
          <w:bCs/>
          <w:iCs/>
          <w:caps/>
          <w:szCs w:val="24"/>
        </w:rPr>
        <w:t>LAISVALAIKIO UŽIMTUMO</w:t>
      </w:r>
      <w:r w:rsidR="00E70702">
        <w:rPr>
          <w:b/>
          <w:bCs/>
          <w:iCs/>
          <w:caps/>
          <w:szCs w:val="24"/>
        </w:rPr>
        <w:t xml:space="preserve"> IR</w:t>
      </w:r>
      <w:r>
        <w:rPr>
          <w:b/>
          <w:bCs/>
          <w:iCs/>
          <w:caps/>
          <w:szCs w:val="24"/>
        </w:rPr>
        <w:t xml:space="preserve"> VASAROS POILSIO</w:t>
      </w:r>
      <w:r w:rsidR="00E70702">
        <w:rPr>
          <w:b/>
          <w:bCs/>
          <w:iCs/>
          <w:caps/>
          <w:szCs w:val="24"/>
        </w:rPr>
        <w:t>,  VAIKŲ IR</w:t>
      </w:r>
      <w:r>
        <w:rPr>
          <w:b/>
          <w:bCs/>
          <w:iCs/>
          <w:caps/>
          <w:szCs w:val="24"/>
        </w:rPr>
        <w:t xml:space="preserve"> JAUNIMO SOCIALIZACIJOS PROJEKTŲ </w:t>
      </w:r>
      <w:r w:rsidR="00D94B54">
        <w:rPr>
          <w:b/>
          <w:bCs/>
          <w:iCs/>
          <w:caps/>
          <w:szCs w:val="24"/>
        </w:rPr>
        <w:t>ORGANIZAVIMO ATaskaita</w:t>
      </w:r>
    </w:p>
    <w:p w:rsidR="00D94B54" w:rsidRDefault="00D94B54" w:rsidP="00FF31AE">
      <w:pPr>
        <w:jc w:val="center"/>
        <w:rPr>
          <w:b/>
          <w:bCs/>
          <w:iCs/>
          <w:caps/>
          <w:szCs w:val="24"/>
        </w:rPr>
      </w:pPr>
    </w:p>
    <w:p w:rsidR="00D94B54" w:rsidRDefault="00D94B54" w:rsidP="00FF31AE">
      <w:pPr>
        <w:rPr>
          <w:i/>
          <w:iCs/>
          <w:color w:val="FF6600"/>
          <w:szCs w:val="20"/>
          <w:lang w:eastAsia="lt-LT"/>
        </w:rPr>
      </w:pPr>
    </w:p>
    <w:p w:rsidR="00D94B54" w:rsidRDefault="006729C1" w:rsidP="006729C1">
      <w:pPr>
        <w:tabs>
          <w:tab w:val="left" w:pos="720"/>
        </w:tabs>
        <w:rPr>
          <w:szCs w:val="24"/>
        </w:rPr>
      </w:pPr>
      <w:r>
        <w:rPr>
          <w:szCs w:val="24"/>
        </w:rPr>
        <w:t>1.</w:t>
      </w:r>
      <w:r w:rsidR="00100463">
        <w:rPr>
          <w:szCs w:val="24"/>
        </w:rPr>
        <w:t xml:space="preserve"> </w:t>
      </w:r>
      <w:r w:rsidR="00D94B54">
        <w:rPr>
          <w:szCs w:val="24"/>
        </w:rPr>
        <w:t>Institucijos pavadinimas ________________________________________________</w:t>
      </w:r>
    </w:p>
    <w:p w:rsidR="00D94B54" w:rsidRDefault="006729C1" w:rsidP="006729C1">
      <w:pPr>
        <w:tabs>
          <w:tab w:val="left" w:pos="720"/>
        </w:tabs>
        <w:rPr>
          <w:szCs w:val="24"/>
        </w:rPr>
      </w:pPr>
      <w:r>
        <w:rPr>
          <w:szCs w:val="24"/>
        </w:rPr>
        <w:t>2.</w:t>
      </w:r>
      <w:r w:rsidR="00100463">
        <w:rPr>
          <w:szCs w:val="24"/>
        </w:rPr>
        <w:t xml:space="preserve"> </w:t>
      </w:r>
      <w:r w:rsidR="00D94B54">
        <w:rPr>
          <w:szCs w:val="24"/>
        </w:rPr>
        <w:t>Pr</w:t>
      </w:r>
      <w:r w:rsidR="00E70702">
        <w:rPr>
          <w:szCs w:val="24"/>
        </w:rPr>
        <w:t xml:space="preserve">ojekto </w:t>
      </w:r>
      <w:r w:rsidR="00D94B54">
        <w:rPr>
          <w:szCs w:val="24"/>
        </w:rPr>
        <w:t xml:space="preserve"> pavadinimas_________________________________________________</w:t>
      </w:r>
    </w:p>
    <w:p w:rsidR="00D94B54" w:rsidRDefault="006729C1" w:rsidP="006729C1">
      <w:pPr>
        <w:tabs>
          <w:tab w:val="left" w:pos="720"/>
        </w:tabs>
        <w:rPr>
          <w:szCs w:val="24"/>
        </w:rPr>
      </w:pPr>
      <w:r>
        <w:rPr>
          <w:szCs w:val="24"/>
        </w:rPr>
        <w:t>3.</w:t>
      </w:r>
      <w:r w:rsidR="00100463">
        <w:rPr>
          <w:szCs w:val="24"/>
        </w:rPr>
        <w:t xml:space="preserve"> </w:t>
      </w:r>
      <w:r w:rsidR="00D94B54">
        <w:rPr>
          <w:szCs w:val="24"/>
        </w:rPr>
        <w:t>Institucijos adresas, telefonas, faksas, el. paštas  _____________________________</w:t>
      </w:r>
    </w:p>
    <w:p w:rsidR="00E70702" w:rsidRDefault="006729C1" w:rsidP="006729C1">
      <w:pPr>
        <w:tabs>
          <w:tab w:val="left" w:pos="720"/>
        </w:tabs>
        <w:rPr>
          <w:szCs w:val="24"/>
        </w:rPr>
      </w:pPr>
      <w:r>
        <w:rPr>
          <w:szCs w:val="24"/>
        </w:rPr>
        <w:t>4.</w:t>
      </w:r>
      <w:r w:rsidR="00100463">
        <w:rPr>
          <w:szCs w:val="24"/>
        </w:rPr>
        <w:t xml:space="preserve"> </w:t>
      </w:r>
      <w:r w:rsidR="00E70702">
        <w:rPr>
          <w:szCs w:val="24"/>
        </w:rPr>
        <w:t>Stovyklos tipas (pabraukti): stacionari, dieninė, turistinė</w:t>
      </w:r>
    </w:p>
    <w:p w:rsidR="006729C1" w:rsidRDefault="006729C1" w:rsidP="006729C1">
      <w:pPr>
        <w:tabs>
          <w:tab w:val="left" w:pos="720"/>
          <w:tab w:val="left" w:pos="1309"/>
        </w:tabs>
        <w:jc w:val="both"/>
        <w:rPr>
          <w:szCs w:val="24"/>
        </w:rPr>
      </w:pPr>
      <w:r>
        <w:rPr>
          <w:szCs w:val="24"/>
        </w:rPr>
        <w:t>5.</w:t>
      </w:r>
      <w:r w:rsidR="00100463">
        <w:rPr>
          <w:szCs w:val="24"/>
        </w:rPr>
        <w:t xml:space="preserve"> </w:t>
      </w:r>
      <w:r w:rsidR="00D94B54">
        <w:rPr>
          <w:szCs w:val="24"/>
        </w:rPr>
        <w:t>Stovyklos veiklo</w:t>
      </w:r>
      <w:r w:rsidR="002D63A3">
        <w:rPr>
          <w:szCs w:val="24"/>
        </w:rPr>
        <w:t xml:space="preserve">s kryptis (pabraukti): </w:t>
      </w:r>
      <w:r w:rsidR="00D94B54">
        <w:rPr>
          <w:szCs w:val="24"/>
        </w:rPr>
        <w:t xml:space="preserve"> bendr</w:t>
      </w:r>
      <w:r w:rsidR="002D63A3">
        <w:rPr>
          <w:szCs w:val="24"/>
        </w:rPr>
        <w:t>o pobūdžio, sportinė, kūrybinė-</w:t>
      </w:r>
      <w:r w:rsidR="00D94B54">
        <w:rPr>
          <w:szCs w:val="24"/>
        </w:rPr>
        <w:t>meninė,  ekologinė, kraštotyrinė-istorinė, mokslinė, kalbų mokymo,  mišri (nurodyti, kokia), kita (nurodyti)________________</w:t>
      </w:r>
    </w:p>
    <w:p w:rsidR="00D94B54" w:rsidRPr="006729C1" w:rsidRDefault="006729C1" w:rsidP="006729C1">
      <w:pPr>
        <w:tabs>
          <w:tab w:val="left" w:pos="720"/>
          <w:tab w:val="left" w:pos="1309"/>
        </w:tabs>
        <w:jc w:val="both"/>
        <w:rPr>
          <w:szCs w:val="24"/>
        </w:rPr>
      </w:pPr>
      <w:r>
        <w:rPr>
          <w:bCs/>
          <w:iCs/>
          <w:szCs w:val="24"/>
        </w:rPr>
        <w:t>6.</w:t>
      </w:r>
      <w:r w:rsidR="00100463">
        <w:rPr>
          <w:bCs/>
          <w:iCs/>
          <w:szCs w:val="24"/>
        </w:rPr>
        <w:t xml:space="preserve"> </w:t>
      </w:r>
      <w:r w:rsidR="00D94B54">
        <w:rPr>
          <w:szCs w:val="24"/>
        </w:rPr>
        <w:t>Pr</w:t>
      </w:r>
      <w:r w:rsidR="002D63A3">
        <w:rPr>
          <w:szCs w:val="24"/>
        </w:rPr>
        <w:t>ojekte</w:t>
      </w:r>
      <w:r w:rsidR="00D94B54">
        <w:rPr>
          <w:szCs w:val="24"/>
        </w:rPr>
        <w:t xml:space="preserve"> dalyvavusių mokinių skaičius: ____________</w:t>
      </w:r>
    </w:p>
    <w:p w:rsidR="002D63A3" w:rsidRDefault="006729C1" w:rsidP="006729C1">
      <w:pPr>
        <w:tabs>
          <w:tab w:val="left" w:pos="720"/>
          <w:tab w:val="left" w:pos="1309"/>
        </w:tabs>
        <w:jc w:val="both"/>
        <w:rPr>
          <w:szCs w:val="24"/>
        </w:rPr>
      </w:pPr>
      <w:r>
        <w:rPr>
          <w:bCs/>
          <w:iCs/>
          <w:szCs w:val="24"/>
        </w:rPr>
        <w:t>7.</w:t>
      </w:r>
      <w:r w:rsidR="00100463">
        <w:rPr>
          <w:bCs/>
          <w:iCs/>
          <w:szCs w:val="24"/>
        </w:rPr>
        <w:t xml:space="preserve"> </w:t>
      </w:r>
      <w:r w:rsidR="00D94B54">
        <w:rPr>
          <w:szCs w:val="24"/>
        </w:rPr>
        <w:t>Iš jų socialiai remtinų šeimų mokinių skaičius ____________</w:t>
      </w:r>
    </w:p>
    <w:p w:rsidR="00D94B54" w:rsidRDefault="006729C1" w:rsidP="006729C1">
      <w:pPr>
        <w:tabs>
          <w:tab w:val="left" w:pos="720"/>
          <w:tab w:val="left" w:pos="1309"/>
        </w:tabs>
        <w:jc w:val="both"/>
        <w:rPr>
          <w:bCs/>
          <w:iCs/>
          <w:szCs w:val="24"/>
        </w:rPr>
      </w:pPr>
      <w:r>
        <w:rPr>
          <w:szCs w:val="24"/>
        </w:rPr>
        <w:t>8.</w:t>
      </w:r>
      <w:r w:rsidR="00100463">
        <w:rPr>
          <w:szCs w:val="24"/>
        </w:rPr>
        <w:t xml:space="preserve"> </w:t>
      </w:r>
      <w:r w:rsidR="002D63A3">
        <w:rPr>
          <w:szCs w:val="24"/>
        </w:rPr>
        <w:t>Iš socialinės rizikos šeimų mokinių skaičius ____________</w:t>
      </w:r>
      <w:r w:rsidR="00D94B54">
        <w:rPr>
          <w:szCs w:val="24"/>
          <w:u w:val="single"/>
        </w:rPr>
        <w:t xml:space="preserve"> </w:t>
      </w:r>
    </w:p>
    <w:p w:rsidR="00D94B54" w:rsidRDefault="006729C1" w:rsidP="006729C1">
      <w:pPr>
        <w:tabs>
          <w:tab w:val="left" w:pos="720"/>
          <w:tab w:val="left" w:pos="1309"/>
        </w:tabs>
        <w:jc w:val="both"/>
        <w:rPr>
          <w:bCs/>
          <w:iCs/>
          <w:szCs w:val="24"/>
        </w:rPr>
      </w:pPr>
      <w:r>
        <w:rPr>
          <w:bCs/>
          <w:iCs/>
          <w:szCs w:val="24"/>
        </w:rPr>
        <w:t>9.</w:t>
      </w:r>
      <w:r w:rsidR="00100463">
        <w:rPr>
          <w:bCs/>
          <w:iCs/>
          <w:szCs w:val="24"/>
        </w:rPr>
        <w:t xml:space="preserve"> </w:t>
      </w:r>
      <w:r w:rsidR="00D94B54">
        <w:rPr>
          <w:szCs w:val="24"/>
        </w:rPr>
        <w:t>Pro</w:t>
      </w:r>
      <w:r w:rsidR="002D63A3">
        <w:rPr>
          <w:szCs w:val="24"/>
        </w:rPr>
        <w:t>jekte</w:t>
      </w:r>
      <w:r w:rsidR="00D94B54">
        <w:rPr>
          <w:szCs w:val="24"/>
        </w:rPr>
        <w:t xml:space="preserve"> dalyvaujančių darbuotojų skaičius (iš viso) </w:t>
      </w:r>
      <w:r w:rsidR="00D94B54">
        <w:rPr>
          <w:szCs w:val="24"/>
          <w:u w:val="single"/>
        </w:rPr>
        <w:tab/>
      </w:r>
      <w:r w:rsidR="00D94B54">
        <w:rPr>
          <w:szCs w:val="24"/>
          <w:u w:val="single"/>
        </w:rPr>
        <w:tab/>
      </w:r>
      <w:r w:rsidR="00D94B54">
        <w:rPr>
          <w:szCs w:val="24"/>
        </w:rPr>
        <w:t>; iš jų (nurodyti skaičių):</w:t>
      </w:r>
      <w:r w:rsidR="00D94B54">
        <w:rPr>
          <w:bCs/>
          <w:iCs/>
          <w:szCs w:val="24"/>
        </w:rPr>
        <w:t xml:space="preserve"> </w:t>
      </w:r>
      <w:r w:rsidR="00D94B54">
        <w:rPr>
          <w:szCs w:val="24"/>
        </w:rPr>
        <w:t>mokytojų________, kitų specialistų (kokių ir kiek)____________________________</w:t>
      </w:r>
    </w:p>
    <w:p w:rsidR="00D94B54" w:rsidRDefault="006729C1" w:rsidP="006729C1">
      <w:pPr>
        <w:tabs>
          <w:tab w:val="left" w:pos="720"/>
          <w:tab w:val="left" w:pos="1309"/>
        </w:tabs>
        <w:jc w:val="both"/>
        <w:rPr>
          <w:bCs/>
          <w:iCs/>
          <w:szCs w:val="24"/>
        </w:rPr>
      </w:pPr>
      <w:r>
        <w:rPr>
          <w:bCs/>
          <w:iCs/>
          <w:szCs w:val="24"/>
        </w:rPr>
        <w:t>10.</w:t>
      </w:r>
      <w:r w:rsidR="00D94B54">
        <w:rPr>
          <w:szCs w:val="24"/>
        </w:rPr>
        <w:t xml:space="preserve"> Informacija apie pro</w:t>
      </w:r>
      <w:r w:rsidR="002D63A3">
        <w:rPr>
          <w:szCs w:val="24"/>
        </w:rPr>
        <w:t xml:space="preserve">jektui </w:t>
      </w:r>
      <w:r w:rsidR="00D94B54">
        <w:rPr>
          <w:szCs w:val="24"/>
        </w:rPr>
        <w:t xml:space="preserve">skirtas lėšas </w:t>
      </w:r>
    </w:p>
    <w:p w:rsidR="00D94B54" w:rsidRDefault="00D94B54" w:rsidP="00FF31AE">
      <w:pPr>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980"/>
        <w:gridCol w:w="1800"/>
        <w:gridCol w:w="1620"/>
        <w:gridCol w:w="1855"/>
      </w:tblGrid>
      <w:tr w:rsidR="00D94B54" w:rsidTr="00D94B54">
        <w:trPr>
          <w:trHeight w:val="386"/>
        </w:trPr>
        <w:tc>
          <w:tcPr>
            <w:tcW w:w="8875" w:type="dxa"/>
            <w:gridSpan w:val="5"/>
            <w:tcBorders>
              <w:top w:val="single" w:sz="4" w:space="0" w:color="auto"/>
              <w:left w:val="single" w:sz="4" w:space="0" w:color="auto"/>
              <w:bottom w:val="single" w:sz="4" w:space="0" w:color="auto"/>
              <w:right w:val="single" w:sz="4" w:space="0" w:color="auto"/>
            </w:tcBorders>
            <w:hideMark/>
          </w:tcPr>
          <w:p w:rsidR="00D94B54" w:rsidRDefault="00D94B54" w:rsidP="00FF31AE">
            <w:pPr>
              <w:jc w:val="center"/>
              <w:rPr>
                <w:szCs w:val="24"/>
              </w:rPr>
            </w:pPr>
            <w:r>
              <w:rPr>
                <w:szCs w:val="24"/>
              </w:rPr>
              <w:t>Finansavimo šaltiniai</w:t>
            </w:r>
          </w:p>
        </w:tc>
      </w:tr>
      <w:tr w:rsidR="00D94B54" w:rsidTr="00D94B54">
        <w:trPr>
          <w:trHeight w:val="546"/>
        </w:trPr>
        <w:tc>
          <w:tcPr>
            <w:tcW w:w="16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Savivaldybės</w:t>
            </w:r>
          </w:p>
          <w:p w:rsidR="00D94B54" w:rsidRDefault="00D94B54" w:rsidP="00FF31AE">
            <w:pPr>
              <w:jc w:val="both"/>
              <w:rPr>
                <w:szCs w:val="24"/>
              </w:rPr>
            </w:pPr>
            <w:r>
              <w:rPr>
                <w:szCs w:val="24"/>
              </w:rPr>
              <w:t>lėšos</w:t>
            </w:r>
          </w:p>
        </w:tc>
        <w:tc>
          <w:tcPr>
            <w:tcW w:w="198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color w:val="000000"/>
                <w:szCs w:val="24"/>
                <w:highlight w:val="yellow"/>
              </w:rPr>
            </w:pPr>
            <w:r>
              <w:rPr>
                <w:color w:val="000000"/>
                <w:szCs w:val="24"/>
              </w:rPr>
              <w:t>Lėšos nemokamam mokiniui maitinimui</w:t>
            </w:r>
          </w:p>
        </w:tc>
        <w:tc>
          <w:tcPr>
            <w:tcW w:w="180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highlight w:val="yellow"/>
              </w:rPr>
            </w:pPr>
            <w:r>
              <w:rPr>
                <w:szCs w:val="24"/>
              </w:rPr>
              <w:t>Tėvų lėšos</w:t>
            </w:r>
          </w:p>
        </w:tc>
        <w:tc>
          <w:tcPr>
            <w:tcW w:w="1620"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Labdara ir</w:t>
            </w:r>
          </w:p>
          <w:p w:rsidR="00D94B54" w:rsidRDefault="00D94B54" w:rsidP="00FF31AE">
            <w:pPr>
              <w:ind w:firstLine="60"/>
              <w:jc w:val="both"/>
              <w:rPr>
                <w:szCs w:val="24"/>
              </w:rPr>
            </w:pPr>
            <w:r>
              <w:rPr>
                <w:szCs w:val="24"/>
              </w:rPr>
              <w:t>parama</w:t>
            </w:r>
          </w:p>
        </w:tc>
        <w:tc>
          <w:tcPr>
            <w:tcW w:w="1855" w:type="dxa"/>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Kitos lėšos </w:t>
            </w:r>
          </w:p>
        </w:tc>
      </w:tr>
      <w:tr w:rsidR="00D94B54" w:rsidTr="00D94B54">
        <w:trPr>
          <w:trHeight w:val="195"/>
        </w:trPr>
        <w:tc>
          <w:tcPr>
            <w:tcW w:w="162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98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highlight w:val="yellow"/>
              </w:rPr>
            </w:pPr>
          </w:p>
        </w:tc>
        <w:tc>
          <w:tcPr>
            <w:tcW w:w="1620"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c>
          <w:tcPr>
            <w:tcW w:w="1855" w:type="dxa"/>
            <w:tcBorders>
              <w:top w:val="single" w:sz="4" w:space="0" w:color="auto"/>
              <w:left w:val="single" w:sz="4" w:space="0" w:color="auto"/>
              <w:bottom w:val="single" w:sz="4" w:space="0" w:color="auto"/>
              <w:right w:val="single" w:sz="4" w:space="0" w:color="auto"/>
            </w:tcBorders>
          </w:tcPr>
          <w:p w:rsidR="00D94B54" w:rsidRDefault="00D94B54" w:rsidP="00FF31AE">
            <w:pPr>
              <w:jc w:val="both"/>
              <w:rPr>
                <w:szCs w:val="24"/>
              </w:rPr>
            </w:pPr>
          </w:p>
        </w:tc>
      </w:tr>
      <w:tr w:rsidR="00D94B54" w:rsidTr="00D94B54">
        <w:tc>
          <w:tcPr>
            <w:tcW w:w="8875" w:type="dxa"/>
            <w:gridSpan w:val="5"/>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 xml:space="preserve">Iš viso: </w:t>
            </w:r>
          </w:p>
        </w:tc>
      </w:tr>
      <w:tr w:rsidR="00D94B54" w:rsidTr="00D94B54">
        <w:tc>
          <w:tcPr>
            <w:tcW w:w="8875" w:type="dxa"/>
            <w:gridSpan w:val="5"/>
            <w:tcBorders>
              <w:top w:val="single" w:sz="4" w:space="0" w:color="auto"/>
              <w:left w:val="single" w:sz="4" w:space="0" w:color="auto"/>
              <w:bottom w:val="single" w:sz="4" w:space="0" w:color="auto"/>
              <w:right w:val="single" w:sz="4" w:space="0" w:color="auto"/>
            </w:tcBorders>
            <w:hideMark/>
          </w:tcPr>
          <w:p w:rsidR="00D94B54" w:rsidRDefault="00D94B54" w:rsidP="00FF31AE">
            <w:pPr>
              <w:jc w:val="both"/>
              <w:rPr>
                <w:szCs w:val="24"/>
              </w:rPr>
            </w:pPr>
            <w:r>
              <w:rPr>
                <w:szCs w:val="24"/>
              </w:rPr>
              <w:t>Liko nepanaudotų lėšų:</w:t>
            </w:r>
          </w:p>
        </w:tc>
      </w:tr>
    </w:tbl>
    <w:p w:rsidR="001F47B5" w:rsidRDefault="001F47B5" w:rsidP="001F47B5">
      <w:pPr>
        <w:tabs>
          <w:tab w:val="left" w:pos="720"/>
          <w:tab w:val="left" w:pos="1309"/>
        </w:tabs>
        <w:jc w:val="both"/>
        <w:rPr>
          <w:szCs w:val="20"/>
        </w:rPr>
      </w:pPr>
    </w:p>
    <w:p w:rsidR="00D94B54" w:rsidRDefault="001F47B5" w:rsidP="001F47B5">
      <w:pPr>
        <w:tabs>
          <w:tab w:val="left" w:pos="720"/>
          <w:tab w:val="left" w:pos="1309"/>
        </w:tabs>
        <w:jc w:val="both"/>
        <w:rPr>
          <w:bCs/>
          <w:iCs/>
          <w:szCs w:val="24"/>
        </w:rPr>
      </w:pPr>
      <w:r>
        <w:rPr>
          <w:szCs w:val="20"/>
        </w:rPr>
        <w:t>11.</w:t>
      </w:r>
      <w:r w:rsidR="00100463">
        <w:rPr>
          <w:szCs w:val="20"/>
        </w:rPr>
        <w:t xml:space="preserve"> </w:t>
      </w:r>
      <w:r w:rsidR="002D63A3">
        <w:rPr>
          <w:szCs w:val="24"/>
        </w:rPr>
        <w:t xml:space="preserve">Projekto </w:t>
      </w:r>
      <w:r w:rsidR="00D94B54">
        <w:rPr>
          <w:szCs w:val="24"/>
        </w:rPr>
        <w:t xml:space="preserve"> dalyvio mokestis (kelialapio kaina vaikui ar pan.), jei buvo</w:t>
      </w:r>
      <w:r w:rsidR="00D94B54">
        <w:rPr>
          <w:szCs w:val="24"/>
          <w:u w:val="single"/>
        </w:rPr>
        <w:tab/>
      </w:r>
      <w:r w:rsidR="00D94B54">
        <w:rPr>
          <w:szCs w:val="24"/>
          <w:u w:val="single"/>
        </w:rPr>
        <w:tab/>
      </w:r>
    </w:p>
    <w:p w:rsidR="00D94B54" w:rsidRDefault="001F47B5" w:rsidP="001F47B5">
      <w:pPr>
        <w:tabs>
          <w:tab w:val="left" w:pos="720"/>
          <w:tab w:val="left" w:pos="1309"/>
        </w:tabs>
        <w:jc w:val="both"/>
        <w:rPr>
          <w:bCs/>
          <w:iCs/>
          <w:szCs w:val="24"/>
        </w:rPr>
      </w:pPr>
      <w:r>
        <w:rPr>
          <w:bCs/>
          <w:iCs/>
          <w:szCs w:val="24"/>
        </w:rPr>
        <w:t>12.</w:t>
      </w:r>
      <w:r w:rsidR="00100463">
        <w:rPr>
          <w:bCs/>
          <w:iCs/>
          <w:szCs w:val="24"/>
        </w:rPr>
        <w:t xml:space="preserve"> </w:t>
      </w:r>
      <w:r w:rsidR="00D94B54">
        <w:rPr>
          <w:szCs w:val="24"/>
        </w:rPr>
        <w:t>Rezultatų aprašymas (nurodoma, kas atlikta, ar įgyvendinti tikslai ir uždaviniai, kokie pasiekti rezultatai, kaip buvo vertintas projekto efektyvumas, ko nepavyko įgyvendinti ir kodėl)</w:t>
      </w:r>
      <w:r w:rsidR="003F0268">
        <w:rPr>
          <w:szCs w:val="24"/>
        </w:rPr>
        <w:t>.</w:t>
      </w:r>
      <w:r w:rsidR="00D94B54">
        <w:rPr>
          <w:szCs w:val="24"/>
        </w:rPr>
        <w:t xml:space="preserve"> </w:t>
      </w:r>
    </w:p>
    <w:p w:rsidR="00D94B54" w:rsidRDefault="001F47B5" w:rsidP="001F47B5">
      <w:pPr>
        <w:tabs>
          <w:tab w:val="left" w:pos="720"/>
          <w:tab w:val="left" w:pos="1309"/>
        </w:tabs>
        <w:jc w:val="both"/>
        <w:rPr>
          <w:bCs/>
          <w:iCs/>
          <w:szCs w:val="24"/>
        </w:rPr>
      </w:pPr>
      <w:r>
        <w:rPr>
          <w:bCs/>
          <w:iCs/>
          <w:szCs w:val="24"/>
        </w:rPr>
        <w:t>13.</w:t>
      </w:r>
      <w:r w:rsidR="00100463">
        <w:rPr>
          <w:bCs/>
          <w:iCs/>
          <w:szCs w:val="24"/>
        </w:rPr>
        <w:t xml:space="preserve"> </w:t>
      </w:r>
      <w:r w:rsidR="00D94B54">
        <w:rPr>
          <w:szCs w:val="24"/>
        </w:rPr>
        <w:t xml:space="preserve">Priedai (vaizdinė, informacinė </w:t>
      </w:r>
      <w:r w:rsidR="003F0268">
        <w:rPr>
          <w:szCs w:val="24"/>
        </w:rPr>
        <w:t>medžiaga, atsiliepimai ir pan.).</w:t>
      </w:r>
    </w:p>
    <w:p w:rsidR="001F47B5" w:rsidRDefault="001F47B5" w:rsidP="001F47B5">
      <w:pPr>
        <w:tabs>
          <w:tab w:val="left" w:pos="720"/>
          <w:tab w:val="left" w:pos="1309"/>
        </w:tabs>
        <w:jc w:val="both"/>
        <w:rPr>
          <w:bCs/>
          <w:iCs/>
          <w:szCs w:val="24"/>
        </w:rPr>
      </w:pPr>
      <w:r>
        <w:rPr>
          <w:bCs/>
          <w:iCs/>
          <w:szCs w:val="24"/>
        </w:rPr>
        <w:t>14.</w:t>
      </w:r>
      <w:r w:rsidR="00100463">
        <w:rPr>
          <w:bCs/>
          <w:iCs/>
          <w:szCs w:val="24"/>
        </w:rPr>
        <w:t xml:space="preserve"> </w:t>
      </w:r>
      <w:r>
        <w:rPr>
          <w:szCs w:val="24"/>
        </w:rPr>
        <w:t>Nelaimingi atsitikimai, traumos, vaikų ir suaugusiųjų susirgimai (nurodyti skaičių ir pobūdį)</w:t>
      </w:r>
      <w:r w:rsidR="003F0268">
        <w:rPr>
          <w:szCs w:val="24"/>
        </w:rPr>
        <w:t>.</w:t>
      </w:r>
      <w:r>
        <w:rPr>
          <w:szCs w:val="24"/>
        </w:rPr>
        <w:t xml:space="preserve"> </w:t>
      </w:r>
    </w:p>
    <w:p w:rsidR="00D94B54" w:rsidRDefault="001F47B5" w:rsidP="001F47B5">
      <w:pPr>
        <w:tabs>
          <w:tab w:val="left" w:pos="720"/>
          <w:tab w:val="left" w:pos="1309"/>
        </w:tabs>
        <w:jc w:val="both"/>
        <w:rPr>
          <w:bCs/>
          <w:iCs/>
          <w:szCs w:val="24"/>
        </w:rPr>
      </w:pPr>
      <w:r>
        <w:rPr>
          <w:bCs/>
          <w:iCs/>
          <w:szCs w:val="24"/>
        </w:rPr>
        <w:t>15.</w:t>
      </w:r>
      <w:r w:rsidR="00100463">
        <w:rPr>
          <w:bCs/>
          <w:iCs/>
          <w:szCs w:val="24"/>
        </w:rPr>
        <w:t xml:space="preserve"> </w:t>
      </w:r>
      <w:r w:rsidR="00D94B54">
        <w:rPr>
          <w:szCs w:val="24"/>
        </w:rPr>
        <w:t>Siūlymai, pageidavimai:</w:t>
      </w:r>
      <w:r>
        <w:rPr>
          <w:szCs w:val="24"/>
        </w:rPr>
        <w:t xml:space="preserve"> ______________________________________________________.</w:t>
      </w:r>
    </w:p>
    <w:p w:rsidR="00D94B54" w:rsidRDefault="001F47B5" w:rsidP="001F47B5">
      <w:pPr>
        <w:tabs>
          <w:tab w:val="left" w:pos="720"/>
          <w:tab w:val="left" w:pos="1309"/>
        </w:tabs>
        <w:jc w:val="both"/>
        <w:rPr>
          <w:bCs/>
          <w:iCs/>
          <w:szCs w:val="24"/>
        </w:rPr>
      </w:pPr>
      <w:r>
        <w:rPr>
          <w:bCs/>
          <w:iCs/>
          <w:szCs w:val="24"/>
        </w:rPr>
        <w:t>16.</w:t>
      </w:r>
      <w:r w:rsidR="00100463">
        <w:rPr>
          <w:bCs/>
          <w:iCs/>
          <w:szCs w:val="24"/>
        </w:rPr>
        <w:t xml:space="preserve"> </w:t>
      </w:r>
      <w:r w:rsidR="00D94B54">
        <w:rPr>
          <w:szCs w:val="24"/>
        </w:rPr>
        <w:t xml:space="preserve">Ataskaitą rengusio vardas, pavardė, pareigos, telefonas, el. paštas </w:t>
      </w:r>
    </w:p>
    <w:p w:rsidR="00D94B54" w:rsidRDefault="00D94B54" w:rsidP="00FF31AE">
      <w:pPr>
        <w:jc w:val="both"/>
        <w:rPr>
          <w:bCs/>
          <w:iCs/>
          <w:szCs w:val="24"/>
        </w:rPr>
      </w:pPr>
    </w:p>
    <w:p w:rsidR="00D94B54" w:rsidRDefault="00D94B54" w:rsidP="00FF31AE">
      <w:pPr>
        <w:jc w:val="both"/>
        <w:rPr>
          <w:bCs/>
          <w:iCs/>
          <w:szCs w:val="24"/>
        </w:rPr>
      </w:pPr>
      <w:r>
        <w:rPr>
          <w:bCs/>
          <w:iCs/>
          <w:szCs w:val="24"/>
        </w:rPr>
        <w:t>Data__________</w:t>
      </w:r>
    </w:p>
    <w:p w:rsidR="00D94B54" w:rsidRDefault="00D94B54" w:rsidP="00FF31AE">
      <w:pPr>
        <w:jc w:val="both"/>
        <w:rPr>
          <w:szCs w:val="24"/>
          <w:u w:val="single"/>
        </w:rPr>
      </w:pPr>
    </w:p>
    <w:p w:rsidR="00D94B54" w:rsidRDefault="00D94B54" w:rsidP="00FF31AE">
      <w:pPr>
        <w:jc w:val="both"/>
        <w:rPr>
          <w:szCs w:val="24"/>
          <w:u w:val="single"/>
        </w:rPr>
      </w:pPr>
    </w:p>
    <w:p w:rsidR="00D94B54" w:rsidRDefault="00D94B54" w:rsidP="00FF31AE">
      <w:pPr>
        <w:jc w:val="both"/>
        <w:rPr>
          <w:szCs w:val="24"/>
        </w:rPr>
      </w:pPr>
      <w:r>
        <w:rPr>
          <w:szCs w:val="24"/>
        </w:rPr>
        <w:t>Įstaigos vadovas</w:t>
      </w:r>
      <w:r>
        <w:rPr>
          <w:szCs w:val="24"/>
        </w:rPr>
        <w:tab/>
      </w:r>
      <w:r>
        <w:rPr>
          <w:szCs w:val="24"/>
        </w:rPr>
        <w:tab/>
      </w:r>
      <w:r>
        <w:rPr>
          <w:szCs w:val="24"/>
        </w:rPr>
        <w:tab/>
        <w:t>_________</w:t>
      </w:r>
      <w:r>
        <w:rPr>
          <w:szCs w:val="24"/>
        </w:rPr>
        <w:tab/>
      </w:r>
      <w:r>
        <w:rPr>
          <w:szCs w:val="24"/>
        </w:rPr>
        <w:tab/>
        <w:t>_______________</w:t>
      </w:r>
    </w:p>
    <w:p w:rsidR="00D94B54" w:rsidRDefault="00D94B54" w:rsidP="00FF31AE">
      <w:pPr>
        <w:jc w:val="both"/>
        <w:rPr>
          <w:szCs w:val="24"/>
        </w:rPr>
      </w:pPr>
      <w:r>
        <w:rPr>
          <w:szCs w:val="24"/>
        </w:rPr>
        <w:t>(pareigos)</w:t>
      </w:r>
      <w:r>
        <w:rPr>
          <w:szCs w:val="24"/>
        </w:rPr>
        <w:tab/>
      </w:r>
      <w:r>
        <w:rPr>
          <w:szCs w:val="24"/>
        </w:rPr>
        <w:tab/>
      </w:r>
      <w:r>
        <w:rPr>
          <w:szCs w:val="24"/>
        </w:rPr>
        <w:tab/>
      </w:r>
      <w:r>
        <w:rPr>
          <w:szCs w:val="24"/>
        </w:rPr>
        <w:tab/>
        <w:t>(parašas)</w:t>
      </w:r>
      <w:r>
        <w:rPr>
          <w:szCs w:val="24"/>
        </w:rPr>
        <w:tab/>
      </w:r>
      <w:r>
        <w:rPr>
          <w:szCs w:val="24"/>
        </w:rPr>
        <w:tab/>
        <w:t>(vardas ir pavardė)</w:t>
      </w:r>
    </w:p>
    <w:p w:rsidR="00D94B54" w:rsidRDefault="00D94B54" w:rsidP="00FF31AE">
      <w:pPr>
        <w:ind w:firstLine="1296"/>
        <w:jc w:val="both"/>
        <w:rPr>
          <w:szCs w:val="24"/>
        </w:rPr>
      </w:pPr>
      <w:r>
        <w:rPr>
          <w:szCs w:val="24"/>
        </w:rPr>
        <w:t>A. V.</w:t>
      </w:r>
    </w:p>
    <w:p w:rsidR="00D94B54" w:rsidRDefault="00D94B54" w:rsidP="00FF31AE">
      <w:pPr>
        <w:jc w:val="both"/>
        <w:rPr>
          <w:szCs w:val="24"/>
        </w:rPr>
      </w:pPr>
    </w:p>
    <w:p w:rsidR="00D94B54" w:rsidRDefault="00D94B54" w:rsidP="00FF31AE">
      <w:pPr>
        <w:jc w:val="both"/>
        <w:rPr>
          <w:szCs w:val="24"/>
        </w:rPr>
      </w:pPr>
      <w:r>
        <w:rPr>
          <w:szCs w:val="24"/>
        </w:rPr>
        <w:t>Programos vadovas</w:t>
      </w:r>
      <w:r>
        <w:rPr>
          <w:szCs w:val="24"/>
        </w:rPr>
        <w:tab/>
      </w:r>
      <w:r>
        <w:rPr>
          <w:szCs w:val="24"/>
        </w:rPr>
        <w:tab/>
      </w:r>
      <w:r>
        <w:rPr>
          <w:szCs w:val="24"/>
        </w:rPr>
        <w:tab/>
        <w:t>__________</w:t>
      </w:r>
      <w:r>
        <w:rPr>
          <w:szCs w:val="24"/>
        </w:rPr>
        <w:tab/>
      </w:r>
      <w:r>
        <w:rPr>
          <w:szCs w:val="24"/>
        </w:rPr>
        <w:tab/>
        <w:t>_______________</w:t>
      </w:r>
    </w:p>
    <w:p w:rsidR="00D94B54" w:rsidRDefault="00D94B54" w:rsidP="00FF31AE">
      <w:pPr>
        <w:jc w:val="both"/>
        <w:rPr>
          <w:szCs w:val="24"/>
        </w:rPr>
      </w:pPr>
      <w:r>
        <w:rPr>
          <w:szCs w:val="24"/>
        </w:rPr>
        <w:t>(pareigos)</w:t>
      </w:r>
      <w:r>
        <w:rPr>
          <w:szCs w:val="24"/>
        </w:rPr>
        <w:tab/>
      </w:r>
      <w:r>
        <w:rPr>
          <w:szCs w:val="24"/>
        </w:rPr>
        <w:tab/>
      </w:r>
      <w:r>
        <w:rPr>
          <w:szCs w:val="24"/>
        </w:rPr>
        <w:tab/>
      </w:r>
      <w:r>
        <w:rPr>
          <w:szCs w:val="24"/>
        </w:rPr>
        <w:tab/>
        <w:t>(parašas)</w:t>
      </w:r>
      <w:r>
        <w:rPr>
          <w:szCs w:val="24"/>
        </w:rPr>
        <w:tab/>
      </w:r>
      <w:r>
        <w:rPr>
          <w:szCs w:val="24"/>
        </w:rPr>
        <w:tab/>
        <w:t>(vardas ir pavardė)</w:t>
      </w:r>
    </w:p>
    <w:p w:rsidR="00D94B54" w:rsidRDefault="00D94B54" w:rsidP="00FF31AE">
      <w:pPr>
        <w:rPr>
          <w:szCs w:val="24"/>
        </w:rPr>
      </w:pPr>
    </w:p>
    <w:p w:rsidR="00D94B54" w:rsidRDefault="00D94B54" w:rsidP="00FF31AE">
      <w:pPr>
        <w:rPr>
          <w:szCs w:val="20"/>
        </w:rPr>
      </w:pPr>
    </w:p>
    <w:p w:rsidR="008B6D38" w:rsidRDefault="008B6D38" w:rsidP="008B6D38">
      <w:pPr>
        <w:rPr>
          <w:rFonts w:eastAsia="Times New Roman"/>
          <w:color w:val="000000"/>
          <w:szCs w:val="24"/>
          <w:lang w:eastAsia="lt-LT"/>
        </w:rPr>
      </w:pPr>
      <w:r>
        <w:rPr>
          <w:rFonts w:eastAsia="Times New Roman"/>
          <w:color w:val="000000"/>
          <w:szCs w:val="24"/>
          <w:lang w:eastAsia="lt-LT"/>
        </w:rPr>
        <w:t xml:space="preserve"> </w:t>
      </w:r>
      <w:r>
        <w:rPr>
          <w:rFonts w:eastAsia="Times New Roman"/>
          <w:color w:val="000000"/>
          <w:szCs w:val="24"/>
          <w:lang w:eastAsia="lt-LT"/>
        </w:rPr>
        <w:tab/>
      </w:r>
      <w:r>
        <w:rPr>
          <w:rFonts w:eastAsia="Times New Roman"/>
          <w:color w:val="000000"/>
          <w:szCs w:val="24"/>
          <w:lang w:eastAsia="lt-LT"/>
        </w:rPr>
        <w:tab/>
      </w:r>
      <w:r>
        <w:rPr>
          <w:rFonts w:eastAsia="Times New Roman"/>
          <w:color w:val="000000"/>
          <w:szCs w:val="24"/>
          <w:lang w:eastAsia="lt-LT"/>
        </w:rPr>
        <w:tab/>
        <w:t xml:space="preserve">             </w:t>
      </w:r>
      <w:r w:rsidR="00105381">
        <w:rPr>
          <w:rFonts w:eastAsia="Times New Roman"/>
          <w:color w:val="000000"/>
          <w:szCs w:val="24"/>
          <w:lang w:eastAsia="lt-LT"/>
        </w:rPr>
        <w:t>Kupiškio rajono savivaldybės</w:t>
      </w:r>
      <w:r>
        <w:rPr>
          <w:rFonts w:eastAsia="Times New Roman"/>
          <w:color w:val="000000"/>
          <w:szCs w:val="24"/>
          <w:lang w:eastAsia="lt-LT"/>
        </w:rPr>
        <w:t xml:space="preserve"> laisvalaikio</w:t>
      </w:r>
      <w:r w:rsidR="00CD1316">
        <w:rPr>
          <w:rFonts w:eastAsia="Times New Roman"/>
          <w:color w:val="000000"/>
          <w:szCs w:val="24"/>
          <w:lang w:eastAsia="lt-LT"/>
        </w:rPr>
        <w:t xml:space="preserve">                                                                             </w:t>
      </w:r>
      <w:r w:rsidR="002D63A3">
        <w:rPr>
          <w:rFonts w:eastAsia="Times New Roman"/>
          <w:color w:val="000000"/>
          <w:szCs w:val="24"/>
          <w:lang w:eastAsia="lt-LT"/>
        </w:rPr>
        <w:t xml:space="preserve">          </w:t>
      </w:r>
      <w:r>
        <w:rPr>
          <w:rFonts w:eastAsia="Times New Roman"/>
          <w:color w:val="000000"/>
          <w:szCs w:val="24"/>
          <w:lang w:eastAsia="lt-LT"/>
        </w:rPr>
        <w:t xml:space="preserve">  </w:t>
      </w:r>
    </w:p>
    <w:p w:rsidR="008B6D38" w:rsidRDefault="008B6D38" w:rsidP="00FF31AE">
      <w:pPr>
        <w:rPr>
          <w:rFonts w:eastAsia="Times New Roman"/>
          <w:color w:val="000000"/>
          <w:szCs w:val="24"/>
          <w:lang w:eastAsia="lt-LT"/>
        </w:rPr>
      </w:pPr>
      <w:r>
        <w:rPr>
          <w:rFonts w:eastAsia="Times New Roman"/>
          <w:color w:val="000000"/>
          <w:szCs w:val="24"/>
          <w:lang w:eastAsia="lt-LT"/>
        </w:rPr>
        <w:t xml:space="preserve">   </w:t>
      </w:r>
      <w:r>
        <w:rPr>
          <w:rFonts w:eastAsia="Times New Roman"/>
          <w:color w:val="000000"/>
          <w:szCs w:val="24"/>
          <w:lang w:eastAsia="lt-LT"/>
        </w:rPr>
        <w:tab/>
      </w:r>
      <w:r>
        <w:rPr>
          <w:rFonts w:eastAsia="Times New Roman"/>
          <w:color w:val="000000"/>
          <w:szCs w:val="24"/>
          <w:lang w:eastAsia="lt-LT"/>
        </w:rPr>
        <w:tab/>
      </w:r>
      <w:r>
        <w:rPr>
          <w:rFonts w:eastAsia="Times New Roman"/>
          <w:color w:val="000000"/>
          <w:szCs w:val="24"/>
          <w:lang w:eastAsia="lt-LT"/>
        </w:rPr>
        <w:tab/>
        <w:t xml:space="preserve">             </w:t>
      </w:r>
      <w:r w:rsidR="002D63A3">
        <w:rPr>
          <w:rFonts w:eastAsia="Times New Roman"/>
          <w:color w:val="000000"/>
          <w:szCs w:val="24"/>
          <w:lang w:eastAsia="lt-LT"/>
        </w:rPr>
        <w:t xml:space="preserve">užimtumo ir </w:t>
      </w:r>
      <w:r w:rsidR="00CD1316">
        <w:rPr>
          <w:rFonts w:eastAsia="Times New Roman"/>
          <w:color w:val="000000"/>
          <w:szCs w:val="24"/>
          <w:lang w:eastAsia="lt-LT"/>
        </w:rPr>
        <w:t xml:space="preserve"> vasaros poilsio</w:t>
      </w:r>
      <w:r w:rsidR="002D63A3">
        <w:rPr>
          <w:rFonts w:eastAsia="Times New Roman"/>
          <w:color w:val="000000"/>
          <w:szCs w:val="24"/>
          <w:lang w:eastAsia="lt-LT"/>
        </w:rPr>
        <w:t>,</w:t>
      </w:r>
      <w:r>
        <w:rPr>
          <w:rFonts w:eastAsia="Times New Roman"/>
          <w:color w:val="000000"/>
          <w:szCs w:val="24"/>
          <w:lang w:eastAsia="lt-LT"/>
        </w:rPr>
        <w:t xml:space="preserve"> vaikų ir</w:t>
      </w:r>
      <w:r w:rsidR="00CD1316">
        <w:rPr>
          <w:rFonts w:eastAsia="Times New Roman"/>
          <w:color w:val="000000"/>
          <w:szCs w:val="24"/>
          <w:lang w:eastAsia="lt-LT"/>
        </w:rPr>
        <w:t xml:space="preserve">  </w:t>
      </w:r>
      <w:r>
        <w:rPr>
          <w:rFonts w:eastAsia="Times New Roman"/>
          <w:color w:val="000000"/>
          <w:szCs w:val="24"/>
          <w:lang w:eastAsia="lt-LT"/>
        </w:rPr>
        <w:t>jaunimo</w:t>
      </w:r>
      <w:r w:rsidR="00CD1316">
        <w:rPr>
          <w:rFonts w:eastAsia="Times New Roman"/>
          <w:color w:val="000000"/>
          <w:szCs w:val="24"/>
          <w:lang w:eastAsia="lt-LT"/>
        </w:rPr>
        <w:t xml:space="preserve">                       </w:t>
      </w:r>
      <w:r w:rsidR="002D63A3">
        <w:rPr>
          <w:rFonts w:eastAsia="Times New Roman"/>
          <w:color w:val="000000"/>
          <w:szCs w:val="24"/>
          <w:lang w:eastAsia="lt-LT"/>
        </w:rPr>
        <w:t xml:space="preserve">                              </w:t>
      </w:r>
    </w:p>
    <w:p w:rsidR="00EA3882" w:rsidRDefault="008B6D38" w:rsidP="008B6D38">
      <w:pPr>
        <w:rPr>
          <w:rFonts w:eastAsia="Times New Roman"/>
          <w:color w:val="000000"/>
          <w:szCs w:val="24"/>
          <w:lang w:eastAsia="lt-LT"/>
        </w:rPr>
      </w:pPr>
      <w:r>
        <w:rPr>
          <w:rFonts w:eastAsia="Times New Roman"/>
          <w:color w:val="000000"/>
          <w:szCs w:val="24"/>
          <w:lang w:eastAsia="lt-LT"/>
        </w:rPr>
        <w:t xml:space="preserve"> </w:t>
      </w:r>
      <w:r>
        <w:rPr>
          <w:rFonts w:eastAsia="Times New Roman"/>
          <w:color w:val="000000"/>
          <w:szCs w:val="24"/>
          <w:lang w:eastAsia="lt-LT"/>
        </w:rPr>
        <w:tab/>
      </w:r>
      <w:r>
        <w:rPr>
          <w:rFonts w:eastAsia="Times New Roman"/>
          <w:color w:val="000000"/>
          <w:szCs w:val="24"/>
          <w:lang w:eastAsia="lt-LT"/>
        </w:rPr>
        <w:tab/>
        <w:t xml:space="preserve">                                  </w:t>
      </w:r>
      <w:r w:rsidR="00CD1316">
        <w:rPr>
          <w:rFonts w:eastAsia="Times New Roman"/>
          <w:color w:val="000000"/>
          <w:szCs w:val="24"/>
          <w:lang w:eastAsia="lt-LT"/>
        </w:rPr>
        <w:t>socializacijos projektų</w:t>
      </w:r>
      <w:r w:rsidR="00EA3882">
        <w:rPr>
          <w:rFonts w:eastAsia="Times New Roman"/>
          <w:color w:val="000000"/>
          <w:szCs w:val="24"/>
          <w:lang w:eastAsia="lt-LT"/>
        </w:rPr>
        <w:t xml:space="preserve"> rėmimo</w:t>
      </w:r>
      <w:r>
        <w:rPr>
          <w:rFonts w:eastAsia="Times New Roman"/>
          <w:color w:val="000000"/>
          <w:szCs w:val="24"/>
          <w:lang w:eastAsia="lt-LT"/>
        </w:rPr>
        <w:t xml:space="preserve"> aprašo </w:t>
      </w:r>
    </w:p>
    <w:p w:rsidR="008B6D38" w:rsidRDefault="00EA3882" w:rsidP="00EA3882">
      <w:pPr>
        <w:ind w:left="3888"/>
        <w:rPr>
          <w:rFonts w:eastAsia="Times New Roman"/>
          <w:color w:val="000000"/>
          <w:szCs w:val="24"/>
          <w:lang w:eastAsia="lt-LT"/>
        </w:rPr>
      </w:pPr>
      <w:r>
        <w:rPr>
          <w:rFonts w:eastAsia="Times New Roman"/>
          <w:color w:val="000000"/>
          <w:szCs w:val="24"/>
          <w:lang w:eastAsia="lt-LT"/>
        </w:rPr>
        <w:t xml:space="preserve">           </w:t>
      </w:r>
      <w:r w:rsidR="008B6D38">
        <w:rPr>
          <w:rFonts w:eastAsia="Times New Roman"/>
          <w:color w:val="000000"/>
          <w:szCs w:val="24"/>
          <w:lang w:eastAsia="lt-LT"/>
        </w:rPr>
        <w:t>4 priedas</w:t>
      </w:r>
    </w:p>
    <w:p w:rsidR="00CD1316" w:rsidRDefault="00CD1316" w:rsidP="008B6D38">
      <w:pPr>
        <w:ind w:left="1296"/>
        <w:rPr>
          <w:rFonts w:eastAsia="Times New Roman"/>
          <w:color w:val="000000"/>
          <w:szCs w:val="24"/>
          <w:lang w:eastAsia="lt-LT"/>
        </w:rPr>
      </w:pPr>
      <w:r>
        <w:rPr>
          <w:rFonts w:eastAsia="Times New Roman"/>
          <w:color w:val="000000"/>
          <w:szCs w:val="24"/>
          <w:lang w:eastAsia="lt-LT"/>
        </w:rPr>
        <w:t xml:space="preserve">                                                   </w:t>
      </w:r>
      <w:r w:rsidR="008B6D38">
        <w:rPr>
          <w:rFonts w:eastAsia="Times New Roman"/>
          <w:color w:val="000000"/>
          <w:szCs w:val="24"/>
          <w:lang w:eastAsia="lt-LT"/>
        </w:rPr>
        <w:t xml:space="preserve"> </w:t>
      </w:r>
      <w:r w:rsidR="008B6D38">
        <w:rPr>
          <w:rFonts w:eastAsia="Times New Roman"/>
          <w:color w:val="000000"/>
          <w:szCs w:val="24"/>
          <w:lang w:eastAsia="lt-LT"/>
        </w:rPr>
        <w:tab/>
      </w:r>
    </w:p>
    <w:p w:rsidR="00003335" w:rsidRDefault="002D63A3" w:rsidP="008B6D38">
      <w:pPr>
        <w:jc w:val="center"/>
        <w:rPr>
          <w:rFonts w:eastAsia="Times New Roman"/>
          <w:szCs w:val="24"/>
          <w:lang w:eastAsia="lt-LT"/>
        </w:rPr>
      </w:pPr>
      <w:r>
        <w:rPr>
          <w:rFonts w:eastAsia="Times New Roman"/>
          <w:b/>
          <w:bCs/>
          <w:szCs w:val="24"/>
          <w:lang w:eastAsia="lt-LT"/>
        </w:rPr>
        <w:t>LAISVALAIKIO UŽIMTUMO IR</w:t>
      </w:r>
      <w:r w:rsidR="00015F53">
        <w:rPr>
          <w:rFonts w:eastAsia="Times New Roman"/>
          <w:b/>
          <w:bCs/>
          <w:szCs w:val="24"/>
          <w:lang w:eastAsia="lt-LT"/>
        </w:rPr>
        <w:t xml:space="preserve"> VASAROS POILSIO</w:t>
      </w:r>
      <w:r>
        <w:rPr>
          <w:rFonts w:eastAsia="Times New Roman"/>
          <w:b/>
          <w:bCs/>
          <w:szCs w:val="24"/>
          <w:lang w:eastAsia="lt-LT"/>
        </w:rPr>
        <w:t xml:space="preserve">, VAIKŲ IR JAUNIMO SACIALIZACIJOS </w:t>
      </w:r>
      <w:r w:rsidR="00015F53">
        <w:rPr>
          <w:rFonts w:eastAsia="Times New Roman"/>
          <w:b/>
          <w:bCs/>
          <w:szCs w:val="24"/>
          <w:lang w:eastAsia="lt-LT"/>
        </w:rPr>
        <w:t xml:space="preserve">PROJEKTŲ </w:t>
      </w:r>
      <w:r w:rsidR="00003335">
        <w:rPr>
          <w:rFonts w:eastAsia="Times New Roman"/>
          <w:b/>
          <w:bCs/>
          <w:szCs w:val="24"/>
          <w:lang w:eastAsia="lt-LT"/>
        </w:rPr>
        <w:t xml:space="preserve">FINANSAVIMO </w:t>
      </w:r>
      <w:r>
        <w:rPr>
          <w:rFonts w:eastAsia="Times New Roman"/>
          <w:b/>
          <w:szCs w:val="24"/>
          <w:lang w:eastAsia="lt-LT"/>
        </w:rPr>
        <w:t>KONKURS</w:t>
      </w:r>
      <w:r w:rsidR="008B6D38">
        <w:rPr>
          <w:rFonts w:eastAsia="Times New Roman"/>
          <w:szCs w:val="24"/>
          <w:lang w:eastAsia="lt-LT"/>
        </w:rPr>
        <w:t xml:space="preserve">O </w:t>
      </w:r>
      <w:r w:rsidR="00003335">
        <w:rPr>
          <w:rFonts w:eastAsia="Times New Roman"/>
          <w:b/>
          <w:bCs/>
          <w:szCs w:val="24"/>
          <w:lang w:eastAsia="lt-LT"/>
        </w:rPr>
        <w:t>VERTINIMO FORMA</w:t>
      </w:r>
    </w:p>
    <w:p w:rsidR="00003335" w:rsidRDefault="00003335" w:rsidP="002D63A3">
      <w:pPr>
        <w:jc w:val="both"/>
        <w:rPr>
          <w:rFonts w:eastAsia="Times New Roman"/>
          <w:szCs w:val="24"/>
          <w:lang w:eastAsia="lt-LT"/>
        </w:rPr>
      </w:pPr>
      <w:r>
        <w:rPr>
          <w:rFonts w:eastAsia="Times New Roman"/>
          <w:b/>
          <w:bCs/>
          <w:szCs w:val="24"/>
          <w:lang w:eastAsia="lt-LT"/>
        </w:rPr>
        <w:t> </w:t>
      </w:r>
    </w:p>
    <w:p w:rsidR="00003335" w:rsidRDefault="00003335" w:rsidP="00FF31AE">
      <w:pPr>
        <w:jc w:val="both"/>
        <w:rPr>
          <w:rFonts w:eastAsia="Times New Roman"/>
          <w:szCs w:val="24"/>
          <w:lang w:eastAsia="lt-LT"/>
        </w:rPr>
      </w:pPr>
      <w:r>
        <w:rPr>
          <w:rFonts w:eastAsia="Times New Roman"/>
          <w:b/>
          <w:bCs/>
          <w:szCs w:val="24"/>
          <w:lang w:eastAsia="lt-LT"/>
        </w:rPr>
        <w:t>Paraiškos registracijos Nr. ________________________________________________________</w:t>
      </w:r>
    </w:p>
    <w:p w:rsidR="00003335" w:rsidRDefault="00003335" w:rsidP="00FF31AE">
      <w:pPr>
        <w:jc w:val="both"/>
        <w:rPr>
          <w:rFonts w:eastAsia="Times New Roman"/>
          <w:szCs w:val="24"/>
          <w:lang w:eastAsia="lt-LT"/>
        </w:rPr>
      </w:pPr>
      <w:r>
        <w:rPr>
          <w:rFonts w:eastAsia="Times New Roman"/>
          <w:b/>
          <w:bCs/>
          <w:szCs w:val="24"/>
          <w:lang w:eastAsia="lt-LT"/>
        </w:rPr>
        <w:t>Juridinio asmens pavadinimas _____________________________________________________</w:t>
      </w:r>
    </w:p>
    <w:p w:rsidR="00003335" w:rsidRDefault="00003335" w:rsidP="00FF31AE">
      <w:pPr>
        <w:jc w:val="both"/>
        <w:rPr>
          <w:rFonts w:eastAsia="Times New Roman"/>
          <w:szCs w:val="24"/>
          <w:lang w:eastAsia="lt-LT"/>
        </w:rPr>
      </w:pPr>
      <w:r>
        <w:rPr>
          <w:rFonts w:eastAsia="Times New Roman"/>
          <w:b/>
          <w:bCs/>
          <w:szCs w:val="24"/>
          <w:lang w:eastAsia="lt-LT"/>
        </w:rPr>
        <w:t>________________________________________________________________________________</w:t>
      </w:r>
    </w:p>
    <w:p w:rsidR="00003335" w:rsidRDefault="00003335" w:rsidP="00FF31AE">
      <w:pPr>
        <w:jc w:val="both"/>
        <w:rPr>
          <w:rFonts w:eastAsia="Times New Roman"/>
          <w:szCs w:val="24"/>
          <w:lang w:eastAsia="lt-LT"/>
        </w:rPr>
      </w:pPr>
      <w:r>
        <w:rPr>
          <w:rFonts w:eastAsia="Times New Roman"/>
          <w:b/>
          <w:bCs/>
          <w:szCs w:val="24"/>
          <w:lang w:eastAsia="lt-LT"/>
        </w:rPr>
        <w:t>Projekto pavadinimas ____________________________________________________________</w:t>
      </w:r>
    </w:p>
    <w:p w:rsidR="00003335" w:rsidRDefault="00003335" w:rsidP="00FF31AE">
      <w:pPr>
        <w:jc w:val="both"/>
        <w:rPr>
          <w:rFonts w:eastAsia="Times New Roman"/>
          <w:szCs w:val="24"/>
          <w:lang w:eastAsia="lt-LT"/>
        </w:rPr>
      </w:pPr>
      <w:r>
        <w:rPr>
          <w:rFonts w:eastAsia="Times New Roman"/>
          <w:b/>
          <w:bCs/>
          <w:szCs w:val="24"/>
          <w:lang w:eastAsia="lt-LT"/>
        </w:rPr>
        <w:t>_______________________________________________________________________________</w:t>
      </w:r>
    </w:p>
    <w:p w:rsidR="00003335" w:rsidRDefault="00003335" w:rsidP="00FF31AE">
      <w:pPr>
        <w:rPr>
          <w:rFonts w:eastAsia="Times New Roman"/>
          <w:szCs w:val="24"/>
          <w:lang w:eastAsia="lt-LT"/>
        </w:rPr>
      </w:pPr>
    </w:p>
    <w:tbl>
      <w:tblPr>
        <w:tblW w:w="0" w:type="auto"/>
        <w:jc w:val="center"/>
        <w:tblCellMar>
          <w:left w:w="0" w:type="dxa"/>
          <w:right w:w="0" w:type="dxa"/>
        </w:tblCellMar>
        <w:tblLook w:val="04A0"/>
      </w:tblPr>
      <w:tblGrid>
        <w:gridCol w:w="566"/>
        <w:gridCol w:w="6209"/>
        <w:gridCol w:w="1893"/>
      </w:tblGrid>
      <w:tr w:rsidR="00003335" w:rsidTr="008B6D38">
        <w:trPr>
          <w:cantSplit/>
          <w:trHeight w:val="355"/>
          <w:jc w:val="center"/>
        </w:trPr>
        <w:tc>
          <w:tcPr>
            <w:tcW w:w="86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b/>
                <w:bCs/>
                <w:szCs w:val="24"/>
                <w:lang w:eastAsia="lt-LT"/>
              </w:rPr>
              <w:t>ADMINISTRACINIS VERTINIMAS</w:t>
            </w:r>
          </w:p>
        </w:tc>
      </w:tr>
      <w:tr w:rsidR="00003335" w:rsidTr="00003335">
        <w:trPr>
          <w:trHeight w:val="507"/>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1.</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Paraiška pristatyta laikantis nustatytų terminų</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trHeight w:val="705"/>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2.</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Tinkamai užpildyta paraiška (elektroniniu paštu ar faksu atsiųstos, ranka rašytos paraiškos ir pan. nevertinamos)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trHeight w:val="282"/>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3.</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caps/>
                <w:szCs w:val="24"/>
                <w:lang w:eastAsia="lt-LT"/>
              </w:rPr>
              <w:t>V</w:t>
            </w:r>
            <w:r>
              <w:rPr>
                <w:rFonts w:eastAsia="Times New Roman"/>
                <w:szCs w:val="24"/>
                <w:lang w:eastAsia="lt-LT"/>
              </w:rPr>
              <w:t>isi dokumentai tvarkingai susegti į aplanką (puslapiai sunumeruoti, išvardyti pridedami priedai)</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trHeight w:val="760"/>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3E36A9" w:rsidP="00FF31AE">
            <w:pPr>
              <w:rPr>
                <w:rFonts w:eastAsia="Times New Roman"/>
                <w:szCs w:val="24"/>
                <w:lang w:eastAsia="lt-LT"/>
              </w:rPr>
            </w:pPr>
            <w:r>
              <w:rPr>
                <w:rFonts w:eastAsia="Times New Roman"/>
                <w:szCs w:val="24"/>
                <w:lang w:eastAsia="lt-LT"/>
              </w:rPr>
              <w:t>4</w:t>
            </w:r>
            <w:r w:rsidR="00003335">
              <w:rPr>
                <w:rFonts w:eastAsia="Times New Roman"/>
                <w:szCs w:val="24"/>
                <w:lang w:eastAsia="lt-LT"/>
              </w:rPr>
              <w:t>.</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both"/>
              <w:rPr>
                <w:rFonts w:eastAsia="Times New Roman"/>
                <w:szCs w:val="24"/>
                <w:lang w:eastAsia="lt-LT"/>
              </w:rPr>
            </w:pPr>
            <w:r>
              <w:rPr>
                <w:rFonts w:eastAsia="Times New Roman"/>
                <w:szCs w:val="24"/>
                <w:lang w:eastAsia="lt-LT"/>
              </w:rPr>
              <w:t>Projekto vadovo ir vykdytojų gyvenimo aprašymai (CV), įrodantys jų kompetenciją</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3E36A9" w:rsidP="00FF31AE">
            <w:pPr>
              <w:rPr>
                <w:rFonts w:eastAsia="Times New Roman"/>
                <w:szCs w:val="24"/>
                <w:lang w:eastAsia="lt-LT"/>
              </w:rPr>
            </w:pPr>
            <w:r>
              <w:rPr>
                <w:rFonts w:eastAsia="Times New Roman"/>
                <w:szCs w:val="24"/>
                <w:lang w:eastAsia="lt-LT"/>
              </w:rPr>
              <w:t>5</w:t>
            </w:r>
            <w:r w:rsidR="00003335">
              <w:rPr>
                <w:rFonts w:eastAsia="Times New Roman"/>
                <w:szCs w:val="24"/>
                <w:lang w:eastAsia="lt-LT"/>
              </w:rPr>
              <w:t>.</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Juridinio asmens registracijos ir įstatų (nuostatų) kopija</w:t>
            </w:r>
          </w:p>
          <w:p w:rsidR="00003335" w:rsidRDefault="00003335" w:rsidP="00FF31AE">
            <w:pPr>
              <w:rPr>
                <w:rFonts w:eastAsia="Times New Roman"/>
                <w:szCs w:val="24"/>
                <w:lang w:eastAsia="lt-LT"/>
              </w:rPr>
            </w:pPr>
            <w:r>
              <w:rPr>
                <w:rFonts w:eastAsia="Times New Roman"/>
                <w:szCs w:val="24"/>
                <w:lang w:eastAsia="lt-LT"/>
              </w:rPr>
              <w:t>Nuostatuose (įstatuose) yra įteisinta švietimo veikla</w:t>
            </w:r>
          </w:p>
          <w:p w:rsidR="00560D8F" w:rsidRDefault="00560D8F" w:rsidP="00FF31AE">
            <w:pPr>
              <w:rPr>
                <w:rFonts w:eastAsia="Times New Roman"/>
                <w:szCs w:val="24"/>
                <w:lang w:eastAsia="lt-LT"/>
              </w:rPr>
            </w:pPr>
            <w:r>
              <w:rPr>
                <w:rFonts w:eastAsia="Times New Roman"/>
                <w:szCs w:val="24"/>
                <w:lang w:eastAsia="lt-LT"/>
              </w:rPr>
              <w:t>(mokykloms ir neformaliojo švietimo</w:t>
            </w:r>
            <w:r w:rsidR="00351DBD">
              <w:rPr>
                <w:rFonts w:eastAsia="Times New Roman"/>
                <w:szCs w:val="24"/>
                <w:lang w:eastAsia="lt-LT"/>
              </w:rPr>
              <w:t xml:space="preserve"> </w:t>
            </w:r>
            <w:r>
              <w:rPr>
                <w:rFonts w:eastAsia="Times New Roman"/>
                <w:szCs w:val="24"/>
                <w:lang w:eastAsia="lt-LT"/>
              </w:rPr>
              <w:t>/</w:t>
            </w:r>
            <w:r w:rsidR="00351DBD">
              <w:rPr>
                <w:rFonts w:eastAsia="Times New Roman"/>
                <w:szCs w:val="24"/>
                <w:lang w:eastAsia="lt-LT"/>
              </w:rPr>
              <w:t xml:space="preserve"> </w:t>
            </w:r>
            <w:r>
              <w:rPr>
                <w:rFonts w:eastAsia="Times New Roman"/>
                <w:szCs w:val="24"/>
                <w:lang w:eastAsia="lt-LT"/>
              </w:rPr>
              <w:t>ugdymo įstaigoms nereikia)</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3E36A9" w:rsidP="00FF31AE">
            <w:pPr>
              <w:rPr>
                <w:rFonts w:eastAsia="Times New Roman"/>
                <w:szCs w:val="24"/>
                <w:lang w:eastAsia="lt-LT"/>
              </w:rPr>
            </w:pPr>
            <w:r>
              <w:rPr>
                <w:rFonts w:eastAsia="Times New Roman"/>
                <w:szCs w:val="24"/>
                <w:lang w:eastAsia="lt-LT"/>
              </w:rPr>
              <w:t>6</w:t>
            </w:r>
            <w:r w:rsidR="00003335">
              <w:rPr>
                <w:rFonts w:eastAsia="Times New Roman"/>
                <w:szCs w:val="24"/>
                <w:lang w:eastAsia="lt-LT"/>
              </w:rPr>
              <w:t>.</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Pro</w:t>
            </w:r>
            <w:r w:rsidR="00105381">
              <w:rPr>
                <w:rFonts w:eastAsia="Times New Roman"/>
                <w:szCs w:val="24"/>
                <w:lang w:eastAsia="lt-LT"/>
              </w:rPr>
              <w:t xml:space="preserve">jekto </w:t>
            </w:r>
            <w:r>
              <w:rPr>
                <w:rFonts w:eastAsia="Times New Roman"/>
                <w:szCs w:val="24"/>
                <w:lang w:eastAsia="lt-LT"/>
              </w:rPr>
              <w:t xml:space="preserve"> teikėjo registravimo Juridinių asmenų registre pažymėjimo kopija</w:t>
            </w:r>
          </w:p>
          <w:p w:rsidR="00560D8F" w:rsidRDefault="00560D8F" w:rsidP="00FF31AE">
            <w:pPr>
              <w:rPr>
                <w:rFonts w:eastAsia="Times New Roman"/>
                <w:szCs w:val="24"/>
                <w:lang w:eastAsia="lt-LT"/>
              </w:rPr>
            </w:pPr>
            <w:r>
              <w:rPr>
                <w:rFonts w:eastAsia="Times New Roman"/>
                <w:szCs w:val="24"/>
                <w:lang w:eastAsia="lt-LT"/>
              </w:rPr>
              <w:t>(mokykloms ir neformaliojo švietimo</w:t>
            </w:r>
            <w:r w:rsidR="00351DBD">
              <w:rPr>
                <w:rFonts w:eastAsia="Times New Roman"/>
                <w:szCs w:val="24"/>
                <w:lang w:eastAsia="lt-LT"/>
              </w:rPr>
              <w:t xml:space="preserve"> </w:t>
            </w:r>
            <w:r>
              <w:rPr>
                <w:rFonts w:eastAsia="Times New Roman"/>
                <w:szCs w:val="24"/>
                <w:lang w:eastAsia="lt-LT"/>
              </w:rPr>
              <w:t>/</w:t>
            </w:r>
            <w:r w:rsidR="00351DBD">
              <w:rPr>
                <w:rFonts w:eastAsia="Times New Roman"/>
                <w:szCs w:val="24"/>
                <w:lang w:eastAsia="lt-LT"/>
              </w:rPr>
              <w:t xml:space="preserve"> </w:t>
            </w:r>
            <w:bookmarkStart w:id="51" w:name="_GoBack"/>
            <w:bookmarkEnd w:id="51"/>
            <w:r>
              <w:rPr>
                <w:rFonts w:eastAsia="Times New Roman"/>
                <w:szCs w:val="24"/>
                <w:lang w:eastAsia="lt-LT"/>
              </w:rPr>
              <w:t>ugdymo įstaigoms nereikia)</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r w:rsidR="00003335" w:rsidTr="00003335">
        <w:trPr>
          <w:trHeight w:val="650"/>
          <w:jc w:val="center"/>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3E36A9" w:rsidP="00FF31AE">
            <w:pPr>
              <w:rPr>
                <w:rFonts w:eastAsia="Times New Roman"/>
                <w:szCs w:val="24"/>
                <w:lang w:eastAsia="lt-LT"/>
              </w:rPr>
            </w:pPr>
            <w:r>
              <w:rPr>
                <w:rFonts w:eastAsia="Times New Roman"/>
                <w:szCs w:val="24"/>
                <w:lang w:eastAsia="lt-LT"/>
              </w:rPr>
              <w:t>7</w:t>
            </w:r>
            <w:r w:rsidR="00003335">
              <w:rPr>
                <w:rFonts w:eastAsia="Times New Roman"/>
                <w:szCs w:val="24"/>
                <w:lang w:eastAsia="lt-LT"/>
              </w:rPr>
              <w:t>.</w:t>
            </w:r>
          </w:p>
        </w:tc>
        <w:tc>
          <w:tcPr>
            <w:tcW w:w="6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rFonts w:eastAsia="Times New Roman"/>
                <w:szCs w:val="24"/>
                <w:lang w:eastAsia="lt-LT"/>
              </w:rPr>
            </w:pPr>
            <w:r>
              <w:rPr>
                <w:rFonts w:eastAsia="Times New Roman"/>
                <w:szCs w:val="24"/>
                <w:lang w:eastAsia="lt-LT"/>
              </w:rPr>
              <w:t>Higienos paso kopija (taikoma tik stacionarioms stovykloms)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szCs w:val="24"/>
                <w:lang w:eastAsia="lt-LT"/>
              </w:rPr>
              <w:t>TAIP</w:t>
            </w:r>
          </w:p>
          <w:p w:rsidR="00003335" w:rsidRDefault="00003335" w:rsidP="00FF31AE">
            <w:pPr>
              <w:jc w:val="center"/>
              <w:rPr>
                <w:rFonts w:eastAsia="Times New Roman"/>
                <w:szCs w:val="24"/>
                <w:lang w:eastAsia="lt-LT"/>
              </w:rPr>
            </w:pPr>
            <w:r>
              <w:rPr>
                <w:rFonts w:eastAsia="Times New Roman"/>
                <w:szCs w:val="24"/>
                <w:lang w:eastAsia="lt-LT"/>
              </w:rPr>
              <w:t>NE</w:t>
            </w:r>
          </w:p>
        </w:tc>
      </w:tr>
    </w:tbl>
    <w:p w:rsidR="00003335" w:rsidRDefault="00003335" w:rsidP="00FF31AE">
      <w:pPr>
        <w:rPr>
          <w:rFonts w:eastAsia="Times New Roman"/>
          <w:bCs/>
          <w:szCs w:val="24"/>
          <w:lang w:eastAsia="lt-LT"/>
        </w:rPr>
      </w:pPr>
      <w:r>
        <w:rPr>
          <w:rFonts w:eastAsia="Times New Roman"/>
          <w:bCs/>
          <w:szCs w:val="24"/>
          <w:lang w:eastAsia="lt-LT"/>
        </w:rPr>
        <w:t xml:space="preserve">           </w:t>
      </w:r>
      <w:r w:rsidRPr="00003335">
        <w:rPr>
          <w:rFonts w:eastAsia="Times New Roman"/>
          <w:bCs/>
          <w:szCs w:val="24"/>
          <w:lang w:eastAsia="lt-LT"/>
        </w:rPr>
        <w:t>Pastaba: Projektas toliau nevertinamas, jei surinko bent vieną „NE“.</w:t>
      </w:r>
    </w:p>
    <w:p w:rsidR="00003335" w:rsidRDefault="00003335" w:rsidP="00FF31AE">
      <w:pPr>
        <w:rPr>
          <w:rFonts w:eastAsia="Times New Roman"/>
          <w:szCs w:val="24"/>
          <w:lang w:eastAsia="lt-LT"/>
        </w:rPr>
      </w:pPr>
      <w:r>
        <w:rPr>
          <w:rFonts w:eastAsia="Times New Roman"/>
          <w:b/>
          <w:bCs/>
          <w:szCs w:val="24"/>
          <w:lang w:eastAsia="lt-LT"/>
        </w:rPr>
        <w:t xml:space="preserve">                                                PROJEKTO VERTINIMAS </w:t>
      </w:r>
    </w:p>
    <w:tbl>
      <w:tblPr>
        <w:tblW w:w="8672" w:type="dxa"/>
        <w:jc w:val="center"/>
        <w:tblCellMar>
          <w:left w:w="0" w:type="dxa"/>
          <w:right w:w="0" w:type="dxa"/>
        </w:tblCellMar>
        <w:tblLook w:val="04A0"/>
      </w:tblPr>
      <w:tblGrid>
        <w:gridCol w:w="516"/>
        <w:gridCol w:w="3446"/>
        <w:gridCol w:w="3842"/>
        <w:gridCol w:w="868"/>
      </w:tblGrid>
      <w:tr w:rsidR="00003335" w:rsidTr="008B6D38">
        <w:trPr>
          <w:trHeight w:val="363"/>
          <w:jc w:val="center"/>
        </w:trPr>
        <w:tc>
          <w:tcPr>
            <w:tcW w:w="39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b/>
                <w:bCs/>
                <w:szCs w:val="24"/>
                <w:lang w:eastAsia="lt-LT"/>
              </w:rPr>
              <w:t>Vertinimo kriterijus</w:t>
            </w:r>
          </w:p>
        </w:tc>
        <w:tc>
          <w:tcPr>
            <w:tcW w:w="3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b/>
                <w:bCs/>
                <w:szCs w:val="24"/>
                <w:lang w:eastAsia="lt-LT"/>
              </w:rPr>
              <w:t>Vertinimo kriterijaus išaiškinimas</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center"/>
              <w:rPr>
                <w:rFonts w:eastAsia="Times New Roman"/>
                <w:szCs w:val="24"/>
                <w:lang w:eastAsia="lt-LT"/>
              </w:rPr>
            </w:pPr>
            <w:r>
              <w:rPr>
                <w:rFonts w:eastAsia="Times New Roman"/>
                <w:b/>
                <w:bCs/>
                <w:szCs w:val="24"/>
                <w:lang w:eastAsia="lt-LT"/>
              </w:rPr>
              <w:t>Balai</w:t>
            </w:r>
          </w:p>
        </w:tc>
      </w:tr>
      <w:tr w:rsidR="00003335" w:rsidTr="00003335">
        <w:trPr>
          <w:trHeight w:val="454"/>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1.</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xml:space="preserve">Ar aiškiai suformuluotas ir realiai pasiekiamas tikslas? </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Tikslas deklaratyvus, sunkiai pasiekiamas – 0</w:t>
            </w:r>
          </w:p>
          <w:p w:rsidR="00003335" w:rsidRDefault="00003335" w:rsidP="00FF31AE">
            <w:pPr>
              <w:rPr>
                <w:rFonts w:eastAsia="Times New Roman"/>
                <w:szCs w:val="24"/>
                <w:lang w:eastAsia="lt-LT"/>
              </w:rPr>
            </w:pPr>
            <w:r>
              <w:rPr>
                <w:rFonts w:eastAsia="Times New Roman"/>
                <w:szCs w:val="24"/>
                <w:lang w:eastAsia="lt-LT"/>
              </w:rPr>
              <w:t>Tikslas pakankamai aiškiai suformuluotas – 1</w:t>
            </w:r>
          </w:p>
          <w:p w:rsidR="00003335" w:rsidRDefault="00003335" w:rsidP="00FF31AE">
            <w:pPr>
              <w:rPr>
                <w:rFonts w:eastAsia="Times New Roman"/>
                <w:szCs w:val="24"/>
                <w:lang w:eastAsia="lt-LT"/>
              </w:rPr>
            </w:pPr>
            <w:r>
              <w:rPr>
                <w:rFonts w:eastAsia="Times New Roman"/>
                <w:szCs w:val="24"/>
                <w:lang w:eastAsia="lt-LT"/>
              </w:rPr>
              <w:t>Tikslas aiškiai suformuluotas ir realiai pasiekiamas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2.</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projekto uždaviniai yra konkretūs, siejasi su konkurso uždaviniais, padeda siekti tikslo?</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Nekonkretūs – 0</w:t>
            </w:r>
          </w:p>
          <w:p w:rsidR="00003335" w:rsidRDefault="00003335" w:rsidP="00FF31AE">
            <w:pPr>
              <w:rPr>
                <w:rFonts w:eastAsia="Times New Roman"/>
                <w:szCs w:val="24"/>
                <w:lang w:eastAsia="lt-LT"/>
              </w:rPr>
            </w:pPr>
            <w:r>
              <w:rPr>
                <w:rFonts w:eastAsia="Times New Roman"/>
                <w:szCs w:val="24"/>
                <w:lang w:eastAsia="lt-LT"/>
              </w:rPr>
              <w:t>Pakankamai konkretūs ir susiję – 1</w:t>
            </w:r>
          </w:p>
          <w:p w:rsidR="00003335" w:rsidRDefault="00003335" w:rsidP="00FF31AE">
            <w:pPr>
              <w:rPr>
                <w:rFonts w:eastAsia="Times New Roman"/>
                <w:szCs w:val="24"/>
                <w:lang w:eastAsia="lt-LT"/>
              </w:rPr>
            </w:pPr>
            <w:r>
              <w:rPr>
                <w:rFonts w:eastAsia="Times New Roman"/>
                <w:szCs w:val="24"/>
                <w:lang w:eastAsia="lt-LT"/>
              </w:rPr>
              <w:t>Konkretūs ir realūs, padedantys siekti tikslo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8B6D38">
        <w:trPr>
          <w:jc w:val="center"/>
        </w:trPr>
        <w:tc>
          <w:tcPr>
            <w:tcW w:w="5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3</w:t>
            </w:r>
            <w:r w:rsidR="00003335">
              <w:rPr>
                <w:rFonts w:eastAsia="Times New Roman"/>
                <w:szCs w:val="24"/>
                <w:lang w:eastAsia="lt-LT"/>
              </w:rPr>
              <w:t>.</w:t>
            </w:r>
          </w:p>
        </w:tc>
        <w:tc>
          <w:tcPr>
            <w:tcW w:w="344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projekto rezultatai konkretūs, susiję su numatoma veikla, atitinka tikslą?</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Nesusiję, nekonkretūs – 0</w:t>
            </w:r>
          </w:p>
          <w:p w:rsidR="00003335" w:rsidRDefault="00003335" w:rsidP="00FF31AE">
            <w:pPr>
              <w:rPr>
                <w:rFonts w:eastAsia="Times New Roman"/>
                <w:szCs w:val="24"/>
                <w:lang w:eastAsia="lt-LT"/>
              </w:rPr>
            </w:pPr>
            <w:r>
              <w:rPr>
                <w:rFonts w:eastAsia="Times New Roman"/>
                <w:szCs w:val="24"/>
                <w:lang w:eastAsia="lt-LT"/>
              </w:rPr>
              <w:t>Iš dalies susiję – 1</w:t>
            </w:r>
          </w:p>
          <w:p w:rsidR="00003335" w:rsidRDefault="00003335" w:rsidP="00FF31AE">
            <w:pPr>
              <w:rPr>
                <w:rFonts w:eastAsia="Times New Roman"/>
                <w:szCs w:val="24"/>
                <w:lang w:eastAsia="lt-LT"/>
              </w:rPr>
            </w:pPr>
            <w:r>
              <w:rPr>
                <w:rFonts w:eastAsia="Times New Roman"/>
                <w:szCs w:val="24"/>
                <w:lang w:eastAsia="lt-LT"/>
              </w:rPr>
              <w:t>Konkretūs, ir susiję, atitinka tikslą – 2</w:t>
            </w:r>
          </w:p>
        </w:tc>
        <w:tc>
          <w:tcPr>
            <w:tcW w:w="8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8B6D38">
        <w:trPr>
          <w:trHeight w:val="600"/>
          <w:jc w:val="center"/>
        </w:trPr>
        <w:tc>
          <w:tcPr>
            <w:tcW w:w="5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4</w:t>
            </w:r>
            <w:r w:rsidR="00003335">
              <w:rPr>
                <w:rFonts w:eastAsia="Times New Roman"/>
                <w:szCs w:val="24"/>
                <w:lang w:eastAsia="lt-LT"/>
              </w:rPr>
              <w:t>.</w:t>
            </w:r>
          </w:p>
        </w:tc>
        <w:tc>
          <w:tcPr>
            <w:tcW w:w="344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projekto veikla skirta vaikams, jiems įdomi ir patraukli?</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Mažai tikėtina, kad bus patraukli – 0</w:t>
            </w:r>
          </w:p>
          <w:p w:rsidR="00003335" w:rsidRDefault="00003335" w:rsidP="00FF31AE">
            <w:pPr>
              <w:rPr>
                <w:rFonts w:eastAsia="Times New Roman"/>
                <w:szCs w:val="24"/>
                <w:lang w:eastAsia="lt-LT"/>
              </w:rPr>
            </w:pPr>
            <w:r>
              <w:rPr>
                <w:rFonts w:eastAsia="Times New Roman"/>
                <w:szCs w:val="24"/>
                <w:lang w:eastAsia="lt-LT"/>
              </w:rPr>
              <w:t xml:space="preserve">Pakankamai įdomi ir patraukli – 1 </w:t>
            </w:r>
          </w:p>
          <w:p w:rsidR="00003335" w:rsidRDefault="00003335" w:rsidP="00FF31AE">
            <w:pPr>
              <w:rPr>
                <w:rFonts w:eastAsia="Times New Roman"/>
                <w:szCs w:val="24"/>
                <w:lang w:eastAsia="lt-LT"/>
              </w:rPr>
            </w:pPr>
            <w:r>
              <w:rPr>
                <w:rFonts w:eastAsia="Times New Roman"/>
                <w:szCs w:val="24"/>
                <w:lang w:eastAsia="lt-LT"/>
              </w:rPr>
              <w:t>Labai įdomi ir patraukli, novatoriška, naudojamos netradicinės erdvės – 2</w:t>
            </w:r>
          </w:p>
        </w:tc>
        <w:tc>
          <w:tcPr>
            <w:tcW w:w="8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8B6D38">
        <w:trPr>
          <w:trHeight w:val="1143"/>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5</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planuojama veikla reali ir nuosekli, atitinka laukiamą rezultatą?</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Planavimas nekonkretus, planuojama silpnai – 0</w:t>
            </w:r>
          </w:p>
          <w:p w:rsidR="00003335" w:rsidRDefault="00003335" w:rsidP="00FF31AE">
            <w:pPr>
              <w:rPr>
                <w:rFonts w:eastAsia="Times New Roman"/>
                <w:szCs w:val="24"/>
                <w:lang w:eastAsia="lt-LT"/>
              </w:rPr>
            </w:pPr>
            <w:r>
              <w:rPr>
                <w:rFonts w:eastAsia="Times New Roman"/>
                <w:szCs w:val="24"/>
                <w:lang w:eastAsia="lt-LT"/>
              </w:rPr>
              <w:t>Planuojama, bet nėra nuoseklumo – 1</w:t>
            </w:r>
          </w:p>
          <w:p w:rsidR="00003335" w:rsidRDefault="00003335" w:rsidP="00FF31AE">
            <w:pPr>
              <w:rPr>
                <w:rFonts w:eastAsia="Times New Roman"/>
                <w:szCs w:val="24"/>
                <w:lang w:eastAsia="lt-LT"/>
              </w:rPr>
            </w:pPr>
            <w:r>
              <w:rPr>
                <w:rFonts w:eastAsia="Times New Roman"/>
                <w:szCs w:val="24"/>
                <w:lang w:eastAsia="lt-LT"/>
              </w:rPr>
              <w:t>Planavimas geras, nuoseklus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6</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Ar išsamiai aprašytas projekto veiklų viešinimas</w:t>
            </w:r>
            <w:r w:rsidR="00003335">
              <w:rPr>
                <w:rFonts w:eastAsia="Times New Roman"/>
                <w:szCs w:val="24"/>
                <w:lang w:eastAsia="lt-LT"/>
              </w:rPr>
              <w:t>?</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Ne</w:t>
            </w:r>
            <w:r w:rsidR="00B95A37">
              <w:rPr>
                <w:rFonts w:eastAsia="Times New Roman"/>
                <w:szCs w:val="24"/>
                <w:lang w:eastAsia="lt-LT"/>
              </w:rPr>
              <w:t>numatyta</w:t>
            </w:r>
            <w:r w:rsidR="00003335">
              <w:rPr>
                <w:rFonts w:eastAsia="Times New Roman"/>
                <w:szCs w:val="24"/>
                <w:lang w:eastAsia="lt-LT"/>
              </w:rPr>
              <w:t>, – 0</w:t>
            </w:r>
          </w:p>
          <w:p w:rsidR="00003335" w:rsidRDefault="00003335" w:rsidP="00FF31AE">
            <w:pPr>
              <w:rPr>
                <w:rFonts w:eastAsia="Times New Roman"/>
                <w:szCs w:val="24"/>
                <w:lang w:eastAsia="lt-LT"/>
              </w:rPr>
            </w:pPr>
            <w:r>
              <w:rPr>
                <w:rFonts w:eastAsia="Times New Roman"/>
                <w:szCs w:val="24"/>
                <w:lang w:eastAsia="lt-LT"/>
              </w:rPr>
              <w:t>Numatyta, bet nekonkretizuojama – 1</w:t>
            </w:r>
          </w:p>
          <w:p w:rsidR="00003335" w:rsidRDefault="00003335" w:rsidP="00FF31AE">
            <w:pPr>
              <w:rPr>
                <w:rFonts w:eastAsia="Times New Roman"/>
                <w:szCs w:val="24"/>
                <w:lang w:eastAsia="lt-LT"/>
              </w:rPr>
            </w:pPr>
            <w:r>
              <w:rPr>
                <w:rFonts w:eastAsia="Times New Roman"/>
                <w:szCs w:val="24"/>
                <w:lang w:eastAsia="lt-LT"/>
              </w:rPr>
              <w:t>Numatyta išsamiai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675"/>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7</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vykdytojų kompetencija ir patirtis pakankama organizuoti neformalųjį vaikų švietimą?</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Neturi patirties – 0</w:t>
            </w:r>
          </w:p>
          <w:p w:rsidR="00003335" w:rsidRDefault="00003335" w:rsidP="00FF31AE">
            <w:pPr>
              <w:rPr>
                <w:rFonts w:eastAsia="Times New Roman"/>
                <w:szCs w:val="24"/>
                <w:lang w:eastAsia="lt-LT"/>
              </w:rPr>
            </w:pPr>
            <w:r>
              <w:rPr>
                <w:rFonts w:eastAsia="Times New Roman"/>
                <w:szCs w:val="24"/>
                <w:lang w:eastAsia="lt-LT"/>
              </w:rPr>
              <w:t>Turi iki 2 metų projektų vykdymo patirtį – 1</w:t>
            </w:r>
          </w:p>
          <w:p w:rsidR="00003335" w:rsidRDefault="00003335" w:rsidP="00FF31AE">
            <w:pPr>
              <w:rPr>
                <w:rFonts w:eastAsia="Times New Roman"/>
                <w:szCs w:val="24"/>
                <w:lang w:eastAsia="lt-LT"/>
              </w:rPr>
            </w:pPr>
            <w:r>
              <w:rPr>
                <w:rFonts w:eastAsia="Times New Roman"/>
                <w:szCs w:val="24"/>
                <w:lang w:eastAsia="lt-LT"/>
              </w:rPr>
              <w:t>Turi pakankamą patirtį vykdant neformaliojo vaikų švietimo projektus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1119"/>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8</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skatinamas vaikų kūrybiškumas ir iniciatyva?</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Neskatinamas – 0</w:t>
            </w:r>
          </w:p>
          <w:p w:rsidR="00003335" w:rsidRDefault="00003335" w:rsidP="00FF31AE">
            <w:pPr>
              <w:rPr>
                <w:rFonts w:eastAsia="Times New Roman"/>
                <w:szCs w:val="24"/>
                <w:lang w:eastAsia="lt-LT"/>
              </w:rPr>
            </w:pPr>
            <w:r>
              <w:rPr>
                <w:rFonts w:eastAsia="Times New Roman"/>
                <w:szCs w:val="24"/>
                <w:lang w:eastAsia="lt-LT"/>
              </w:rPr>
              <w:t>Iš dalies skatinamas – 1</w:t>
            </w:r>
          </w:p>
          <w:p w:rsidR="00003335" w:rsidRDefault="00003335" w:rsidP="00FF31AE">
            <w:pPr>
              <w:rPr>
                <w:rFonts w:eastAsia="Times New Roman"/>
                <w:szCs w:val="24"/>
                <w:lang w:eastAsia="lt-LT"/>
              </w:rPr>
            </w:pPr>
            <w:r>
              <w:rPr>
                <w:rFonts w:eastAsia="Times New Roman"/>
                <w:szCs w:val="24"/>
                <w:lang w:eastAsia="lt-LT"/>
              </w:rPr>
              <w:t>Skatinamas visapusiškas vaikų kūrybiškumas ir iniciatyva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510"/>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9</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Kiek vaikų dalyvauja projekte?</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Iki 50 – 0</w:t>
            </w:r>
          </w:p>
          <w:p w:rsidR="00003335" w:rsidRDefault="00003335" w:rsidP="00FF31AE">
            <w:pPr>
              <w:rPr>
                <w:rFonts w:eastAsia="Times New Roman"/>
                <w:szCs w:val="24"/>
                <w:lang w:eastAsia="lt-LT"/>
              </w:rPr>
            </w:pPr>
            <w:r>
              <w:rPr>
                <w:rFonts w:eastAsia="Times New Roman"/>
                <w:szCs w:val="24"/>
                <w:lang w:eastAsia="lt-LT"/>
              </w:rPr>
              <w:t>Nuo 50 iki 200 – 1</w:t>
            </w:r>
          </w:p>
          <w:p w:rsidR="00003335" w:rsidRDefault="00003335" w:rsidP="00FF31AE">
            <w:pPr>
              <w:rPr>
                <w:rFonts w:eastAsia="Times New Roman"/>
                <w:szCs w:val="24"/>
                <w:lang w:eastAsia="lt-LT"/>
              </w:rPr>
            </w:pPr>
            <w:r>
              <w:rPr>
                <w:rFonts w:eastAsia="Times New Roman"/>
                <w:szCs w:val="24"/>
                <w:lang w:eastAsia="lt-LT"/>
              </w:rPr>
              <w:t>Daugiau nei 200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10</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numatoma užimti rizikos šeimų</w:t>
            </w:r>
            <w:r w:rsidR="00105381">
              <w:rPr>
                <w:rFonts w:eastAsia="Times New Roman"/>
                <w:szCs w:val="24"/>
                <w:lang w:eastAsia="lt-LT"/>
              </w:rPr>
              <w:t>,</w:t>
            </w:r>
            <w:r>
              <w:rPr>
                <w:rFonts w:eastAsia="Times New Roman"/>
                <w:szCs w:val="24"/>
                <w:lang w:eastAsia="lt-LT"/>
              </w:rPr>
              <w:t xml:space="preserve"> globos namų vaikus?</w:t>
            </w:r>
          </w:p>
          <w:p w:rsidR="00003335" w:rsidRDefault="00003335" w:rsidP="00FF31AE">
            <w:pPr>
              <w:rPr>
                <w:rFonts w:eastAsia="Times New Roman"/>
                <w:szCs w:val="24"/>
                <w:lang w:eastAsia="lt-LT"/>
              </w:rPr>
            </w:pPr>
            <w:r>
              <w:rPr>
                <w:rFonts w:eastAsia="Times New Roman"/>
                <w:szCs w:val="24"/>
                <w:lang w:eastAsia="lt-LT"/>
              </w:rPr>
              <w:t>(0–1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Nenumatoma – 0</w:t>
            </w:r>
          </w:p>
          <w:p w:rsidR="00003335" w:rsidRDefault="00003335" w:rsidP="00FF31AE">
            <w:pPr>
              <w:rPr>
                <w:rFonts w:eastAsia="Times New Roman"/>
                <w:szCs w:val="24"/>
                <w:lang w:eastAsia="lt-LT"/>
              </w:rPr>
            </w:pPr>
            <w:r>
              <w:rPr>
                <w:rFonts w:eastAsia="Times New Roman"/>
                <w:szCs w:val="24"/>
                <w:lang w:eastAsia="lt-LT"/>
              </w:rPr>
              <w:t>Numatoma – 1</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11</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Kokia projekto veiklos trukmė?</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Apsiriboja 1 renginiu (stovyklos pamaina) – 1</w:t>
            </w:r>
          </w:p>
          <w:p w:rsidR="00003335" w:rsidRDefault="00003335" w:rsidP="00FF31AE">
            <w:pPr>
              <w:rPr>
                <w:rFonts w:eastAsia="Times New Roman"/>
                <w:szCs w:val="24"/>
                <w:lang w:eastAsia="lt-LT"/>
              </w:rPr>
            </w:pPr>
            <w:r>
              <w:rPr>
                <w:rFonts w:eastAsia="Times New Roman"/>
                <w:szCs w:val="24"/>
                <w:lang w:eastAsia="lt-LT"/>
              </w:rPr>
              <w:t>Veikla apima daugiau nei vieną renginį (stovyklos pamainą)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12</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numatytas projekto tęstinumas?</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Nenumatytas – 0</w:t>
            </w:r>
          </w:p>
          <w:p w:rsidR="00003335" w:rsidRDefault="00003335" w:rsidP="00FF31AE">
            <w:pPr>
              <w:rPr>
                <w:rFonts w:eastAsia="Times New Roman"/>
                <w:szCs w:val="24"/>
                <w:lang w:eastAsia="lt-LT"/>
              </w:rPr>
            </w:pPr>
            <w:r>
              <w:rPr>
                <w:rFonts w:eastAsia="Times New Roman"/>
                <w:szCs w:val="24"/>
                <w:lang w:eastAsia="lt-LT"/>
              </w:rPr>
              <w:t>Projektas tęstinis arba numatyti veiksmai, užtikrinantys tęstinumą – 1</w:t>
            </w:r>
          </w:p>
          <w:p w:rsidR="00003335" w:rsidRDefault="00003335" w:rsidP="00FF31AE">
            <w:pPr>
              <w:rPr>
                <w:rFonts w:eastAsia="Times New Roman"/>
                <w:szCs w:val="24"/>
                <w:lang w:eastAsia="lt-LT"/>
              </w:rPr>
            </w:pPr>
            <w:r>
              <w:rPr>
                <w:rFonts w:eastAsia="Times New Roman"/>
                <w:szCs w:val="24"/>
                <w:lang w:eastAsia="lt-LT"/>
              </w:rPr>
              <w:t>Projektas tęstinis ir numatyti veiksmai, užtikrinantys tęstinumą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13</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projekte dalyvauja socialiniai partneriai?</w:t>
            </w:r>
          </w:p>
          <w:p w:rsidR="00003335" w:rsidRDefault="00003335" w:rsidP="00FF31AE">
            <w:pPr>
              <w:rPr>
                <w:rFonts w:eastAsia="Times New Roman"/>
                <w:szCs w:val="24"/>
                <w:lang w:eastAsia="lt-LT"/>
              </w:rPr>
            </w:pPr>
            <w:r>
              <w:rPr>
                <w:rFonts w:eastAsia="Times New Roman"/>
                <w:szCs w:val="24"/>
                <w:lang w:eastAsia="lt-LT"/>
              </w:rPr>
              <w:t>(0–1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Nedalyvauja – 0</w:t>
            </w:r>
          </w:p>
          <w:p w:rsidR="00003335" w:rsidRDefault="00003335" w:rsidP="00FF31AE">
            <w:pPr>
              <w:rPr>
                <w:rFonts w:eastAsia="Times New Roman"/>
                <w:szCs w:val="24"/>
                <w:lang w:eastAsia="lt-LT"/>
              </w:rPr>
            </w:pPr>
            <w:r>
              <w:rPr>
                <w:rFonts w:eastAsia="Times New Roman"/>
                <w:szCs w:val="24"/>
                <w:lang w:eastAsia="lt-LT"/>
              </w:rPr>
              <w:t>Dalyvauja – 1</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14</w:t>
            </w:r>
            <w:r w:rsidR="00003335">
              <w:rPr>
                <w:rFonts w:eastAsia="Times New Roman"/>
                <w:szCs w:val="24"/>
                <w:lang w:eastAsia="lt-LT"/>
              </w:rPr>
              <w:t xml:space="preserve">. </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Ar turi kitų finansavimo šaltinių?</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Neturi – 0</w:t>
            </w:r>
          </w:p>
          <w:p w:rsidR="00003335" w:rsidRDefault="00003335" w:rsidP="00FF31AE">
            <w:pPr>
              <w:rPr>
                <w:rFonts w:eastAsia="Times New Roman"/>
                <w:szCs w:val="24"/>
                <w:lang w:eastAsia="lt-LT"/>
              </w:rPr>
            </w:pPr>
            <w:r>
              <w:rPr>
                <w:rFonts w:eastAsia="Times New Roman"/>
                <w:szCs w:val="24"/>
                <w:lang w:eastAsia="lt-LT"/>
              </w:rPr>
              <w:t>Turi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003335">
        <w:trPr>
          <w:trHeight w:val="30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335" w:rsidRDefault="00560D8F" w:rsidP="00FF31AE">
            <w:pPr>
              <w:rPr>
                <w:rFonts w:eastAsia="Times New Roman"/>
                <w:szCs w:val="24"/>
                <w:lang w:eastAsia="lt-LT"/>
              </w:rPr>
            </w:pPr>
            <w:r>
              <w:rPr>
                <w:rFonts w:eastAsia="Times New Roman"/>
                <w:szCs w:val="24"/>
                <w:lang w:eastAsia="lt-LT"/>
              </w:rPr>
              <w:t>15</w:t>
            </w:r>
            <w:r w:rsidR="00003335">
              <w:rPr>
                <w:rFonts w:eastAsia="Times New Roman"/>
                <w:szCs w:val="24"/>
                <w:lang w:eastAsia="lt-LT"/>
              </w:rPr>
              <w:t>.</w:t>
            </w:r>
          </w:p>
        </w:tc>
        <w:tc>
          <w:tcPr>
            <w:tcW w:w="3446"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pacing w:val="-1"/>
                <w:szCs w:val="24"/>
                <w:lang w:eastAsia="lt-LT"/>
              </w:rPr>
              <w:t>Ar lėšos pagrįstos ir gerai argumentuotos?</w:t>
            </w:r>
          </w:p>
          <w:p w:rsidR="00003335" w:rsidRDefault="00003335" w:rsidP="00FF31AE">
            <w:pPr>
              <w:rPr>
                <w:rFonts w:eastAsia="Times New Roman"/>
                <w:szCs w:val="24"/>
                <w:lang w:eastAsia="lt-LT"/>
              </w:rPr>
            </w:pPr>
            <w:r>
              <w:rPr>
                <w:rFonts w:eastAsia="Times New Roman"/>
                <w:szCs w:val="24"/>
                <w:lang w:eastAsia="lt-LT"/>
              </w:rPr>
              <w:t>(0–2 balai)</w:t>
            </w:r>
          </w:p>
        </w:tc>
        <w:tc>
          <w:tcPr>
            <w:tcW w:w="3842"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Pagrįstumas silpnas, lėšos naudojamos neefektyviai – 0</w:t>
            </w:r>
          </w:p>
          <w:p w:rsidR="00003335" w:rsidRDefault="00003335" w:rsidP="00FF31AE">
            <w:pPr>
              <w:rPr>
                <w:rFonts w:eastAsia="Times New Roman"/>
                <w:szCs w:val="24"/>
                <w:lang w:eastAsia="lt-LT"/>
              </w:rPr>
            </w:pPr>
            <w:r>
              <w:rPr>
                <w:rFonts w:eastAsia="Times New Roman"/>
                <w:szCs w:val="24"/>
                <w:lang w:eastAsia="lt-LT"/>
              </w:rPr>
              <w:t>Lėšos iš dalies pagrįstos, naudojamos neefektyviai – 1</w:t>
            </w:r>
          </w:p>
          <w:p w:rsidR="00003335" w:rsidRDefault="00003335" w:rsidP="00FF31AE">
            <w:pPr>
              <w:rPr>
                <w:rFonts w:eastAsia="Times New Roman"/>
                <w:szCs w:val="24"/>
                <w:lang w:eastAsia="lt-LT"/>
              </w:rPr>
            </w:pPr>
            <w:r>
              <w:rPr>
                <w:rFonts w:eastAsia="Times New Roman"/>
                <w:szCs w:val="24"/>
                <w:lang w:eastAsia="lt-LT"/>
              </w:rPr>
              <w:t>Prašomos lėšos pagrįstos, naudojamos efektyviai –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03335" w:rsidRDefault="00003335" w:rsidP="00FF31AE">
            <w:pPr>
              <w:rPr>
                <w:rFonts w:eastAsia="Times New Roman"/>
                <w:szCs w:val="24"/>
                <w:lang w:eastAsia="lt-LT"/>
              </w:rPr>
            </w:pPr>
            <w:r>
              <w:rPr>
                <w:rFonts w:eastAsia="Times New Roman"/>
                <w:szCs w:val="24"/>
                <w:lang w:eastAsia="lt-LT"/>
              </w:rPr>
              <w:t> </w:t>
            </w:r>
          </w:p>
        </w:tc>
      </w:tr>
      <w:tr w:rsidR="00003335" w:rsidTr="008B6D38">
        <w:trPr>
          <w:trHeight w:val="196"/>
          <w:jc w:val="center"/>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sz w:val="20"/>
                <w:szCs w:val="20"/>
                <w:lang w:eastAsia="lt-LT"/>
              </w:rPr>
            </w:pPr>
          </w:p>
        </w:tc>
        <w:tc>
          <w:tcPr>
            <w:tcW w:w="3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rPr>
                <w:sz w:val="20"/>
                <w:szCs w:val="20"/>
                <w:lang w:eastAsia="lt-LT"/>
              </w:rPr>
            </w:pPr>
          </w:p>
        </w:tc>
        <w:tc>
          <w:tcPr>
            <w:tcW w:w="3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right"/>
              <w:rPr>
                <w:rFonts w:eastAsia="Times New Roman"/>
                <w:szCs w:val="24"/>
                <w:lang w:eastAsia="lt-LT"/>
              </w:rPr>
            </w:pPr>
            <w:r>
              <w:rPr>
                <w:rFonts w:eastAsia="Times New Roman"/>
                <w:b/>
                <w:bCs/>
                <w:szCs w:val="24"/>
                <w:lang w:eastAsia="lt-LT"/>
              </w:rPr>
              <w:t>Iš viso</w:t>
            </w:r>
            <w:r>
              <w:rPr>
                <w:rFonts w:eastAsia="Times New Roman"/>
                <w:szCs w:val="24"/>
                <w:lang w:eastAsia="lt-LT"/>
              </w:rPr>
              <w:t>:</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3335" w:rsidRDefault="00003335" w:rsidP="00FF31AE">
            <w:pPr>
              <w:jc w:val="right"/>
              <w:rPr>
                <w:rFonts w:eastAsia="Times New Roman"/>
                <w:szCs w:val="24"/>
                <w:lang w:eastAsia="lt-LT"/>
              </w:rPr>
            </w:pPr>
            <w:r>
              <w:rPr>
                <w:rFonts w:eastAsia="Times New Roman"/>
                <w:szCs w:val="24"/>
                <w:lang w:eastAsia="lt-LT"/>
              </w:rPr>
              <w:t> </w:t>
            </w:r>
          </w:p>
        </w:tc>
      </w:tr>
    </w:tbl>
    <w:p w:rsidR="00003335" w:rsidRDefault="00003335" w:rsidP="00FF31AE">
      <w:pPr>
        <w:jc w:val="both"/>
        <w:rPr>
          <w:rFonts w:eastAsia="Times New Roman"/>
          <w:b/>
          <w:bCs/>
          <w:szCs w:val="24"/>
          <w:lang w:eastAsia="lt-LT"/>
        </w:rPr>
      </w:pPr>
      <w:r>
        <w:rPr>
          <w:rFonts w:eastAsia="Times New Roman"/>
          <w:b/>
          <w:bCs/>
          <w:szCs w:val="24"/>
          <w:lang w:eastAsia="lt-LT"/>
        </w:rPr>
        <w:t> </w:t>
      </w:r>
    </w:p>
    <w:p w:rsidR="00003335" w:rsidRDefault="00003335" w:rsidP="00FF31AE">
      <w:pPr>
        <w:jc w:val="both"/>
        <w:rPr>
          <w:rFonts w:eastAsia="Times New Roman"/>
          <w:szCs w:val="24"/>
          <w:lang w:eastAsia="lt-LT"/>
        </w:rPr>
      </w:pPr>
      <w:r>
        <w:rPr>
          <w:rFonts w:eastAsia="Times New Roman"/>
          <w:b/>
          <w:bCs/>
          <w:szCs w:val="24"/>
          <w:lang w:eastAsia="lt-LT"/>
        </w:rPr>
        <w:t> Vertintojo vardas ir pavardė, parašas ______________________________________</w:t>
      </w:r>
    </w:p>
    <w:sectPr w:rsidR="00003335" w:rsidSect="00EA3882">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9A8" w:rsidRDefault="00CD79A8" w:rsidP="00732DBD">
      <w:r>
        <w:separator/>
      </w:r>
    </w:p>
  </w:endnote>
  <w:endnote w:type="continuationSeparator" w:id="0">
    <w:p w:rsidR="00CD79A8" w:rsidRDefault="00CD79A8" w:rsidP="00732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9A8" w:rsidRDefault="00CD79A8" w:rsidP="00732DBD">
      <w:r>
        <w:separator/>
      </w:r>
    </w:p>
  </w:footnote>
  <w:footnote w:type="continuationSeparator" w:id="0">
    <w:p w:rsidR="00CD79A8" w:rsidRDefault="00CD79A8" w:rsidP="00732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4104"/>
      <w:docPartObj>
        <w:docPartGallery w:val="Page Numbers (Top of Page)"/>
        <w:docPartUnique/>
      </w:docPartObj>
    </w:sdtPr>
    <w:sdtContent>
      <w:p w:rsidR="00CD79A8" w:rsidRDefault="00CD79A8">
        <w:pPr>
          <w:pStyle w:val="Antrats"/>
          <w:jc w:val="center"/>
        </w:pPr>
        <w:fldSimple w:instr=" PAGE   \* MERGEFORMAT ">
          <w:r w:rsidR="00247802">
            <w:rPr>
              <w:noProof/>
            </w:rPr>
            <w:t>3</w:t>
          </w:r>
        </w:fldSimple>
      </w:p>
    </w:sdtContent>
  </w:sdt>
  <w:p w:rsidR="00CD79A8" w:rsidRDefault="00CD79A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503484"/>
      <w:docPartObj>
        <w:docPartGallery w:val="Page Numbers (Top of Page)"/>
        <w:docPartUnique/>
      </w:docPartObj>
    </w:sdtPr>
    <w:sdtContent>
      <w:p w:rsidR="00CD79A8" w:rsidRDefault="00CD79A8">
        <w:pPr>
          <w:pStyle w:val="Antrats"/>
          <w:jc w:val="center"/>
        </w:pPr>
      </w:p>
    </w:sdtContent>
  </w:sdt>
  <w:p w:rsidR="00CD79A8" w:rsidRDefault="00CD79A8">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569732"/>
      <w:docPartObj>
        <w:docPartGallery w:val="Page Numbers (Top of Page)"/>
        <w:docPartUnique/>
      </w:docPartObj>
    </w:sdtPr>
    <w:sdtContent>
      <w:p w:rsidR="00CD79A8" w:rsidRDefault="00CD79A8">
        <w:pPr>
          <w:pStyle w:val="Antrats"/>
          <w:jc w:val="center"/>
        </w:pPr>
      </w:p>
    </w:sdtContent>
  </w:sdt>
  <w:p w:rsidR="00CD79A8" w:rsidRDefault="00CD79A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4D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5C6D054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B27E5"/>
    <w:rsid w:val="00003335"/>
    <w:rsid w:val="00015F53"/>
    <w:rsid w:val="00052F46"/>
    <w:rsid w:val="000546F6"/>
    <w:rsid w:val="00080EA1"/>
    <w:rsid w:val="000B78B7"/>
    <w:rsid w:val="000E26B2"/>
    <w:rsid w:val="000E39F8"/>
    <w:rsid w:val="00100463"/>
    <w:rsid w:val="00105381"/>
    <w:rsid w:val="00146DCF"/>
    <w:rsid w:val="00153F4B"/>
    <w:rsid w:val="00164302"/>
    <w:rsid w:val="00177044"/>
    <w:rsid w:val="00180161"/>
    <w:rsid w:val="001E6268"/>
    <w:rsid w:val="001F47B5"/>
    <w:rsid w:val="00216771"/>
    <w:rsid w:val="002228B0"/>
    <w:rsid w:val="00247802"/>
    <w:rsid w:val="00250C8F"/>
    <w:rsid w:val="00274423"/>
    <w:rsid w:val="002B2597"/>
    <w:rsid w:val="002D63A3"/>
    <w:rsid w:val="002D6F74"/>
    <w:rsid w:val="00313BDD"/>
    <w:rsid w:val="00337C1B"/>
    <w:rsid w:val="00350E34"/>
    <w:rsid w:val="00351DBD"/>
    <w:rsid w:val="003659A0"/>
    <w:rsid w:val="003B7D0F"/>
    <w:rsid w:val="003E0009"/>
    <w:rsid w:val="003E2D37"/>
    <w:rsid w:val="003E36A9"/>
    <w:rsid w:val="003F0268"/>
    <w:rsid w:val="004068A3"/>
    <w:rsid w:val="004139A7"/>
    <w:rsid w:val="00413F51"/>
    <w:rsid w:val="00423066"/>
    <w:rsid w:val="00432266"/>
    <w:rsid w:val="0044120F"/>
    <w:rsid w:val="004C7A24"/>
    <w:rsid w:val="004F0813"/>
    <w:rsid w:val="004F3017"/>
    <w:rsid w:val="00502CEC"/>
    <w:rsid w:val="0055171F"/>
    <w:rsid w:val="005557F5"/>
    <w:rsid w:val="00560D8F"/>
    <w:rsid w:val="00565BEA"/>
    <w:rsid w:val="00566220"/>
    <w:rsid w:val="00567883"/>
    <w:rsid w:val="0057705F"/>
    <w:rsid w:val="005C31EE"/>
    <w:rsid w:val="005C50F8"/>
    <w:rsid w:val="005D2962"/>
    <w:rsid w:val="00625A63"/>
    <w:rsid w:val="00670677"/>
    <w:rsid w:val="006729C1"/>
    <w:rsid w:val="00681CC4"/>
    <w:rsid w:val="006A013D"/>
    <w:rsid w:val="006A4474"/>
    <w:rsid w:val="006C22E9"/>
    <w:rsid w:val="006C5C1B"/>
    <w:rsid w:val="006E1910"/>
    <w:rsid w:val="007044A3"/>
    <w:rsid w:val="00717BC9"/>
    <w:rsid w:val="0072003B"/>
    <w:rsid w:val="00732DBD"/>
    <w:rsid w:val="00733884"/>
    <w:rsid w:val="00735BE9"/>
    <w:rsid w:val="00744307"/>
    <w:rsid w:val="00791433"/>
    <w:rsid w:val="007B27E5"/>
    <w:rsid w:val="007D6737"/>
    <w:rsid w:val="008318FB"/>
    <w:rsid w:val="00870AF8"/>
    <w:rsid w:val="00871996"/>
    <w:rsid w:val="00896337"/>
    <w:rsid w:val="008A41F6"/>
    <w:rsid w:val="008B63E4"/>
    <w:rsid w:val="008B6D38"/>
    <w:rsid w:val="008C045C"/>
    <w:rsid w:val="008F04F7"/>
    <w:rsid w:val="00970CD4"/>
    <w:rsid w:val="009F05E8"/>
    <w:rsid w:val="00A073A7"/>
    <w:rsid w:val="00A07EA7"/>
    <w:rsid w:val="00A170E3"/>
    <w:rsid w:val="00A27217"/>
    <w:rsid w:val="00A302A0"/>
    <w:rsid w:val="00A64EF2"/>
    <w:rsid w:val="00A8311C"/>
    <w:rsid w:val="00AA6A82"/>
    <w:rsid w:val="00AB5CE4"/>
    <w:rsid w:val="00B83DC5"/>
    <w:rsid w:val="00B95A37"/>
    <w:rsid w:val="00BC0102"/>
    <w:rsid w:val="00C03F4E"/>
    <w:rsid w:val="00C046E0"/>
    <w:rsid w:val="00C226AE"/>
    <w:rsid w:val="00C30FCB"/>
    <w:rsid w:val="00C32FB0"/>
    <w:rsid w:val="00C36B27"/>
    <w:rsid w:val="00C55259"/>
    <w:rsid w:val="00C64AD0"/>
    <w:rsid w:val="00C67AA1"/>
    <w:rsid w:val="00CB667F"/>
    <w:rsid w:val="00CD1316"/>
    <w:rsid w:val="00CD79A8"/>
    <w:rsid w:val="00CF444B"/>
    <w:rsid w:val="00D278C4"/>
    <w:rsid w:val="00D55E04"/>
    <w:rsid w:val="00D80112"/>
    <w:rsid w:val="00D94B54"/>
    <w:rsid w:val="00D95C73"/>
    <w:rsid w:val="00DA26B6"/>
    <w:rsid w:val="00DC2110"/>
    <w:rsid w:val="00DE569F"/>
    <w:rsid w:val="00E022EB"/>
    <w:rsid w:val="00E62971"/>
    <w:rsid w:val="00E70702"/>
    <w:rsid w:val="00E74AFC"/>
    <w:rsid w:val="00EA3882"/>
    <w:rsid w:val="00EA594C"/>
    <w:rsid w:val="00EB095C"/>
    <w:rsid w:val="00EB4C76"/>
    <w:rsid w:val="00ED30C9"/>
    <w:rsid w:val="00EE4894"/>
    <w:rsid w:val="00EE5750"/>
    <w:rsid w:val="00EF7A1F"/>
    <w:rsid w:val="00F0318B"/>
    <w:rsid w:val="00F25AE7"/>
    <w:rsid w:val="00F375FA"/>
    <w:rsid w:val="00F50AD1"/>
    <w:rsid w:val="00F63E55"/>
    <w:rsid w:val="00F6700C"/>
    <w:rsid w:val="00F72BFF"/>
    <w:rsid w:val="00F73A61"/>
    <w:rsid w:val="00F76131"/>
    <w:rsid w:val="00F80D16"/>
    <w:rsid w:val="00F82385"/>
    <w:rsid w:val="00F845A7"/>
    <w:rsid w:val="00F93840"/>
    <w:rsid w:val="00FF31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6220"/>
    <w:rPr>
      <w:sz w:val="24"/>
      <w:szCs w:val="22"/>
      <w:lang w:eastAsia="en-US"/>
    </w:rPr>
  </w:style>
  <w:style w:type="paragraph" w:styleId="Antrat7">
    <w:name w:val="heading 7"/>
    <w:basedOn w:val="prastasis"/>
    <w:next w:val="prastasis"/>
    <w:link w:val="Antrat7Diagrama"/>
    <w:semiHidden/>
    <w:unhideWhenUsed/>
    <w:qFormat/>
    <w:rsid w:val="00F63E55"/>
    <w:pPr>
      <w:keepNext/>
      <w:jc w:val="center"/>
      <w:outlineLvl w:val="6"/>
    </w:pPr>
    <w:rPr>
      <w:rFonts w:eastAsia="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semiHidden/>
    <w:rsid w:val="00F63E55"/>
    <w:rPr>
      <w:rFonts w:eastAsia="Times New Roman"/>
      <w:b/>
      <w:sz w:val="24"/>
      <w:szCs w:val="24"/>
      <w:lang w:eastAsia="en-US"/>
    </w:rPr>
  </w:style>
  <w:style w:type="character" w:styleId="Hipersaitas">
    <w:name w:val="Hyperlink"/>
    <w:unhideWhenUsed/>
    <w:rsid w:val="00F63E55"/>
    <w:rPr>
      <w:color w:val="0000FF"/>
      <w:u w:val="single"/>
    </w:rPr>
  </w:style>
  <w:style w:type="paragraph" w:styleId="Antrats">
    <w:name w:val="header"/>
    <w:basedOn w:val="prastasis"/>
    <w:link w:val="AntratsDiagrama"/>
    <w:uiPriority w:val="99"/>
    <w:unhideWhenUsed/>
    <w:rsid w:val="00732DBD"/>
    <w:pPr>
      <w:tabs>
        <w:tab w:val="center" w:pos="4819"/>
        <w:tab w:val="right" w:pos="9638"/>
      </w:tabs>
    </w:pPr>
  </w:style>
  <w:style w:type="character" w:customStyle="1" w:styleId="AntratsDiagrama">
    <w:name w:val="Antraštės Diagrama"/>
    <w:link w:val="Antrats"/>
    <w:uiPriority w:val="99"/>
    <w:rsid w:val="00732DBD"/>
    <w:rPr>
      <w:sz w:val="24"/>
      <w:szCs w:val="22"/>
      <w:lang w:eastAsia="en-US"/>
    </w:rPr>
  </w:style>
  <w:style w:type="paragraph" w:styleId="Porat">
    <w:name w:val="footer"/>
    <w:basedOn w:val="prastasis"/>
    <w:link w:val="PoratDiagrama"/>
    <w:uiPriority w:val="99"/>
    <w:unhideWhenUsed/>
    <w:rsid w:val="00732DBD"/>
    <w:pPr>
      <w:tabs>
        <w:tab w:val="center" w:pos="4819"/>
        <w:tab w:val="right" w:pos="9638"/>
      </w:tabs>
    </w:pPr>
  </w:style>
  <w:style w:type="character" w:customStyle="1" w:styleId="PoratDiagrama">
    <w:name w:val="Poraštė Diagrama"/>
    <w:link w:val="Porat"/>
    <w:uiPriority w:val="99"/>
    <w:rsid w:val="00732DBD"/>
    <w:rPr>
      <w:sz w:val="24"/>
      <w:szCs w:val="22"/>
      <w:lang w:eastAsia="en-US"/>
    </w:rPr>
  </w:style>
  <w:style w:type="paragraph" w:styleId="Debesliotekstas">
    <w:name w:val="Balloon Text"/>
    <w:basedOn w:val="prastasis"/>
    <w:link w:val="DebesliotekstasDiagrama"/>
    <w:uiPriority w:val="99"/>
    <w:semiHidden/>
    <w:unhideWhenUsed/>
    <w:rsid w:val="00732DBD"/>
    <w:rPr>
      <w:rFonts w:ascii="Tahoma" w:hAnsi="Tahoma" w:cs="Tahoma"/>
      <w:sz w:val="16"/>
      <w:szCs w:val="16"/>
    </w:rPr>
  </w:style>
  <w:style w:type="character" w:customStyle="1" w:styleId="DebesliotekstasDiagrama">
    <w:name w:val="Debesėlio tekstas Diagrama"/>
    <w:link w:val="Debesliotekstas"/>
    <w:uiPriority w:val="99"/>
    <w:semiHidden/>
    <w:rsid w:val="00732DBD"/>
    <w:rPr>
      <w:rFonts w:ascii="Tahoma" w:hAnsi="Tahoma" w:cs="Tahoma"/>
      <w:sz w:val="16"/>
      <w:szCs w:val="16"/>
      <w:lang w:eastAsia="en-US"/>
    </w:rPr>
  </w:style>
  <w:style w:type="paragraph" w:styleId="Komentarotekstas">
    <w:name w:val="annotation text"/>
    <w:basedOn w:val="prastasis"/>
    <w:link w:val="KomentarotekstasDiagrama"/>
    <w:semiHidden/>
    <w:unhideWhenUsed/>
    <w:rsid w:val="00CD1316"/>
    <w:rPr>
      <w:rFonts w:eastAsia="Times New Roman"/>
      <w:sz w:val="20"/>
      <w:szCs w:val="20"/>
    </w:rPr>
  </w:style>
  <w:style w:type="character" w:customStyle="1" w:styleId="KomentarotekstasDiagrama">
    <w:name w:val="Komentaro tekstas Diagrama"/>
    <w:basedOn w:val="Numatytasispastraiposriftas"/>
    <w:link w:val="Komentarotekstas"/>
    <w:semiHidden/>
    <w:rsid w:val="00CD1316"/>
    <w:rPr>
      <w:rFonts w:eastAsia="Times New Roman"/>
      <w:lang w:eastAsia="en-US"/>
    </w:rPr>
  </w:style>
  <w:style w:type="table" w:styleId="Lentelstinklelis">
    <w:name w:val="Table Grid"/>
    <w:basedOn w:val="prastojilentel"/>
    <w:uiPriority w:val="59"/>
    <w:rsid w:val="008A41F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2"/>
      <w:lang w:eastAsia="en-US"/>
    </w:rPr>
  </w:style>
  <w:style w:type="paragraph" w:styleId="Antrat7">
    <w:name w:val="heading 7"/>
    <w:basedOn w:val="prastasis"/>
    <w:next w:val="prastasis"/>
    <w:link w:val="Antrat7Diagrama"/>
    <w:semiHidden/>
    <w:unhideWhenUsed/>
    <w:qFormat/>
    <w:rsid w:val="00F63E55"/>
    <w:pPr>
      <w:keepNext/>
      <w:jc w:val="center"/>
      <w:outlineLvl w:val="6"/>
    </w:pPr>
    <w:rPr>
      <w:rFonts w:eastAsia="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semiHidden/>
    <w:rsid w:val="00F63E55"/>
    <w:rPr>
      <w:rFonts w:eastAsia="Times New Roman"/>
      <w:b/>
      <w:sz w:val="24"/>
      <w:szCs w:val="24"/>
      <w:lang w:eastAsia="en-US"/>
    </w:rPr>
  </w:style>
  <w:style w:type="character" w:styleId="Hipersaitas">
    <w:name w:val="Hyperlink"/>
    <w:unhideWhenUsed/>
    <w:rsid w:val="00F63E55"/>
    <w:rPr>
      <w:color w:val="0000FF"/>
      <w:u w:val="single"/>
    </w:rPr>
  </w:style>
  <w:style w:type="paragraph" w:styleId="Antrats">
    <w:name w:val="header"/>
    <w:basedOn w:val="prastasis"/>
    <w:link w:val="AntratsDiagrama"/>
    <w:uiPriority w:val="99"/>
    <w:unhideWhenUsed/>
    <w:rsid w:val="00732DBD"/>
    <w:pPr>
      <w:tabs>
        <w:tab w:val="center" w:pos="4819"/>
        <w:tab w:val="right" w:pos="9638"/>
      </w:tabs>
    </w:pPr>
  </w:style>
  <w:style w:type="character" w:customStyle="1" w:styleId="AntratsDiagrama">
    <w:name w:val="Antraštės Diagrama"/>
    <w:link w:val="Antrats"/>
    <w:uiPriority w:val="99"/>
    <w:rsid w:val="00732DBD"/>
    <w:rPr>
      <w:sz w:val="24"/>
      <w:szCs w:val="22"/>
      <w:lang w:eastAsia="en-US"/>
    </w:rPr>
  </w:style>
  <w:style w:type="paragraph" w:styleId="Porat">
    <w:name w:val="footer"/>
    <w:basedOn w:val="prastasis"/>
    <w:link w:val="PoratDiagrama"/>
    <w:uiPriority w:val="99"/>
    <w:unhideWhenUsed/>
    <w:rsid w:val="00732DBD"/>
    <w:pPr>
      <w:tabs>
        <w:tab w:val="center" w:pos="4819"/>
        <w:tab w:val="right" w:pos="9638"/>
      </w:tabs>
    </w:pPr>
  </w:style>
  <w:style w:type="character" w:customStyle="1" w:styleId="PoratDiagrama">
    <w:name w:val="Poraštė Diagrama"/>
    <w:link w:val="Porat"/>
    <w:uiPriority w:val="99"/>
    <w:rsid w:val="00732DBD"/>
    <w:rPr>
      <w:sz w:val="24"/>
      <w:szCs w:val="22"/>
      <w:lang w:eastAsia="en-US"/>
    </w:rPr>
  </w:style>
  <w:style w:type="paragraph" w:styleId="Debesliotekstas">
    <w:name w:val="Balloon Text"/>
    <w:basedOn w:val="prastasis"/>
    <w:link w:val="DebesliotekstasDiagrama"/>
    <w:uiPriority w:val="99"/>
    <w:semiHidden/>
    <w:unhideWhenUsed/>
    <w:rsid w:val="00732DBD"/>
    <w:rPr>
      <w:rFonts w:ascii="Tahoma" w:hAnsi="Tahoma" w:cs="Tahoma"/>
      <w:sz w:val="16"/>
      <w:szCs w:val="16"/>
    </w:rPr>
  </w:style>
  <w:style w:type="character" w:customStyle="1" w:styleId="DebesliotekstasDiagrama">
    <w:name w:val="Debesėlio tekstas Diagrama"/>
    <w:link w:val="Debesliotekstas"/>
    <w:uiPriority w:val="99"/>
    <w:semiHidden/>
    <w:rsid w:val="00732DBD"/>
    <w:rPr>
      <w:rFonts w:ascii="Tahoma" w:hAnsi="Tahoma" w:cs="Tahoma"/>
      <w:sz w:val="16"/>
      <w:szCs w:val="16"/>
      <w:lang w:eastAsia="en-US"/>
    </w:rPr>
  </w:style>
  <w:style w:type="paragraph" w:styleId="Komentarotekstas">
    <w:name w:val="annotation text"/>
    <w:basedOn w:val="prastasis"/>
    <w:link w:val="KomentarotekstasDiagrama"/>
    <w:semiHidden/>
    <w:unhideWhenUsed/>
    <w:rsid w:val="00CD1316"/>
    <w:rPr>
      <w:rFonts w:eastAsia="Times New Roman"/>
      <w:sz w:val="20"/>
      <w:szCs w:val="20"/>
    </w:rPr>
  </w:style>
  <w:style w:type="character" w:customStyle="1" w:styleId="KomentarotekstasDiagrama">
    <w:name w:val="Komentaro tekstas Diagrama"/>
    <w:basedOn w:val="Numatytasispastraiposriftas"/>
    <w:link w:val="Komentarotekstas"/>
    <w:semiHidden/>
    <w:rsid w:val="00CD1316"/>
    <w:rPr>
      <w:rFonts w:eastAsia="Times New Roman"/>
      <w:lang w:eastAsia="en-US"/>
    </w:rPr>
  </w:style>
  <w:style w:type="table" w:styleId="Lentelstinklelis">
    <w:name w:val="Table Grid"/>
    <w:basedOn w:val="prastojilentel"/>
    <w:uiPriority w:val="59"/>
    <w:rsid w:val="008A41F6"/>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0515345">
      <w:bodyDiv w:val="1"/>
      <w:marLeft w:val="0"/>
      <w:marRight w:val="0"/>
      <w:marTop w:val="0"/>
      <w:marBottom w:val="0"/>
      <w:divBdr>
        <w:top w:val="none" w:sz="0" w:space="0" w:color="auto"/>
        <w:left w:val="none" w:sz="0" w:space="0" w:color="auto"/>
        <w:bottom w:val="none" w:sz="0" w:space="0" w:color="auto"/>
        <w:right w:val="none" w:sz="0" w:space="0" w:color="auto"/>
      </w:divBdr>
    </w:div>
    <w:div w:id="170536438">
      <w:bodyDiv w:val="1"/>
      <w:marLeft w:val="0"/>
      <w:marRight w:val="0"/>
      <w:marTop w:val="0"/>
      <w:marBottom w:val="0"/>
      <w:divBdr>
        <w:top w:val="none" w:sz="0" w:space="0" w:color="auto"/>
        <w:left w:val="none" w:sz="0" w:space="0" w:color="auto"/>
        <w:bottom w:val="none" w:sz="0" w:space="0" w:color="auto"/>
        <w:right w:val="none" w:sz="0" w:space="0" w:color="auto"/>
      </w:divBdr>
    </w:div>
    <w:div w:id="743064157">
      <w:bodyDiv w:val="1"/>
      <w:marLeft w:val="0"/>
      <w:marRight w:val="0"/>
      <w:marTop w:val="0"/>
      <w:marBottom w:val="0"/>
      <w:divBdr>
        <w:top w:val="none" w:sz="0" w:space="0" w:color="auto"/>
        <w:left w:val="none" w:sz="0" w:space="0" w:color="auto"/>
        <w:bottom w:val="none" w:sz="0" w:space="0" w:color="auto"/>
        <w:right w:val="none" w:sz="0" w:space="0" w:color="auto"/>
      </w:divBdr>
    </w:div>
    <w:div w:id="744959985">
      <w:bodyDiv w:val="1"/>
      <w:marLeft w:val="0"/>
      <w:marRight w:val="0"/>
      <w:marTop w:val="0"/>
      <w:marBottom w:val="0"/>
      <w:divBdr>
        <w:top w:val="none" w:sz="0" w:space="0" w:color="auto"/>
        <w:left w:val="none" w:sz="0" w:space="0" w:color="auto"/>
        <w:bottom w:val="none" w:sz="0" w:space="0" w:color="auto"/>
        <w:right w:val="none" w:sz="0" w:space="0" w:color="auto"/>
      </w:divBdr>
    </w:div>
    <w:div w:id="763499252">
      <w:bodyDiv w:val="1"/>
      <w:marLeft w:val="0"/>
      <w:marRight w:val="0"/>
      <w:marTop w:val="0"/>
      <w:marBottom w:val="0"/>
      <w:divBdr>
        <w:top w:val="none" w:sz="0" w:space="0" w:color="auto"/>
        <w:left w:val="none" w:sz="0" w:space="0" w:color="auto"/>
        <w:bottom w:val="none" w:sz="0" w:space="0" w:color="auto"/>
        <w:right w:val="none" w:sz="0" w:space="0" w:color="auto"/>
      </w:divBdr>
      <w:divsChild>
        <w:div w:id="515001881">
          <w:marLeft w:val="0"/>
          <w:marRight w:val="0"/>
          <w:marTop w:val="0"/>
          <w:marBottom w:val="0"/>
          <w:divBdr>
            <w:top w:val="none" w:sz="0" w:space="0" w:color="auto"/>
            <w:left w:val="none" w:sz="0" w:space="0" w:color="auto"/>
            <w:bottom w:val="none" w:sz="0" w:space="0" w:color="auto"/>
            <w:right w:val="none" w:sz="0" w:space="0" w:color="auto"/>
          </w:divBdr>
          <w:divsChild>
            <w:div w:id="106632146">
              <w:marLeft w:val="0"/>
              <w:marRight w:val="0"/>
              <w:marTop w:val="0"/>
              <w:marBottom w:val="0"/>
              <w:divBdr>
                <w:top w:val="none" w:sz="0" w:space="0" w:color="auto"/>
                <w:left w:val="none" w:sz="0" w:space="0" w:color="auto"/>
                <w:bottom w:val="none" w:sz="0" w:space="0" w:color="auto"/>
                <w:right w:val="none" w:sz="0" w:space="0" w:color="auto"/>
              </w:divBdr>
              <w:divsChild>
                <w:div w:id="30493322">
                  <w:marLeft w:val="0"/>
                  <w:marRight w:val="0"/>
                  <w:marTop w:val="0"/>
                  <w:marBottom w:val="0"/>
                  <w:divBdr>
                    <w:top w:val="none" w:sz="0" w:space="0" w:color="auto"/>
                    <w:left w:val="none" w:sz="0" w:space="0" w:color="auto"/>
                    <w:bottom w:val="none" w:sz="0" w:space="0" w:color="auto"/>
                    <w:right w:val="none" w:sz="0" w:space="0" w:color="auto"/>
                  </w:divBdr>
                </w:div>
                <w:div w:id="456218919">
                  <w:marLeft w:val="0"/>
                  <w:marRight w:val="0"/>
                  <w:marTop w:val="0"/>
                  <w:marBottom w:val="0"/>
                  <w:divBdr>
                    <w:top w:val="none" w:sz="0" w:space="0" w:color="auto"/>
                    <w:left w:val="none" w:sz="0" w:space="0" w:color="auto"/>
                    <w:bottom w:val="none" w:sz="0" w:space="0" w:color="auto"/>
                    <w:right w:val="none" w:sz="0" w:space="0" w:color="auto"/>
                  </w:divBdr>
                </w:div>
                <w:div w:id="855997482">
                  <w:marLeft w:val="0"/>
                  <w:marRight w:val="0"/>
                  <w:marTop w:val="0"/>
                  <w:marBottom w:val="0"/>
                  <w:divBdr>
                    <w:top w:val="none" w:sz="0" w:space="0" w:color="auto"/>
                    <w:left w:val="none" w:sz="0" w:space="0" w:color="auto"/>
                    <w:bottom w:val="none" w:sz="0" w:space="0" w:color="auto"/>
                    <w:right w:val="none" w:sz="0" w:space="0" w:color="auto"/>
                  </w:divBdr>
                </w:div>
                <w:div w:id="1350790908">
                  <w:marLeft w:val="0"/>
                  <w:marRight w:val="0"/>
                  <w:marTop w:val="0"/>
                  <w:marBottom w:val="0"/>
                  <w:divBdr>
                    <w:top w:val="none" w:sz="0" w:space="0" w:color="auto"/>
                    <w:left w:val="none" w:sz="0" w:space="0" w:color="auto"/>
                    <w:bottom w:val="none" w:sz="0" w:space="0" w:color="auto"/>
                    <w:right w:val="none" w:sz="0" w:space="0" w:color="auto"/>
                  </w:divBdr>
                </w:div>
                <w:div w:id="1440956106">
                  <w:marLeft w:val="0"/>
                  <w:marRight w:val="0"/>
                  <w:marTop w:val="0"/>
                  <w:marBottom w:val="0"/>
                  <w:divBdr>
                    <w:top w:val="none" w:sz="0" w:space="0" w:color="auto"/>
                    <w:left w:val="none" w:sz="0" w:space="0" w:color="auto"/>
                    <w:bottom w:val="none" w:sz="0" w:space="0" w:color="auto"/>
                    <w:right w:val="none" w:sz="0" w:space="0" w:color="auto"/>
                  </w:divBdr>
                </w:div>
                <w:div w:id="1547179915">
                  <w:marLeft w:val="0"/>
                  <w:marRight w:val="0"/>
                  <w:marTop w:val="0"/>
                  <w:marBottom w:val="0"/>
                  <w:divBdr>
                    <w:top w:val="none" w:sz="0" w:space="0" w:color="auto"/>
                    <w:left w:val="none" w:sz="0" w:space="0" w:color="auto"/>
                    <w:bottom w:val="none" w:sz="0" w:space="0" w:color="auto"/>
                    <w:right w:val="none" w:sz="0" w:space="0" w:color="auto"/>
                  </w:divBdr>
                </w:div>
                <w:div w:id="1653175468">
                  <w:marLeft w:val="0"/>
                  <w:marRight w:val="0"/>
                  <w:marTop w:val="0"/>
                  <w:marBottom w:val="0"/>
                  <w:divBdr>
                    <w:top w:val="none" w:sz="0" w:space="0" w:color="auto"/>
                    <w:left w:val="none" w:sz="0" w:space="0" w:color="auto"/>
                    <w:bottom w:val="none" w:sz="0" w:space="0" w:color="auto"/>
                    <w:right w:val="none" w:sz="0" w:space="0" w:color="auto"/>
                  </w:divBdr>
                  <w:divsChild>
                    <w:div w:id="480315906">
                      <w:marLeft w:val="0"/>
                      <w:marRight w:val="0"/>
                      <w:marTop w:val="0"/>
                      <w:marBottom w:val="0"/>
                      <w:divBdr>
                        <w:top w:val="none" w:sz="0" w:space="0" w:color="auto"/>
                        <w:left w:val="none" w:sz="0" w:space="0" w:color="auto"/>
                        <w:bottom w:val="none" w:sz="0" w:space="0" w:color="auto"/>
                        <w:right w:val="none" w:sz="0" w:space="0" w:color="auto"/>
                      </w:divBdr>
                    </w:div>
                    <w:div w:id="583105544">
                      <w:marLeft w:val="0"/>
                      <w:marRight w:val="0"/>
                      <w:marTop w:val="0"/>
                      <w:marBottom w:val="0"/>
                      <w:divBdr>
                        <w:top w:val="none" w:sz="0" w:space="0" w:color="auto"/>
                        <w:left w:val="none" w:sz="0" w:space="0" w:color="auto"/>
                        <w:bottom w:val="none" w:sz="0" w:space="0" w:color="auto"/>
                        <w:right w:val="none" w:sz="0" w:space="0" w:color="auto"/>
                      </w:divBdr>
                    </w:div>
                    <w:div w:id="1053774788">
                      <w:marLeft w:val="0"/>
                      <w:marRight w:val="0"/>
                      <w:marTop w:val="0"/>
                      <w:marBottom w:val="0"/>
                      <w:divBdr>
                        <w:top w:val="none" w:sz="0" w:space="0" w:color="auto"/>
                        <w:left w:val="none" w:sz="0" w:space="0" w:color="auto"/>
                        <w:bottom w:val="none" w:sz="0" w:space="0" w:color="auto"/>
                        <w:right w:val="none" w:sz="0" w:space="0" w:color="auto"/>
                      </w:divBdr>
                    </w:div>
                    <w:div w:id="1758400534">
                      <w:marLeft w:val="0"/>
                      <w:marRight w:val="0"/>
                      <w:marTop w:val="0"/>
                      <w:marBottom w:val="0"/>
                      <w:divBdr>
                        <w:top w:val="none" w:sz="0" w:space="0" w:color="auto"/>
                        <w:left w:val="none" w:sz="0" w:space="0" w:color="auto"/>
                        <w:bottom w:val="none" w:sz="0" w:space="0" w:color="auto"/>
                        <w:right w:val="none" w:sz="0" w:space="0" w:color="auto"/>
                      </w:divBdr>
                    </w:div>
                  </w:divsChild>
                </w:div>
                <w:div w:id="1657371464">
                  <w:marLeft w:val="0"/>
                  <w:marRight w:val="0"/>
                  <w:marTop w:val="0"/>
                  <w:marBottom w:val="0"/>
                  <w:divBdr>
                    <w:top w:val="none" w:sz="0" w:space="0" w:color="auto"/>
                    <w:left w:val="none" w:sz="0" w:space="0" w:color="auto"/>
                    <w:bottom w:val="none" w:sz="0" w:space="0" w:color="auto"/>
                    <w:right w:val="none" w:sz="0" w:space="0" w:color="auto"/>
                  </w:divBdr>
                </w:div>
                <w:div w:id="1964848579">
                  <w:marLeft w:val="0"/>
                  <w:marRight w:val="0"/>
                  <w:marTop w:val="0"/>
                  <w:marBottom w:val="0"/>
                  <w:divBdr>
                    <w:top w:val="none" w:sz="0" w:space="0" w:color="auto"/>
                    <w:left w:val="none" w:sz="0" w:space="0" w:color="auto"/>
                    <w:bottom w:val="none" w:sz="0" w:space="0" w:color="auto"/>
                    <w:right w:val="none" w:sz="0" w:space="0" w:color="auto"/>
                  </w:divBdr>
                </w:div>
              </w:divsChild>
            </w:div>
            <w:div w:id="334453485">
              <w:marLeft w:val="0"/>
              <w:marRight w:val="0"/>
              <w:marTop w:val="0"/>
              <w:marBottom w:val="0"/>
              <w:divBdr>
                <w:top w:val="none" w:sz="0" w:space="0" w:color="auto"/>
                <w:left w:val="none" w:sz="0" w:space="0" w:color="auto"/>
                <w:bottom w:val="none" w:sz="0" w:space="0" w:color="auto"/>
                <w:right w:val="none" w:sz="0" w:space="0" w:color="auto"/>
              </w:divBdr>
              <w:divsChild>
                <w:div w:id="24065759">
                  <w:marLeft w:val="0"/>
                  <w:marRight w:val="0"/>
                  <w:marTop w:val="0"/>
                  <w:marBottom w:val="0"/>
                  <w:divBdr>
                    <w:top w:val="none" w:sz="0" w:space="0" w:color="auto"/>
                    <w:left w:val="none" w:sz="0" w:space="0" w:color="auto"/>
                    <w:bottom w:val="none" w:sz="0" w:space="0" w:color="auto"/>
                    <w:right w:val="none" w:sz="0" w:space="0" w:color="auto"/>
                  </w:divBdr>
                </w:div>
                <w:div w:id="274601823">
                  <w:marLeft w:val="0"/>
                  <w:marRight w:val="0"/>
                  <w:marTop w:val="0"/>
                  <w:marBottom w:val="0"/>
                  <w:divBdr>
                    <w:top w:val="none" w:sz="0" w:space="0" w:color="auto"/>
                    <w:left w:val="none" w:sz="0" w:space="0" w:color="auto"/>
                    <w:bottom w:val="none" w:sz="0" w:space="0" w:color="auto"/>
                    <w:right w:val="none" w:sz="0" w:space="0" w:color="auto"/>
                  </w:divBdr>
                </w:div>
                <w:div w:id="411197844">
                  <w:marLeft w:val="0"/>
                  <w:marRight w:val="0"/>
                  <w:marTop w:val="0"/>
                  <w:marBottom w:val="0"/>
                  <w:divBdr>
                    <w:top w:val="none" w:sz="0" w:space="0" w:color="auto"/>
                    <w:left w:val="none" w:sz="0" w:space="0" w:color="auto"/>
                    <w:bottom w:val="none" w:sz="0" w:space="0" w:color="auto"/>
                    <w:right w:val="none" w:sz="0" w:space="0" w:color="auto"/>
                  </w:divBdr>
                </w:div>
                <w:div w:id="677200067">
                  <w:marLeft w:val="0"/>
                  <w:marRight w:val="0"/>
                  <w:marTop w:val="0"/>
                  <w:marBottom w:val="0"/>
                  <w:divBdr>
                    <w:top w:val="none" w:sz="0" w:space="0" w:color="auto"/>
                    <w:left w:val="none" w:sz="0" w:space="0" w:color="auto"/>
                    <w:bottom w:val="none" w:sz="0" w:space="0" w:color="auto"/>
                    <w:right w:val="none" w:sz="0" w:space="0" w:color="auto"/>
                  </w:divBdr>
                </w:div>
                <w:div w:id="1472015836">
                  <w:marLeft w:val="0"/>
                  <w:marRight w:val="0"/>
                  <w:marTop w:val="0"/>
                  <w:marBottom w:val="0"/>
                  <w:divBdr>
                    <w:top w:val="none" w:sz="0" w:space="0" w:color="auto"/>
                    <w:left w:val="none" w:sz="0" w:space="0" w:color="auto"/>
                    <w:bottom w:val="none" w:sz="0" w:space="0" w:color="auto"/>
                    <w:right w:val="none" w:sz="0" w:space="0" w:color="auto"/>
                  </w:divBdr>
                  <w:divsChild>
                    <w:div w:id="1228959981">
                      <w:marLeft w:val="0"/>
                      <w:marRight w:val="0"/>
                      <w:marTop w:val="0"/>
                      <w:marBottom w:val="0"/>
                      <w:divBdr>
                        <w:top w:val="none" w:sz="0" w:space="0" w:color="auto"/>
                        <w:left w:val="none" w:sz="0" w:space="0" w:color="auto"/>
                        <w:bottom w:val="none" w:sz="0" w:space="0" w:color="auto"/>
                        <w:right w:val="none" w:sz="0" w:space="0" w:color="auto"/>
                      </w:divBdr>
                    </w:div>
                    <w:div w:id="1894659698">
                      <w:marLeft w:val="0"/>
                      <w:marRight w:val="0"/>
                      <w:marTop w:val="0"/>
                      <w:marBottom w:val="0"/>
                      <w:divBdr>
                        <w:top w:val="none" w:sz="0" w:space="0" w:color="auto"/>
                        <w:left w:val="none" w:sz="0" w:space="0" w:color="auto"/>
                        <w:bottom w:val="none" w:sz="0" w:space="0" w:color="auto"/>
                        <w:right w:val="none" w:sz="0" w:space="0" w:color="auto"/>
                      </w:divBdr>
                    </w:div>
                  </w:divsChild>
                </w:div>
                <w:div w:id="1958216190">
                  <w:marLeft w:val="0"/>
                  <w:marRight w:val="0"/>
                  <w:marTop w:val="0"/>
                  <w:marBottom w:val="0"/>
                  <w:divBdr>
                    <w:top w:val="none" w:sz="0" w:space="0" w:color="auto"/>
                    <w:left w:val="none" w:sz="0" w:space="0" w:color="auto"/>
                    <w:bottom w:val="none" w:sz="0" w:space="0" w:color="auto"/>
                    <w:right w:val="none" w:sz="0" w:space="0" w:color="auto"/>
                  </w:divBdr>
                </w:div>
              </w:divsChild>
            </w:div>
            <w:div w:id="336077698">
              <w:marLeft w:val="0"/>
              <w:marRight w:val="0"/>
              <w:marTop w:val="0"/>
              <w:marBottom w:val="0"/>
              <w:divBdr>
                <w:top w:val="none" w:sz="0" w:space="0" w:color="auto"/>
                <w:left w:val="none" w:sz="0" w:space="0" w:color="auto"/>
                <w:bottom w:val="none" w:sz="0" w:space="0" w:color="auto"/>
                <w:right w:val="none" w:sz="0" w:space="0" w:color="auto"/>
              </w:divBdr>
              <w:divsChild>
                <w:div w:id="42222450">
                  <w:marLeft w:val="0"/>
                  <w:marRight w:val="0"/>
                  <w:marTop w:val="0"/>
                  <w:marBottom w:val="0"/>
                  <w:divBdr>
                    <w:top w:val="none" w:sz="0" w:space="0" w:color="auto"/>
                    <w:left w:val="none" w:sz="0" w:space="0" w:color="auto"/>
                    <w:bottom w:val="none" w:sz="0" w:space="0" w:color="auto"/>
                    <w:right w:val="none" w:sz="0" w:space="0" w:color="auto"/>
                  </w:divBdr>
                </w:div>
                <w:div w:id="238026876">
                  <w:marLeft w:val="0"/>
                  <w:marRight w:val="0"/>
                  <w:marTop w:val="0"/>
                  <w:marBottom w:val="0"/>
                  <w:divBdr>
                    <w:top w:val="none" w:sz="0" w:space="0" w:color="auto"/>
                    <w:left w:val="none" w:sz="0" w:space="0" w:color="auto"/>
                    <w:bottom w:val="none" w:sz="0" w:space="0" w:color="auto"/>
                    <w:right w:val="none" w:sz="0" w:space="0" w:color="auto"/>
                  </w:divBdr>
                </w:div>
                <w:div w:id="373887171">
                  <w:marLeft w:val="0"/>
                  <w:marRight w:val="0"/>
                  <w:marTop w:val="0"/>
                  <w:marBottom w:val="0"/>
                  <w:divBdr>
                    <w:top w:val="none" w:sz="0" w:space="0" w:color="auto"/>
                    <w:left w:val="none" w:sz="0" w:space="0" w:color="auto"/>
                    <w:bottom w:val="none" w:sz="0" w:space="0" w:color="auto"/>
                    <w:right w:val="none" w:sz="0" w:space="0" w:color="auto"/>
                  </w:divBdr>
                </w:div>
                <w:div w:id="519928335">
                  <w:marLeft w:val="0"/>
                  <w:marRight w:val="0"/>
                  <w:marTop w:val="0"/>
                  <w:marBottom w:val="0"/>
                  <w:divBdr>
                    <w:top w:val="none" w:sz="0" w:space="0" w:color="auto"/>
                    <w:left w:val="none" w:sz="0" w:space="0" w:color="auto"/>
                    <w:bottom w:val="none" w:sz="0" w:space="0" w:color="auto"/>
                    <w:right w:val="none" w:sz="0" w:space="0" w:color="auto"/>
                  </w:divBdr>
                  <w:divsChild>
                    <w:div w:id="291062038">
                      <w:marLeft w:val="0"/>
                      <w:marRight w:val="0"/>
                      <w:marTop w:val="0"/>
                      <w:marBottom w:val="0"/>
                      <w:divBdr>
                        <w:top w:val="none" w:sz="0" w:space="0" w:color="auto"/>
                        <w:left w:val="none" w:sz="0" w:space="0" w:color="auto"/>
                        <w:bottom w:val="none" w:sz="0" w:space="0" w:color="auto"/>
                        <w:right w:val="none" w:sz="0" w:space="0" w:color="auto"/>
                      </w:divBdr>
                    </w:div>
                    <w:div w:id="304553686">
                      <w:marLeft w:val="0"/>
                      <w:marRight w:val="0"/>
                      <w:marTop w:val="0"/>
                      <w:marBottom w:val="0"/>
                      <w:divBdr>
                        <w:top w:val="none" w:sz="0" w:space="0" w:color="auto"/>
                        <w:left w:val="none" w:sz="0" w:space="0" w:color="auto"/>
                        <w:bottom w:val="none" w:sz="0" w:space="0" w:color="auto"/>
                        <w:right w:val="none" w:sz="0" w:space="0" w:color="auto"/>
                      </w:divBdr>
                    </w:div>
                    <w:div w:id="358432089">
                      <w:marLeft w:val="0"/>
                      <w:marRight w:val="0"/>
                      <w:marTop w:val="0"/>
                      <w:marBottom w:val="0"/>
                      <w:divBdr>
                        <w:top w:val="none" w:sz="0" w:space="0" w:color="auto"/>
                        <w:left w:val="none" w:sz="0" w:space="0" w:color="auto"/>
                        <w:bottom w:val="none" w:sz="0" w:space="0" w:color="auto"/>
                        <w:right w:val="none" w:sz="0" w:space="0" w:color="auto"/>
                      </w:divBdr>
                    </w:div>
                    <w:div w:id="394859916">
                      <w:marLeft w:val="0"/>
                      <w:marRight w:val="0"/>
                      <w:marTop w:val="0"/>
                      <w:marBottom w:val="0"/>
                      <w:divBdr>
                        <w:top w:val="none" w:sz="0" w:space="0" w:color="auto"/>
                        <w:left w:val="none" w:sz="0" w:space="0" w:color="auto"/>
                        <w:bottom w:val="none" w:sz="0" w:space="0" w:color="auto"/>
                        <w:right w:val="none" w:sz="0" w:space="0" w:color="auto"/>
                      </w:divBdr>
                    </w:div>
                    <w:div w:id="650139111">
                      <w:marLeft w:val="0"/>
                      <w:marRight w:val="0"/>
                      <w:marTop w:val="0"/>
                      <w:marBottom w:val="0"/>
                      <w:divBdr>
                        <w:top w:val="none" w:sz="0" w:space="0" w:color="auto"/>
                        <w:left w:val="none" w:sz="0" w:space="0" w:color="auto"/>
                        <w:bottom w:val="none" w:sz="0" w:space="0" w:color="auto"/>
                        <w:right w:val="none" w:sz="0" w:space="0" w:color="auto"/>
                      </w:divBdr>
                    </w:div>
                  </w:divsChild>
                </w:div>
                <w:div w:id="557520924">
                  <w:marLeft w:val="0"/>
                  <w:marRight w:val="0"/>
                  <w:marTop w:val="0"/>
                  <w:marBottom w:val="0"/>
                  <w:divBdr>
                    <w:top w:val="none" w:sz="0" w:space="0" w:color="auto"/>
                    <w:left w:val="none" w:sz="0" w:space="0" w:color="auto"/>
                    <w:bottom w:val="none" w:sz="0" w:space="0" w:color="auto"/>
                    <w:right w:val="none" w:sz="0" w:space="0" w:color="auto"/>
                  </w:divBdr>
                </w:div>
                <w:div w:id="673580541">
                  <w:marLeft w:val="0"/>
                  <w:marRight w:val="0"/>
                  <w:marTop w:val="0"/>
                  <w:marBottom w:val="0"/>
                  <w:divBdr>
                    <w:top w:val="none" w:sz="0" w:space="0" w:color="auto"/>
                    <w:left w:val="none" w:sz="0" w:space="0" w:color="auto"/>
                    <w:bottom w:val="none" w:sz="0" w:space="0" w:color="auto"/>
                    <w:right w:val="none" w:sz="0" w:space="0" w:color="auto"/>
                  </w:divBdr>
                  <w:divsChild>
                    <w:div w:id="1027632925">
                      <w:marLeft w:val="0"/>
                      <w:marRight w:val="0"/>
                      <w:marTop w:val="0"/>
                      <w:marBottom w:val="0"/>
                      <w:divBdr>
                        <w:top w:val="none" w:sz="0" w:space="0" w:color="auto"/>
                        <w:left w:val="none" w:sz="0" w:space="0" w:color="auto"/>
                        <w:bottom w:val="none" w:sz="0" w:space="0" w:color="auto"/>
                        <w:right w:val="none" w:sz="0" w:space="0" w:color="auto"/>
                      </w:divBdr>
                    </w:div>
                    <w:div w:id="1219628131">
                      <w:marLeft w:val="0"/>
                      <w:marRight w:val="0"/>
                      <w:marTop w:val="0"/>
                      <w:marBottom w:val="0"/>
                      <w:divBdr>
                        <w:top w:val="none" w:sz="0" w:space="0" w:color="auto"/>
                        <w:left w:val="none" w:sz="0" w:space="0" w:color="auto"/>
                        <w:bottom w:val="none" w:sz="0" w:space="0" w:color="auto"/>
                        <w:right w:val="none" w:sz="0" w:space="0" w:color="auto"/>
                      </w:divBdr>
                    </w:div>
                    <w:div w:id="1482503493">
                      <w:marLeft w:val="0"/>
                      <w:marRight w:val="0"/>
                      <w:marTop w:val="0"/>
                      <w:marBottom w:val="0"/>
                      <w:divBdr>
                        <w:top w:val="none" w:sz="0" w:space="0" w:color="auto"/>
                        <w:left w:val="none" w:sz="0" w:space="0" w:color="auto"/>
                        <w:bottom w:val="none" w:sz="0" w:space="0" w:color="auto"/>
                        <w:right w:val="none" w:sz="0" w:space="0" w:color="auto"/>
                      </w:divBdr>
                    </w:div>
                  </w:divsChild>
                </w:div>
                <w:div w:id="877278452">
                  <w:marLeft w:val="0"/>
                  <w:marRight w:val="0"/>
                  <w:marTop w:val="0"/>
                  <w:marBottom w:val="0"/>
                  <w:divBdr>
                    <w:top w:val="none" w:sz="0" w:space="0" w:color="auto"/>
                    <w:left w:val="none" w:sz="0" w:space="0" w:color="auto"/>
                    <w:bottom w:val="none" w:sz="0" w:space="0" w:color="auto"/>
                    <w:right w:val="none" w:sz="0" w:space="0" w:color="auto"/>
                  </w:divBdr>
                </w:div>
                <w:div w:id="1421289668">
                  <w:marLeft w:val="0"/>
                  <w:marRight w:val="0"/>
                  <w:marTop w:val="0"/>
                  <w:marBottom w:val="0"/>
                  <w:divBdr>
                    <w:top w:val="none" w:sz="0" w:space="0" w:color="auto"/>
                    <w:left w:val="none" w:sz="0" w:space="0" w:color="auto"/>
                    <w:bottom w:val="none" w:sz="0" w:space="0" w:color="auto"/>
                    <w:right w:val="none" w:sz="0" w:space="0" w:color="auto"/>
                  </w:divBdr>
                  <w:divsChild>
                    <w:div w:id="14811154">
                      <w:marLeft w:val="0"/>
                      <w:marRight w:val="0"/>
                      <w:marTop w:val="0"/>
                      <w:marBottom w:val="0"/>
                      <w:divBdr>
                        <w:top w:val="none" w:sz="0" w:space="0" w:color="auto"/>
                        <w:left w:val="none" w:sz="0" w:space="0" w:color="auto"/>
                        <w:bottom w:val="none" w:sz="0" w:space="0" w:color="auto"/>
                        <w:right w:val="none" w:sz="0" w:space="0" w:color="auto"/>
                      </w:divBdr>
                    </w:div>
                    <w:div w:id="971715319">
                      <w:marLeft w:val="0"/>
                      <w:marRight w:val="0"/>
                      <w:marTop w:val="0"/>
                      <w:marBottom w:val="0"/>
                      <w:divBdr>
                        <w:top w:val="none" w:sz="0" w:space="0" w:color="auto"/>
                        <w:left w:val="none" w:sz="0" w:space="0" w:color="auto"/>
                        <w:bottom w:val="none" w:sz="0" w:space="0" w:color="auto"/>
                        <w:right w:val="none" w:sz="0" w:space="0" w:color="auto"/>
                      </w:divBdr>
                    </w:div>
                  </w:divsChild>
                </w:div>
                <w:div w:id="1759910480">
                  <w:marLeft w:val="0"/>
                  <w:marRight w:val="0"/>
                  <w:marTop w:val="0"/>
                  <w:marBottom w:val="0"/>
                  <w:divBdr>
                    <w:top w:val="none" w:sz="0" w:space="0" w:color="auto"/>
                    <w:left w:val="none" w:sz="0" w:space="0" w:color="auto"/>
                    <w:bottom w:val="none" w:sz="0" w:space="0" w:color="auto"/>
                    <w:right w:val="none" w:sz="0" w:space="0" w:color="auto"/>
                  </w:divBdr>
                </w:div>
                <w:div w:id="1920210890">
                  <w:marLeft w:val="0"/>
                  <w:marRight w:val="0"/>
                  <w:marTop w:val="0"/>
                  <w:marBottom w:val="0"/>
                  <w:divBdr>
                    <w:top w:val="none" w:sz="0" w:space="0" w:color="auto"/>
                    <w:left w:val="none" w:sz="0" w:space="0" w:color="auto"/>
                    <w:bottom w:val="none" w:sz="0" w:space="0" w:color="auto"/>
                    <w:right w:val="none" w:sz="0" w:space="0" w:color="auto"/>
                  </w:divBdr>
                  <w:divsChild>
                    <w:div w:id="52119753">
                      <w:marLeft w:val="0"/>
                      <w:marRight w:val="0"/>
                      <w:marTop w:val="0"/>
                      <w:marBottom w:val="0"/>
                      <w:divBdr>
                        <w:top w:val="none" w:sz="0" w:space="0" w:color="auto"/>
                        <w:left w:val="none" w:sz="0" w:space="0" w:color="auto"/>
                        <w:bottom w:val="none" w:sz="0" w:space="0" w:color="auto"/>
                        <w:right w:val="none" w:sz="0" w:space="0" w:color="auto"/>
                      </w:divBdr>
                    </w:div>
                    <w:div w:id="604927191">
                      <w:marLeft w:val="0"/>
                      <w:marRight w:val="0"/>
                      <w:marTop w:val="0"/>
                      <w:marBottom w:val="0"/>
                      <w:divBdr>
                        <w:top w:val="none" w:sz="0" w:space="0" w:color="auto"/>
                        <w:left w:val="none" w:sz="0" w:space="0" w:color="auto"/>
                        <w:bottom w:val="none" w:sz="0" w:space="0" w:color="auto"/>
                        <w:right w:val="none" w:sz="0" w:space="0" w:color="auto"/>
                      </w:divBdr>
                    </w:div>
                    <w:div w:id="20260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3427">
              <w:marLeft w:val="0"/>
              <w:marRight w:val="0"/>
              <w:marTop w:val="0"/>
              <w:marBottom w:val="0"/>
              <w:divBdr>
                <w:top w:val="none" w:sz="0" w:space="0" w:color="auto"/>
                <w:left w:val="none" w:sz="0" w:space="0" w:color="auto"/>
                <w:bottom w:val="none" w:sz="0" w:space="0" w:color="auto"/>
                <w:right w:val="none" w:sz="0" w:space="0" w:color="auto"/>
              </w:divBdr>
              <w:divsChild>
                <w:div w:id="1329678272">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
                    <w:div w:id="1247500728">
                      <w:marLeft w:val="0"/>
                      <w:marRight w:val="0"/>
                      <w:marTop w:val="0"/>
                      <w:marBottom w:val="0"/>
                      <w:divBdr>
                        <w:top w:val="none" w:sz="0" w:space="0" w:color="auto"/>
                        <w:left w:val="none" w:sz="0" w:space="0" w:color="auto"/>
                        <w:bottom w:val="none" w:sz="0" w:space="0" w:color="auto"/>
                        <w:right w:val="none" w:sz="0" w:space="0" w:color="auto"/>
                      </w:divBdr>
                    </w:div>
                    <w:div w:id="1526475804">
                      <w:marLeft w:val="0"/>
                      <w:marRight w:val="0"/>
                      <w:marTop w:val="0"/>
                      <w:marBottom w:val="0"/>
                      <w:divBdr>
                        <w:top w:val="none" w:sz="0" w:space="0" w:color="auto"/>
                        <w:left w:val="none" w:sz="0" w:space="0" w:color="auto"/>
                        <w:bottom w:val="none" w:sz="0" w:space="0" w:color="auto"/>
                        <w:right w:val="none" w:sz="0" w:space="0" w:color="auto"/>
                      </w:divBdr>
                    </w:div>
                    <w:div w:id="1681588516">
                      <w:marLeft w:val="0"/>
                      <w:marRight w:val="0"/>
                      <w:marTop w:val="0"/>
                      <w:marBottom w:val="0"/>
                      <w:divBdr>
                        <w:top w:val="none" w:sz="0" w:space="0" w:color="auto"/>
                        <w:left w:val="none" w:sz="0" w:space="0" w:color="auto"/>
                        <w:bottom w:val="none" w:sz="0" w:space="0" w:color="auto"/>
                        <w:right w:val="none" w:sz="0" w:space="0" w:color="auto"/>
                      </w:divBdr>
                    </w:div>
                    <w:div w:id="1962882498">
                      <w:marLeft w:val="0"/>
                      <w:marRight w:val="0"/>
                      <w:marTop w:val="0"/>
                      <w:marBottom w:val="0"/>
                      <w:divBdr>
                        <w:top w:val="none" w:sz="0" w:space="0" w:color="auto"/>
                        <w:left w:val="none" w:sz="0" w:space="0" w:color="auto"/>
                        <w:bottom w:val="none" w:sz="0" w:space="0" w:color="auto"/>
                        <w:right w:val="none" w:sz="0" w:space="0" w:color="auto"/>
                      </w:divBdr>
                    </w:div>
                    <w:div w:id="2023772779">
                      <w:marLeft w:val="0"/>
                      <w:marRight w:val="0"/>
                      <w:marTop w:val="0"/>
                      <w:marBottom w:val="0"/>
                      <w:divBdr>
                        <w:top w:val="none" w:sz="0" w:space="0" w:color="auto"/>
                        <w:left w:val="none" w:sz="0" w:space="0" w:color="auto"/>
                        <w:bottom w:val="none" w:sz="0" w:space="0" w:color="auto"/>
                        <w:right w:val="none" w:sz="0" w:space="0" w:color="auto"/>
                      </w:divBdr>
                    </w:div>
                  </w:divsChild>
                </w:div>
                <w:div w:id="1493176351">
                  <w:marLeft w:val="0"/>
                  <w:marRight w:val="0"/>
                  <w:marTop w:val="0"/>
                  <w:marBottom w:val="0"/>
                  <w:divBdr>
                    <w:top w:val="none" w:sz="0" w:space="0" w:color="auto"/>
                    <w:left w:val="none" w:sz="0" w:space="0" w:color="auto"/>
                    <w:bottom w:val="none" w:sz="0" w:space="0" w:color="auto"/>
                    <w:right w:val="none" w:sz="0" w:space="0" w:color="auto"/>
                  </w:divBdr>
                </w:div>
              </w:divsChild>
            </w:div>
            <w:div w:id="531115614">
              <w:marLeft w:val="0"/>
              <w:marRight w:val="0"/>
              <w:marTop w:val="0"/>
              <w:marBottom w:val="0"/>
              <w:divBdr>
                <w:top w:val="none" w:sz="0" w:space="0" w:color="auto"/>
                <w:left w:val="none" w:sz="0" w:space="0" w:color="auto"/>
                <w:bottom w:val="none" w:sz="0" w:space="0" w:color="auto"/>
                <w:right w:val="none" w:sz="0" w:space="0" w:color="auto"/>
              </w:divBdr>
              <w:divsChild>
                <w:div w:id="3015051">
                  <w:marLeft w:val="0"/>
                  <w:marRight w:val="0"/>
                  <w:marTop w:val="0"/>
                  <w:marBottom w:val="0"/>
                  <w:divBdr>
                    <w:top w:val="none" w:sz="0" w:space="0" w:color="auto"/>
                    <w:left w:val="none" w:sz="0" w:space="0" w:color="auto"/>
                    <w:bottom w:val="none" w:sz="0" w:space="0" w:color="auto"/>
                    <w:right w:val="none" w:sz="0" w:space="0" w:color="auto"/>
                  </w:divBdr>
                </w:div>
                <w:div w:id="30112564">
                  <w:marLeft w:val="0"/>
                  <w:marRight w:val="0"/>
                  <w:marTop w:val="0"/>
                  <w:marBottom w:val="0"/>
                  <w:divBdr>
                    <w:top w:val="none" w:sz="0" w:space="0" w:color="auto"/>
                    <w:left w:val="none" w:sz="0" w:space="0" w:color="auto"/>
                    <w:bottom w:val="none" w:sz="0" w:space="0" w:color="auto"/>
                    <w:right w:val="none" w:sz="0" w:space="0" w:color="auto"/>
                  </w:divBdr>
                  <w:divsChild>
                    <w:div w:id="112486444">
                      <w:marLeft w:val="0"/>
                      <w:marRight w:val="0"/>
                      <w:marTop w:val="0"/>
                      <w:marBottom w:val="0"/>
                      <w:divBdr>
                        <w:top w:val="none" w:sz="0" w:space="0" w:color="auto"/>
                        <w:left w:val="none" w:sz="0" w:space="0" w:color="auto"/>
                        <w:bottom w:val="none" w:sz="0" w:space="0" w:color="auto"/>
                        <w:right w:val="none" w:sz="0" w:space="0" w:color="auto"/>
                      </w:divBdr>
                    </w:div>
                    <w:div w:id="407386945">
                      <w:marLeft w:val="0"/>
                      <w:marRight w:val="0"/>
                      <w:marTop w:val="0"/>
                      <w:marBottom w:val="0"/>
                      <w:divBdr>
                        <w:top w:val="none" w:sz="0" w:space="0" w:color="auto"/>
                        <w:left w:val="none" w:sz="0" w:space="0" w:color="auto"/>
                        <w:bottom w:val="none" w:sz="0" w:space="0" w:color="auto"/>
                        <w:right w:val="none" w:sz="0" w:space="0" w:color="auto"/>
                      </w:divBdr>
                    </w:div>
                    <w:div w:id="1031153243">
                      <w:marLeft w:val="0"/>
                      <w:marRight w:val="0"/>
                      <w:marTop w:val="0"/>
                      <w:marBottom w:val="0"/>
                      <w:divBdr>
                        <w:top w:val="none" w:sz="0" w:space="0" w:color="auto"/>
                        <w:left w:val="none" w:sz="0" w:space="0" w:color="auto"/>
                        <w:bottom w:val="none" w:sz="0" w:space="0" w:color="auto"/>
                        <w:right w:val="none" w:sz="0" w:space="0" w:color="auto"/>
                      </w:divBdr>
                    </w:div>
                    <w:div w:id="1931307225">
                      <w:marLeft w:val="0"/>
                      <w:marRight w:val="0"/>
                      <w:marTop w:val="0"/>
                      <w:marBottom w:val="0"/>
                      <w:divBdr>
                        <w:top w:val="none" w:sz="0" w:space="0" w:color="auto"/>
                        <w:left w:val="none" w:sz="0" w:space="0" w:color="auto"/>
                        <w:bottom w:val="none" w:sz="0" w:space="0" w:color="auto"/>
                        <w:right w:val="none" w:sz="0" w:space="0" w:color="auto"/>
                      </w:divBdr>
                    </w:div>
                  </w:divsChild>
                </w:div>
                <w:div w:id="372466842">
                  <w:marLeft w:val="0"/>
                  <w:marRight w:val="0"/>
                  <w:marTop w:val="0"/>
                  <w:marBottom w:val="0"/>
                  <w:divBdr>
                    <w:top w:val="none" w:sz="0" w:space="0" w:color="auto"/>
                    <w:left w:val="none" w:sz="0" w:space="0" w:color="auto"/>
                    <w:bottom w:val="none" w:sz="0" w:space="0" w:color="auto"/>
                    <w:right w:val="none" w:sz="0" w:space="0" w:color="auto"/>
                  </w:divBdr>
                </w:div>
                <w:div w:id="411699501">
                  <w:marLeft w:val="0"/>
                  <w:marRight w:val="0"/>
                  <w:marTop w:val="0"/>
                  <w:marBottom w:val="0"/>
                  <w:divBdr>
                    <w:top w:val="none" w:sz="0" w:space="0" w:color="auto"/>
                    <w:left w:val="none" w:sz="0" w:space="0" w:color="auto"/>
                    <w:bottom w:val="none" w:sz="0" w:space="0" w:color="auto"/>
                    <w:right w:val="none" w:sz="0" w:space="0" w:color="auto"/>
                  </w:divBdr>
                </w:div>
                <w:div w:id="627585124">
                  <w:marLeft w:val="0"/>
                  <w:marRight w:val="0"/>
                  <w:marTop w:val="0"/>
                  <w:marBottom w:val="0"/>
                  <w:divBdr>
                    <w:top w:val="none" w:sz="0" w:space="0" w:color="auto"/>
                    <w:left w:val="none" w:sz="0" w:space="0" w:color="auto"/>
                    <w:bottom w:val="none" w:sz="0" w:space="0" w:color="auto"/>
                    <w:right w:val="none" w:sz="0" w:space="0" w:color="auto"/>
                  </w:divBdr>
                </w:div>
                <w:div w:id="784077090">
                  <w:marLeft w:val="0"/>
                  <w:marRight w:val="0"/>
                  <w:marTop w:val="0"/>
                  <w:marBottom w:val="0"/>
                  <w:divBdr>
                    <w:top w:val="none" w:sz="0" w:space="0" w:color="auto"/>
                    <w:left w:val="none" w:sz="0" w:space="0" w:color="auto"/>
                    <w:bottom w:val="none" w:sz="0" w:space="0" w:color="auto"/>
                    <w:right w:val="none" w:sz="0" w:space="0" w:color="auto"/>
                  </w:divBdr>
                </w:div>
                <w:div w:id="1027024984">
                  <w:marLeft w:val="0"/>
                  <w:marRight w:val="0"/>
                  <w:marTop w:val="0"/>
                  <w:marBottom w:val="0"/>
                  <w:divBdr>
                    <w:top w:val="none" w:sz="0" w:space="0" w:color="auto"/>
                    <w:left w:val="none" w:sz="0" w:space="0" w:color="auto"/>
                    <w:bottom w:val="none" w:sz="0" w:space="0" w:color="auto"/>
                    <w:right w:val="none" w:sz="0" w:space="0" w:color="auto"/>
                  </w:divBdr>
                </w:div>
                <w:div w:id="1058362891">
                  <w:marLeft w:val="0"/>
                  <w:marRight w:val="0"/>
                  <w:marTop w:val="0"/>
                  <w:marBottom w:val="0"/>
                  <w:divBdr>
                    <w:top w:val="none" w:sz="0" w:space="0" w:color="auto"/>
                    <w:left w:val="none" w:sz="0" w:space="0" w:color="auto"/>
                    <w:bottom w:val="none" w:sz="0" w:space="0" w:color="auto"/>
                    <w:right w:val="none" w:sz="0" w:space="0" w:color="auto"/>
                  </w:divBdr>
                </w:div>
                <w:div w:id="1297492386">
                  <w:marLeft w:val="0"/>
                  <w:marRight w:val="0"/>
                  <w:marTop w:val="0"/>
                  <w:marBottom w:val="0"/>
                  <w:divBdr>
                    <w:top w:val="none" w:sz="0" w:space="0" w:color="auto"/>
                    <w:left w:val="none" w:sz="0" w:space="0" w:color="auto"/>
                    <w:bottom w:val="none" w:sz="0" w:space="0" w:color="auto"/>
                    <w:right w:val="none" w:sz="0" w:space="0" w:color="auto"/>
                  </w:divBdr>
                </w:div>
                <w:div w:id="1375613936">
                  <w:marLeft w:val="0"/>
                  <w:marRight w:val="0"/>
                  <w:marTop w:val="0"/>
                  <w:marBottom w:val="0"/>
                  <w:divBdr>
                    <w:top w:val="none" w:sz="0" w:space="0" w:color="auto"/>
                    <w:left w:val="none" w:sz="0" w:space="0" w:color="auto"/>
                    <w:bottom w:val="none" w:sz="0" w:space="0" w:color="auto"/>
                    <w:right w:val="none" w:sz="0" w:space="0" w:color="auto"/>
                  </w:divBdr>
                </w:div>
              </w:divsChild>
            </w:div>
            <w:div w:id="609431168">
              <w:marLeft w:val="0"/>
              <w:marRight w:val="0"/>
              <w:marTop w:val="0"/>
              <w:marBottom w:val="0"/>
              <w:divBdr>
                <w:top w:val="none" w:sz="0" w:space="0" w:color="auto"/>
                <w:left w:val="none" w:sz="0" w:space="0" w:color="auto"/>
                <w:bottom w:val="none" w:sz="0" w:space="0" w:color="auto"/>
                <w:right w:val="none" w:sz="0" w:space="0" w:color="auto"/>
              </w:divBdr>
              <w:divsChild>
                <w:div w:id="29233317">
                  <w:marLeft w:val="0"/>
                  <w:marRight w:val="0"/>
                  <w:marTop w:val="0"/>
                  <w:marBottom w:val="0"/>
                  <w:divBdr>
                    <w:top w:val="none" w:sz="0" w:space="0" w:color="auto"/>
                    <w:left w:val="none" w:sz="0" w:space="0" w:color="auto"/>
                    <w:bottom w:val="none" w:sz="0" w:space="0" w:color="auto"/>
                    <w:right w:val="none" w:sz="0" w:space="0" w:color="auto"/>
                  </w:divBdr>
                </w:div>
                <w:div w:id="50274904">
                  <w:marLeft w:val="0"/>
                  <w:marRight w:val="0"/>
                  <w:marTop w:val="0"/>
                  <w:marBottom w:val="0"/>
                  <w:divBdr>
                    <w:top w:val="none" w:sz="0" w:space="0" w:color="auto"/>
                    <w:left w:val="none" w:sz="0" w:space="0" w:color="auto"/>
                    <w:bottom w:val="none" w:sz="0" w:space="0" w:color="auto"/>
                    <w:right w:val="none" w:sz="0" w:space="0" w:color="auto"/>
                  </w:divBdr>
                </w:div>
                <w:div w:id="310525666">
                  <w:marLeft w:val="0"/>
                  <w:marRight w:val="0"/>
                  <w:marTop w:val="0"/>
                  <w:marBottom w:val="0"/>
                  <w:divBdr>
                    <w:top w:val="none" w:sz="0" w:space="0" w:color="auto"/>
                    <w:left w:val="none" w:sz="0" w:space="0" w:color="auto"/>
                    <w:bottom w:val="none" w:sz="0" w:space="0" w:color="auto"/>
                    <w:right w:val="none" w:sz="0" w:space="0" w:color="auto"/>
                  </w:divBdr>
                </w:div>
                <w:div w:id="868419341">
                  <w:marLeft w:val="0"/>
                  <w:marRight w:val="0"/>
                  <w:marTop w:val="0"/>
                  <w:marBottom w:val="0"/>
                  <w:divBdr>
                    <w:top w:val="none" w:sz="0" w:space="0" w:color="auto"/>
                    <w:left w:val="none" w:sz="0" w:space="0" w:color="auto"/>
                    <w:bottom w:val="none" w:sz="0" w:space="0" w:color="auto"/>
                    <w:right w:val="none" w:sz="0" w:space="0" w:color="auto"/>
                  </w:divBdr>
                  <w:divsChild>
                    <w:div w:id="5520766">
                      <w:marLeft w:val="0"/>
                      <w:marRight w:val="0"/>
                      <w:marTop w:val="0"/>
                      <w:marBottom w:val="0"/>
                      <w:divBdr>
                        <w:top w:val="none" w:sz="0" w:space="0" w:color="auto"/>
                        <w:left w:val="none" w:sz="0" w:space="0" w:color="auto"/>
                        <w:bottom w:val="none" w:sz="0" w:space="0" w:color="auto"/>
                        <w:right w:val="none" w:sz="0" w:space="0" w:color="auto"/>
                      </w:divBdr>
                    </w:div>
                    <w:div w:id="604575213">
                      <w:marLeft w:val="0"/>
                      <w:marRight w:val="0"/>
                      <w:marTop w:val="0"/>
                      <w:marBottom w:val="0"/>
                      <w:divBdr>
                        <w:top w:val="none" w:sz="0" w:space="0" w:color="auto"/>
                        <w:left w:val="none" w:sz="0" w:space="0" w:color="auto"/>
                        <w:bottom w:val="none" w:sz="0" w:space="0" w:color="auto"/>
                        <w:right w:val="none" w:sz="0" w:space="0" w:color="auto"/>
                      </w:divBdr>
                    </w:div>
                    <w:div w:id="955720611">
                      <w:marLeft w:val="0"/>
                      <w:marRight w:val="0"/>
                      <w:marTop w:val="0"/>
                      <w:marBottom w:val="0"/>
                      <w:divBdr>
                        <w:top w:val="none" w:sz="0" w:space="0" w:color="auto"/>
                        <w:left w:val="none" w:sz="0" w:space="0" w:color="auto"/>
                        <w:bottom w:val="none" w:sz="0" w:space="0" w:color="auto"/>
                        <w:right w:val="none" w:sz="0" w:space="0" w:color="auto"/>
                      </w:divBdr>
                    </w:div>
                  </w:divsChild>
                </w:div>
                <w:div w:id="1723020201">
                  <w:marLeft w:val="0"/>
                  <w:marRight w:val="0"/>
                  <w:marTop w:val="0"/>
                  <w:marBottom w:val="0"/>
                  <w:divBdr>
                    <w:top w:val="none" w:sz="0" w:space="0" w:color="auto"/>
                    <w:left w:val="none" w:sz="0" w:space="0" w:color="auto"/>
                    <w:bottom w:val="none" w:sz="0" w:space="0" w:color="auto"/>
                    <w:right w:val="none" w:sz="0" w:space="0" w:color="auto"/>
                  </w:divBdr>
                  <w:divsChild>
                    <w:div w:id="974914640">
                      <w:marLeft w:val="0"/>
                      <w:marRight w:val="0"/>
                      <w:marTop w:val="0"/>
                      <w:marBottom w:val="0"/>
                      <w:divBdr>
                        <w:top w:val="none" w:sz="0" w:space="0" w:color="auto"/>
                        <w:left w:val="none" w:sz="0" w:space="0" w:color="auto"/>
                        <w:bottom w:val="none" w:sz="0" w:space="0" w:color="auto"/>
                        <w:right w:val="none" w:sz="0" w:space="0" w:color="auto"/>
                      </w:divBdr>
                    </w:div>
                    <w:div w:id="1103912549">
                      <w:marLeft w:val="0"/>
                      <w:marRight w:val="0"/>
                      <w:marTop w:val="0"/>
                      <w:marBottom w:val="0"/>
                      <w:divBdr>
                        <w:top w:val="none" w:sz="0" w:space="0" w:color="auto"/>
                        <w:left w:val="none" w:sz="0" w:space="0" w:color="auto"/>
                        <w:bottom w:val="none" w:sz="0" w:space="0" w:color="auto"/>
                        <w:right w:val="none" w:sz="0" w:space="0" w:color="auto"/>
                      </w:divBdr>
                    </w:div>
                    <w:div w:id="1453935023">
                      <w:marLeft w:val="0"/>
                      <w:marRight w:val="0"/>
                      <w:marTop w:val="0"/>
                      <w:marBottom w:val="0"/>
                      <w:divBdr>
                        <w:top w:val="none" w:sz="0" w:space="0" w:color="auto"/>
                        <w:left w:val="none" w:sz="0" w:space="0" w:color="auto"/>
                        <w:bottom w:val="none" w:sz="0" w:space="0" w:color="auto"/>
                        <w:right w:val="none" w:sz="0" w:space="0" w:color="auto"/>
                      </w:divBdr>
                    </w:div>
                    <w:div w:id="1519082034">
                      <w:marLeft w:val="0"/>
                      <w:marRight w:val="0"/>
                      <w:marTop w:val="0"/>
                      <w:marBottom w:val="0"/>
                      <w:divBdr>
                        <w:top w:val="none" w:sz="0" w:space="0" w:color="auto"/>
                        <w:left w:val="none" w:sz="0" w:space="0" w:color="auto"/>
                        <w:bottom w:val="none" w:sz="0" w:space="0" w:color="auto"/>
                        <w:right w:val="none" w:sz="0" w:space="0" w:color="auto"/>
                      </w:divBdr>
                    </w:div>
                    <w:div w:id="1645624273">
                      <w:marLeft w:val="0"/>
                      <w:marRight w:val="0"/>
                      <w:marTop w:val="0"/>
                      <w:marBottom w:val="0"/>
                      <w:divBdr>
                        <w:top w:val="none" w:sz="0" w:space="0" w:color="auto"/>
                        <w:left w:val="none" w:sz="0" w:space="0" w:color="auto"/>
                        <w:bottom w:val="none" w:sz="0" w:space="0" w:color="auto"/>
                        <w:right w:val="none" w:sz="0" w:space="0" w:color="auto"/>
                      </w:divBdr>
                    </w:div>
                    <w:div w:id="18401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5722">
              <w:marLeft w:val="0"/>
              <w:marRight w:val="0"/>
              <w:marTop w:val="0"/>
              <w:marBottom w:val="0"/>
              <w:divBdr>
                <w:top w:val="none" w:sz="0" w:space="0" w:color="auto"/>
                <w:left w:val="none" w:sz="0" w:space="0" w:color="auto"/>
                <w:bottom w:val="none" w:sz="0" w:space="0" w:color="auto"/>
                <w:right w:val="none" w:sz="0" w:space="0" w:color="auto"/>
              </w:divBdr>
            </w:div>
            <w:div w:id="1786194265">
              <w:marLeft w:val="0"/>
              <w:marRight w:val="0"/>
              <w:marTop w:val="0"/>
              <w:marBottom w:val="0"/>
              <w:divBdr>
                <w:top w:val="none" w:sz="0" w:space="0" w:color="auto"/>
                <w:left w:val="none" w:sz="0" w:space="0" w:color="auto"/>
                <w:bottom w:val="none" w:sz="0" w:space="0" w:color="auto"/>
                <w:right w:val="none" w:sz="0" w:space="0" w:color="auto"/>
              </w:divBdr>
              <w:divsChild>
                <w:div w:id="163787015">
                  <w:marLeft w:val="0"/>
                  <w:marRight w:val="0"/>
                  <w:marTop w:val="0"/>
                  <w:marBottom w:val="0"/>
                  <w:divBdr>
                    <w:top w:val="none" w:sz="0" w:space="0" w:color="auto"/>
                    <w:left w:val="none" w:sz="0" w:space="0" w:color="auto"/>
                    <w:bottom w:val="none" w:sz="0" w:space="0" w:color="auto"/>
                    <w:right w:val="none" w:sz="0" w:space="0" w:color="auto"/>
                  </w:divBdr>
                </w:div>
                <w:div w:id="803884758">
                  <w:marLeft w:val="0"/>
                  <w:marRight w:val="0"/>
                  <w:marTop w:val="0"/>
                  <w:marBottom w:val="0"/>
                  <w:divBdr>
                    <w:top w:val="none" w:sz="0" w:space="0" w:color="auto"/>
                    <w:left w:val="none" w:sz="0" w:space="0" w:color="auto"/>
                    <w:bottom w:val="none" w:sz="0" w:space="0" w:color="auto"/>
                    <w:right w:val="none" w:sz="0" w:space="0" w:color="auto"/>
                  </w:divBdr>
                </w:div>
                <w:div w:id="1363675658">
                  <w:marLeft w:val="0"/>
                  <w:marRight w:val="0"/>
                  <w:marTop w:val="0"/>
                  <w:marBottom w:val="0"/>
                  <w:divBdr>
                    <w:top w:val="none" w:sz="0" w:space="0" w:color="auto"/>
                    <w:left w:val="none" w:sz="0" w:space="0" w:color="auto"/>
                    <w:bottom w:val="none" w:sz="0" w:space="0" w:color="auto"/>
                    <w:right w:val="none" w:sz="0" w:space="0" w:color="auto"/>
                  </w:divBdr>
                </w:div>
                <w:div w:id="20212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3809">
          <w:marLeft w:val="0"/>
          <w:marRight w:val="0"/>
          <w:marTop w:val="0"/>
          <w:marBottom w:val="0"/>
          <w:divBdr>
            <w:top w:val="none" w:sz="0" w:space="0" w:color="auto"/>
            <w:left w:val="none" w:sz="0" w:space="0" w:color="auto"/>
            <w:bottom w:val="none" w:sz="0" w:space="0" w:color="auto"/>
            <w:right w:val="none" w:sz="0" w:space="0" w:color="auto"/>
          </w:divBdr>
          <w:divsChild>
            <w:div w:id="835151790">
              <w:marLeft w:val="0"/>
              <w:marRight w:val="0"/>
              <w:marTop w:val="0"/>
              <w:marBottom w:val="0"/>
              <w:divBdr>
                <w:top w:val="none" w:sz="0" w:space="0" w:color="auto"/>
                <w:left w:val="none" w:sz="0" w:space="0" w:color="auto"/>
                <w:bottom w:val="none" w:sz="0" w:space="0" w:color="auto"/>
                <w:right w:val="none" w:sz="0" w:space="0" w:color="auto"/>
              </w:divBdr>
            </w:div>
            <w:div w:id="844243355">
              <w:marLeft w:val="0"/>
              <w:marRight w:val="0"/>
              <w:marTop w:val="0"/>
              <w:marBottom w:val="0"/>
              <w:divBdr>
                <w:top w:val="none" w:sz="0" w:space="0" w:color="auto"/>
                <w:left w:val="none" w:sz="0" w:space="0" w:color="auto"/>
                <w:bottom w:val="none" w:sz="0" w:space="0" w:color="auto"/>
                <w:right w:val="none" w:sz="0" w:space="0" w:color="auto"/>
              </w:divBdr>
            </w:div>
            <w:div w:id="1105461623">
              <w:marLeft w:val="0"/>
              <w:marRight w:val="0"/>
              <w:marTop w:val="0"/>
              <w:marBottom w:val="0"/>
              <w:divBdr>
                <w:top w:val="none" w:sz="0" w:space="0" w:color="auto"/>
                <w:left w:val="none" w:sz="0" w:space="0" w:color="auto"/>
                <w:bottom w:val="none" w:sz="0" w:space="0" w:color="auto"/>
                <w:right w:val="none" w:sz="0" w:space="0" w:color="auto"/>
              </w:divBdr>
            </w:div>
          </w:divsChild>
        </w:div>
        <w:div w:id="771976614">
          <w:marLeft w:val="0"/>
          <w:marRight w:val="0"/>
          <w:marTop w:val="0"/>
          <w:marBottom w:val="0"/>
          <w:divBdr>
            <w:top w:val="none" w:sz="0" w:space="0" w:color="auto"/>
            <w:left w:val="none" w:sz="0" w:space="0" w:color="auto"/>
            <w:bottom w:val="none" w:sz="0" w:space="0" w:color="auto"/>
            <w:right w:val="none" w:sz="0" w:space="0" w:color="auto"/>
          </w:divBdr>
        </w:div>
        <w:div w:id="1070732353">
          <w:marLeft w:val="0"/>
          <w:marRight w:val="0"/>
          <w:marTop w:val="0"/>
          <w:marBottom w:val="0"/>
          <w:divBdr>
            <w:top w:val="none" w:sz="0" w:space="0" w:color="auto"/>
            <w:left w:val="none" w:sz="0" w:space="0" w:color="auto"/>
            <w:bottom w:val="none" w:sz="0" w:space="0" w:color="auto"/>
            <w:right w:val="none" w:sz="0" w:space="0" w:color="auto"/>
          </w:divBdr>
          <w:divsChild>
            <w:div w:id="1196041785">
              <w:marLeft w:val="0"/>
              <w:marRight w:val="0"/>
              <w:marTop w:val="0"/>
              <w:marBottom w:val="0"/>
              <w:divBdr>
                <w:top w:val="single" w:sz="8" w:space="1" w:color="auto"/>
                <w:left w:val="single" w:sz="8" w:space="4" w:color="auto"/>
                <w:bottom w:val="single" w:sz="8" w:space="1" w:color="auto"/>
                <w:right w:val="single" w:sz="8" w:space="4" w:color="auto"/>
              </w:divBdr>
            </w:div>
          </w:divsChild>
        </w:div>
        <w:div w:id="1179614249">
          <w:marLeft w:val="0"/>
          <w:marRight w:val="0"/>
          <w:marTop w:val="0"/>
          <w:marBottom w:val="0"/>
          <w:divBdr>
            <w:top w:val="none" w:sz="0" w:space="0" w:color="auto"/>
            <w:left w:val="none" w:sz="0" w:space="0" w:color="auto"/>
            <w:bottom w:val="none" w:sz="0" w:space="0" w:color="auto"/>
            <w:right w:val="none" w:sz="0" w:space="0" w:color="auto"/>
          </w:divBdr>
        </w:div>
      </w:divsChild>
    </w:div>
    <w:div w:id="798185511">
      <w:bodyDiv w:val="1"/>
      <w:marLeft w:val="0"/>
      <w:marRight w:val="0"/>
      <w:marTop w:val="0"/>
      <w:marBottom w:val="0"/>
      <w:divBdr>
        <w:top w:val="none" w:sz="0" w:space="0" w:color="auto"/>
        <w:left w:val="none" w:sz="0" w:space="0" w:color="auto"/>
        <w:bottom w:val="none" w:sz="0" w:space="0" w:color="auto"/>
        <w:right w:val="none" w:sz="0" w:space="0" w:color="auto"/>
      </w:divBdr>
    </w:div>
    <w:div w:id="1484857087">
      <w:bodyDiv w:val="1"/>
      <w:marLeft w:val="0"/>
      <w:marRight w:val="0"/>
      <w:marTop w:val="0"/>
      <w:marBottom w:val="0"/>
      <w:divBdr>
        <w:top w:val="none" w:sz="0" w:space="0" w:color="auto"/>
        <w:left w:val="none" w:sz="0" w:space="0" w:color="auto"/>
        <w:bottom w:val="none" w:sz="0" w:space="0" w:color="auto"/>
        <w:right w:val="none" w:sz="0" w:space="0" w:color="auto"/>
      </w:divBdr>
    </w:div>
    <w:div w:id="1921523675">
      <w:bodyDiv w:val="1"/>
      <w:marLeft w:val="0"/>
      <w:marRight w:val="0"/>
      <w:marTop w:val="0"/>
      <w:marBottom w:val="0"/>
      <w:divBdr>
        <w:top w:val="none" w:sz="0" w:space="0" w:color="auto"/>
        <w:left w:val="none" w:sz="0" w:space="0" w:color="auto"/>
        <w:bottom w:val="none" w:sz="0" w:space="0" w:color="auto"/>
        <w:right w:val="none" w:sz="0" w:space="0" w:color="auto"/>
      </w:divBdr>
    </w:div>
    <w:div w:id="21104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kup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21029</Words>
  <Characters>11987</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32951</CharactersWithSpaces>
  <SharedDoc>false</SharedDoc>
  <HLinks>
    <vt:vector size="6" baseType="variant">
      <vt:variant>
        <vt:i4>7340088</vt:i4>
      </vt:variant>
      <vt:variant>
        <vt:i4>0</vt:i4>
      </vt:variant>
      <vt:variant>
        <vt:i4>0</vt:i4>
      </vt:variant>
      <vt:variant>
        <vt:i4>5</vt:i4>
      </vt:variant>
      <vt:variant>
        <vt:lpwstr>http://www.kupiskis.lt/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irena_m</dc:creator>
  <cp:lastModifiedBy>grazina_s</cp:lastModifiedBy>
  <cp:revision>2</cp:revision>
  <cp:lastPrinted>2017-04-14T06:34:00Z</cp:lastPrinted>
  <dcterms:created xsi:type="dcterms:W3CDTF">2017-04-14T06:35:00Z</dcterms:created>
  <dcterms:modified xsi:type="dcterms:W3CDTF">2017-04-14T06:35:00Z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52b593f9-b0e7-4bef-b98f-3fbcba6377dd</vt:lpwstr>
  </property>
</Properties>
</file>