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AA" w:rsidRPr="00DF4C36" w:rsidRDefault="006270AA" w:rsidP="006270AA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val="en-US" w:eastAsia="hi-IN" w:bidi="hi-IN"/>
        </w:rPr>
      </w:pPr>
      <w:r>
        <w:rPr>
          <w:rFonts w:eastAsia="Times New Roman"/>
          <w:sz w:val="20"/>
          <w:szCs w:val="20"/>
          <w:lang w:val="en-US" w:eastAsia="hi-IN" w:bidi="hi-IN"/>
        </w:rPr>
        <w:tab/>
      </w:r>
      <w:r>
        <w:rPr>
          <w:rFonts w:eastAsia="Times New Roman"/>
          <w:sz w:val="20"/>
          <w:szCs w:val="20"/>
          <w:lang w:val="en-US" w:eastAsia="hi-IN" w:bidi="hi-IN"/>
        </w:rPr>
        <w:tab/>
      </w:r>
      <w:r>
        <w:rPr>
          <w:rFonts w:eastAsia="Times New Roman"/>
          <w:sz w:val="20"/>
          <w:szCs w:val="20"/>
          <w:lang w:val="en-US" w:eastAsia="hi-IN" w:bidi="hi-IN"/>
        </w:rPr>
        <w:tab/>
        <w:t xml:space="preserve">                      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Projekto</w:t>
      </w:r>
      <w:proofErr w:type="spellEnd"/>
      <w:r w:rsidRPr="00DF4C36">
        <w:rPr>
          <w:rFonts w:eastAsia="Times New Roman"/>
          <w:sz w:val="20"/>
          <w:szCs w:val="20"/>
          <w:lang w:val="en-US" w:eastAsia="hi-IN" w:bidi="hi-IN"/>
        </w:rPr>
        <w:t xml:space="preserve"> </w:t>
      </w:r>
      <w:proofErr w:type="gramStart"/>
      <w:r w:rsidRPr="00DF4C36">
        <w:rPr>
          <w:rFonts w:eastAsia="Times New Roman"/>
          <w:sz w:val="20"/>
          <w:szCs w:val="20"/>
          <w:lang w:val="en-US" w:eastAsia="hi-IN" w:bidi="hi-IN"/>
        </w:rPr>
        <w:t>,,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Kompleksinių</w:t>
      </w:r>
      <w:proofErr w:type="spellEnd"/>
      <w:proofErr w:type="gram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paslaugų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šeimai</w:t>
      </w:r>
      <w:proofErr w:type="spellEnd"/>
    </w:p>
    <w:p w:rsidR="002F7E8D" w:rsidRDefault="006270AA" w:rsidP="006270AA">
      <w:pPr>
        <w:suppressAutoHyphens/>
        <w:spacing w:after="0" w:line="240" w:lineRule="auto"/>
        <w:ind w:left="5040"/>
        <w:jc w:val="both"/>
        <w:rPr>
          <w:rFonts w:eastAsia="Times New Roman"/>
          <w:szCs w:val="24"/>
          <w:lang w:val="en-US" w:eastAsia="hi-IN" w:bidi="hi-IN"/>
        </w:rPr>
      </w:pPr>
      <w:proofErr w:type="spellStart"/>
      <w:proofErr w:type="gramStart"/>
      <w:r w:rsidRPr="00DF4C36">
        <w:rPr>
          <w:rFonts w:eastAsia="Times New Roman"/>
          <w:szCs w:val="24"/>
          <w:lang w:val="en-US" w:eastAsia="hi-IN" w:bidi="hi-IN"/>
        </w:rPr>
        <w:t>teikimas</w:t>
      </w:r>
      <w:proofErr w:type="spellEnd"/>
      <w:proofErr w:type="gramEnd"/>
      <w:r w:rsidRPr="00DF4C36">
        <w:rPr>
          <w:rFonts w:eastAsia="Times New Roman"/>
          <w:szCs w:val="24"/>
          <w:lang w:val="en-US" w:eastAsia="hi-IN" w:bidi="hi-IN"/>
        </w:rPr>
        <w:t xml:space="preserve"> Kupiškio rajono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savivaldybėje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“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papildomo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patrnerio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atrankos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aprašo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</w:p>
    <w:p w:rsidR="006270AA" w:rsidRPr="00DF4C36" w:rsidRDefault="006270AA" w:rsidP="00B02A60">
      <w:pPr>
        <w:suppressAutoHyphens/>
        <w:spacing w:after="0" w:line="240" w:lineRule="auto"/>
        <w:ind w:left="5040"/>
        <w:jc w:val="both"/>
        <w:rPr>
          <w:rFonts w:eastAsia="Times New Roman"/>
          <w:szCs w:val="24"/>
          <w:lang w:val="en-US" w:eastAsia="hi-IN" w:bidi="hi-IN"/>
        </w:rPr>
      </w:pPr>
      <w:r w:rsidRPr="00DF4C36">
        <w:rPr>
          <w:rFonts w:eastAsia="Times New Roman"/>
          <w:szCs w:val="24"/>
          <w:lang w:val="en-US" w:eastAsia="hi-IN" w:bidi="hi-IN"/>
        </w:rPr>
        <w:t xml:space="preserve">1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priedas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</w:p>
    <w:p w:rsidR="006270AA" w:rsidRDefault="006270AA" w:rsidP="006270AA">
      <w:pPr>
        <w:suppressAutoHyphens/>
        <w:spacing w:after="0" w:line="276" w:lineRule="auto"/>
        <w:jc w:val="both"/>
        <w:rPr>
          <w:rFonts w:eastAsia="Times New Roman"/>
          <w:szCs w:val="24"/>
          <w:lang w:val="en-US" w:eastAsia="hi-IN" w:bidi="hi-IN"/>
        </w:rPr>
      </w:pPr>
      <w:r w:rsidRPr="00DF4C36">
        <w:rPr>
          <w:rFonts w:eastAsia="Times New Roman"/>
          <w:szCs w:val="24"/>
          <w:lang w:val="en-US" w:eastAsia="hi-IN" w:bidi="hi-IN"/>
        </w:rPr>
        <w:t xml:space="preserve">                   </w:t>
      </w:r>
      <w:r>
        <w:rPr>
          <w:rFonts w:eastAsia="Times New Roman"/>
          <w:szCs w:val="24"/>
          <w:lang w:val="en-US" w:eastAsia="hi-IN" w:bidi="hi-IN"/>
        </w:rPr>
        <w:t>_______________________________________________________</w:t>
      </w:r>
      <w:r w:rsidRPr="00DF4C36">
        <w:rPr>
          <w:rFonts w:eastAsia="Times New Roman"/>
          <w:szCs w:val="24"/>
          <w:lang w:val="en-US" w:eastAsia="hi-IN" w:bidi="hi-IN"/>
        </w:rPr>
        <w:t xml:space="preserve">                             </w:t>
      </w:r>
    </w:p>
    <w:p w:rsidR="006270AA" w:rsidRPr="00DF4C36" w:rsidRDefault="006270AA" w:rsidP="006270AA">
      <w:pPr>
        <w:suppressAutoHyphens/>
        <w:spacing w:after="0" w:line="276" w:lineRule="auto"/>
        <w:jc w:val="center"/>
        <w:rPr>
          <w:rFonts w:eastAsia="Times New Roman"/>
          <w:szCs w:val="24"/>
          <w:lang w:val="en-US" w:eastAsia="hi-IN" w:bidi="hi-IN"/>
        </w:rPr>
      </w:pPr>
      <w:r w:rsidRPr="00DF4C36">
        <w:rPr>
          <w:rFonts w:eastAsia="Times New Roman"/>
          <w:szCs w:val="24"/>
          <w:lang w:val="en-US" w:eastAsia="hi-IN" w:bidi="hi-IN"/>
        </w:rPr>
        <w:t>(</w:t>
      </w:r>
      <w:proofErr w:type="spellStart"/>
      <w:proofErr w:type="gramStart"/>
      <w:r w:rsidRPr="00DF4C36">
        <w:rPr>
          <w:rFonts w:eastAsia="Times New Roman"/>
          <w:szCs w:val="24"/>
          <w:lang w:val="en-US" w:eastAsia="hi-IN" w:bidi="hi-IN"/>
        </w:rPr>
        <w:t>paraiškos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teikėjo</w:t>
      </w:r>
      <w:proofErr w:type="spellEnd"/>
      <w:proofErr w:type="gram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pavadinimas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>)</w:t>
      </w:r>
    </w:p>
    <w:p w:rsidR="006270AA" w:rsidRPr="00DF4C36" w:rsidRDefault="006270AA" w:rsidP="006270AA">
      <w:pPr>
        <w:suppressAutoHyphens/>
        <w:spacing w:after="0" w:line="276" w:lineRule="auto"/>
        <w:jc w:val="both"/>
        <w:rPr>
          <w:rFonts w:eastAsia="Times New Roman"/>
          <w:szCs w:val="24"/>
          <w:lang w:val="en-US" w:eastAsia="hi-IN" w:bidi="hi-IN"/>
        </w:rPr>
      </w:pPr>
    </w:p>
    <w:p w:rsidR="006270AA" w:rsidRPr="00DF4C36" w:rsidRDefault="006270AA" w:rsidP="006270AA">
      <w:pPr>
        <w:suppressAutoHyphens/>
        <w:spacing w:after="0" w:line="276" w:lineRule="auto"/>
        <w:jc w:val="both"/>
        <w:rPr>
          <w:rFonts w:eastAsia="Times New Roman"/>
          <w:szCs w:val="24"/>
          <w:lang w:val="en-US" w:eastAsia="hi-IN" w:bidi="hi-IN"/>
        </w:rPr>
      </w:pPr>
      <w:r w:rsidRPr="00DF4C36">
        <w:rPr>
          <w:rFonts w:eastAsia="Times New Roman"/>
          <w:szCs w:val="24"/>
          <w:lang w:val="en-US" w:eastAsia="hi-IN" w:bidi="hi-IN"/>
        </w:rPr>
        <w:t xml:space="preserve">Kupiškio rajono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savivaldybės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administracijai</w:t>
      </w:r>
      <w:proofErr w:type="spellEnd"/>
    </w:p>
    <w:p w:rsidR="006270AA" w:rsidRPr="00DF4C36" w:rsidRDefault="006270AA" w:rsidP="006270AA">
      <w:pPr>
        <w:suppressAutoHyphens/>
        <w:spacing w:after="0" w:line="276" w:lineRule="auto"/>
        <w:jc w:val="both"/>
        <w:rPr>
          <w:rFonts w:eastAsia="Times New Roman"/>
          <w:szCs w:val="24"/>
          <w:lang w:val="en-US" w:eastAsia="hi-IN" w:bidi="hi-IN"/>
        </w:rPr>
      </w:pPr>
    </w:p>
    <w:p w:rsidR="006270AA" w:rsidRDefault="006270AA" w:rsidP="006270A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szCs w:val="24"/>
        </w:rPr>
      </w:pPr>
      <w:r w:rsidRPr="00DF4C36">
        <w:rPr>
          <w:rFonts w:eastAsia="Times New Roman"/>
          <w:b/>
          <w:szCs w:val="24"/>
        </w:rPr>
        <w:t>PARAIŠKA</w:t>
      </w:r>
    </w:p>
    <w:p w:rsidR="006270AA" w:rsidRPr="00DF4C36" w:rsidRDefault="006270AA" w:rsidP="006270A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DĖL DALYVAVIMO PROJEKTO „</w:t>
      </w:r>
      <w:r w:rsidR="0089317B" w:rsidRPr="0089317B">
        <w:rPr>
          <w:rFonts w:eastAsia="Times New Roman"/>
          <w:b/>
          <w:color w:val="000000"/>
          <w:szCs w:val="24"/>
          <w:lang w:eastAsia="lt-LT"/>
        </w:rPr>
        <w:t>KOMPLEKSINIŲ PASLAUGŲ ŠEIMAI TEIKIMAS KUPIŠKIO RAJONO SAVIVALDYBĖJE</w:t>
      </w:r>
      <w:r w:rsidR="0089317B" w:rsidRPr="0089317B">
        <w:rPr>
          <w:rFonts w:eastAsia="Times New Roman"/>
          <w:b/>
          <w:szCs w:val="24"/>
        </w:rPr>
        <w:t>“</w:t>
      </w:r>
      <w:r w:rsidR="0089317B"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b/>
          <w:szCs w:val="24"/>
        </w:rPr>
        <w:t>PAPILDOMO PARTNERIO ATRANKOS KONKURSE</w:t>
      </w:r>
    </w:p>
    <w:p w:rsidR="006270AA" w:rsidRPr="00DF4C36" w:rsidRDefault="006270AA" w:rsidP="006270A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szCs w:val="24"/>
        </w:rPr>
      </w:pPr>
    </w:p>
    <w:p w:rsidR="006270AA" w:rsidRPr="00DF4C36" w:rsidRDefault="006270AA" w:rsidP="006270A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szCs w:val="24"/>
        </w:rPr>
      </w:pPr>
      <w:r w:rsidRPr="00DF4C36">
        <w:rPr>
          <w:rFonts w:eastAsia="Times New Roman"/>
          <w:szCs w:val="24"/>
        </w:rPr>
        <w:t>_________________</w:t>
      </w:r>
    </w:p>
    <w:p w:rsidR="006270AA" w:rsidRPr="00DF4C36" w:rsidRDefault="006270AA" w:rsidP="006270A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szCs w:val="24"/>
        </w:rPr>
      </w:pPr>
      <w:r w:rsidRPr="00DF4C36">
        <w:rPr>
          <w:rFonts w:eastAsia="Times New Roman"/>
          <w:szCs w:val="24"/>
        </w:rPr>
        <w:t>data</w:t>
      </w:r>
    </w:p>
    <w:p w:rsidR="006270AA" w:rsidRPr="00DF4C36" w:rsidRDefault="006270AA" w:rsidP="006270A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szCs w:val="24"/>
        </w:rPr>
      </w:pPr>
    </w:p>
    <w:tbl>
      <w:tblPr>
        <w:tblW w:w="981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5591"/>
      </w:tblGrid>
      <w:tr w:rsidR="006270AA" w:rsidRPr="00DF4C36" w:rsidTr="00885C78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szCs w:val="24"/>
              </w:rPr>
            </w:pPr>
            <w:r w:rsidRPr="00DF4C36">
              <w:rPr>
                <w:rFonts w:eastAsia="Times New Roman"/>
                <w:b/>
                <w:szCs w:val="24"/>
              </w:rPr>
              <w:t>I. INFORMACIJA APIE PARTNERĮ:</w:t>
            </w: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DF4C36">
              <w:rPr>
                <w:rFonts w:eastAsia="Times New Roman"/>
                <w:szCs w:val="24"/>
              </w:rPr>
              <w:t>Adresas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DF4C36">
              <w:rPr>
                <w:rFonts w:eastAsia="Times New Roman"/>
                <w:szCs w:val="24"/>
              </w:rPr>
              <w:t>Telefono numeris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DF4C36">
              <w:rPr>
                <w:rFonts w:eastAsia="Times New Roman"/>
                <w:szCs w:val="24"/>
              </w:rPr>
              <w:t>Elektroninis pašto adresas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DF4C36">
              <w:rPr>
                <w:rFonts w:eastAsia="Times New Roman"/>
                <w:szCs w:val="24"/>
              </w:rPr>
              <w:t>Banko rekvizitai (sąskaitos numeris, banko pavadinimas, kodas)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DF4C36">
              <w:rPr>
                <w:rFonts w:eastAsia="Times New Roman"/>
                <w:szCs w:val="24"/>
              </w:rPr>
              <w:t>Savininko teises ir pareigas įgyvendinanti institucija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DF4C36">
              <w:rPr>
                <w:rFonts w:eastAsia="Times New Roman"/>
                <w:szCs w:val="24"/>
              </w:rPr>
              <w:t>Registravimo vieta ir laikas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DF4C36">
              <w:rPr>
                <w:rFonts w:eastAsia="Times New Roman"/>
                <w:szCs w:val="24"/>
              </w:rPr>
              <w:t>Kodas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Vadovo vardas, pavardė, telefono numeris, elektroninio pašto adresas </w:t>
            </w:r>
            <w:r w:rsidRPr="00DF4C36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Kontaktinio asmens vardas, pavardė,</w:t>
            </w:r>
            <w:r w:rsidRPr="00DF4C36">
              <w:rPr>
                <w:rFonts w:eastAsia="Times New Roman"/>
                <w:szCs w:val="24"/>
              </w:rPr>
              <w:t xml:space="preserve"> telefono numeris, elektroninio pašto adresas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6270AA" w:rsidRPr="00DF4C36" w:rsidTr="00885C78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DF4C36">
              <w:rPr>
                <w:rFonts w:eastAsia="Times New Roman"/>
                <w:b/>
                <w:szCs w:val="24"/>
              </w:rPr>
              <w:t xml:space="preserve">II. PARTNERIO VYKDOMOS VEIKLOS, TURIMOS PATIRTIES APRAŠYMAS </w:t>
            </w:r>
            <w:r w:rsidRPr="00DF4C36">
              <w:rPr>
                <w:rFonts w:eastAsia="Times New Roman"/>
                <w:szCs w:val="24"/>
              </w:rPr>
              <w:t>(</w:t>
            </w:r>
            <w:r>
              <w:rPr>
                <w:rFonts w:eastAsia="Times New Roman"/>
                <w:i/>
                <w:szCs w:val="24"/>
              </w:rPr>
              <w:t>pateikiama informacija</w:t>
            </w:r>
            <w:r w:rsidRPr="00DF4C36">
              <w:rPr>
                <w:rFonts w:eastAsia="Times New Roman"/>
                <w:i/>
                <w:szCs w:val="24"/>
              </w:rPr>
              <w:t xml:space="preserve"> apie šiuo metu vykdomą veiklą</w:t>
            </w:r>
            <w:r w:rsidRPr="00DF4C36">
              <w:rPr>
                <w:rFonts w:eastAsia="Times New Roman"/>
                <w:szCs w:val="24"/>
              </w:rPr>
              <w:t xml:space="preserve">, </w:t>
            </w:r>
            <w:r w:rsidRPr="00DF4C36">
              <w:rPr>
                <w:rFonts w:eastAsia="Times New Roman"/>
                <w:i/>
                <w:szCs w:val="24"/>
              </w:rPr>
              <w:t>išsamiai</w:t>
            </w:r>
            <w:r w:rsidRPr="00DF4C36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i/>
                <w:szCs w:val="24"/>
              </w:rPr>
              <w:t>aprašoma turima patirtis</w:t>
            </w:r>
            <w:r w:rsidRPr="00DF4C36">
              <w:rPr>
                <w:rFonts w:eastAsia="Times New Roman"/>
                <w:i/>
                <w:szCs w:val="24"/>
              </w:rPr>
              <w:t xml:space="preserve"> pagalbos asmen</w:t>
            </w:r>
            <w:r>
              <w:rPr>
                <w:rFonts w:eastAsia="Times New Roman"/>
                <w:i/>
                <w:szCs w:val="24"/>
              </w:rPr>
              <w:t>iui (šeimai) srityje, dalyvavimas projektuose, susijusiuose</w:t>
            </w:r>
            <w:r w:rsidRPr="00DF4C36">
              <w:rPr>
                <w:rFonts w:eastAsia="Times New Roman"/>
                <w:i/>
                <w:szCs w:val="24"/>
              </w:rPr>
              <w:t xml:space="preserve"> su pagalbos asmeniui (šeimai)</w:t>
            </w:r>
            <w:r>
              <w:rPr>
                <w:rFonts w:eastAsia="Times New Roman"/>
                <w:i/>
                <w:szCs w:val="24"/>
              </w:rPr>
              <w:t xml:space="preserve"> teikimu, veiklose (išvardinami projektai,, jų vykdymo metai)</w:t>
            </w:r>
          </w:p>
        </w:tc>
      </w:tr>
      <w:tr w:rsidR="006270AA" w:rsidRPr="00DF4C36" w:rsidTr="00885C78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</w:rPr>
            </w:pPr>
            <w:r w:rsidRPr="00DF4C36">
              <w:rPr>
                <w:rFonts w:eastAsia="Times New Roman"/>
                <w:b/>
                <w:szCs w:val="24"/>
              </w:rPr>
              <w:t xml:space="preserve">III. INFORMACIJA APIE PASLAUGŲ TEIKIMĄ </w:t>
            </w:r>
            <w:r>
              <w:rPr>
                <w:rFonts w:eastAsia="Times New Roman"/>
                <w:i/>
                <w:szCs w:val="24"/>
              </w:rPr>
              <w:t>(pagrindžiama motyvacija</w:t>
            </w:r>
            <w:r w:rsidRPr="00DF4C36">
              <w:rPr>
                <w:rFonts w:eastAsia="Times New Roman"/>
                <w:i/>
                <w:szCs w:val="24"/>
              </w:rPr>
              <w:t xml:space="preserve"> teikti paslaugą, </w:t>
            </w:r>
            <w:r>
              <w:rPr>
                <w:rFonts w:eastAsia="Times New Roman"/>
                <w:i/>
                <w:szCs w:val="24"/>
                <w:lang w:eastAsia="lt-LT"/>
              </w:rPr>
              <w:t>įvardinama</w:t>
            </w:r>
            <w:r w:rsidRPr="00DF4C36">
              <w:rPr>
                <w:rFonts w:eastAsia="Times New Roman"/>
                <w:i/>
                <w:szCs w:val="24"/>
                <w:lang w:eastAsia="lt-LT"/>
              </w:rPr>
              <w:t xml:space="preserve"> tiksl</w:t>
            </w:r>
            <w:r>
              <w:rPr>
                <w:rFonts w:eastAsia="Times New Roman"/>
                <w:i/>
                <w:szCs w:val="24"/>
                <w:lang w:eastAsia="lt-LT"/>
              </w:rPr>
              <w:t>inė grupė</w:t>
            </w:r>
            <w:r w:rsidRPr="00DF4C36">
              <w:rPr>
                <w:rFonts w:eastAsia="Times New Roman"/>
                <w:i/>
                <w:szCs w:val="24"/>
                <w:lang w:eastAsia="lt-LT"/>
              </w:rPr>
              <w:t>, kuriai bus teikiamos paslaugos, jų teikimo trukmė, dažnumas, pateikiamas paslaugas gausiančių asmenų skaičius, teri</w:t>
            </w:r>
            <w:r>
              <w:rPr>
                <w:rFonts w:eastAsia="Times New Roman"/>
                <w:i/>
                <w:szCs w:val="24"/>
                <w:lang w:eastAsia="lt-LT"/>
              </w:rPr>
              <w:t>torinė paslaugų gavėjų aprėptis, numatoma projekto veiklos įgyvendinimo trukmė)</w:t>
            </w:r>
          </w:p>
        </w:tc>
      </w:tr>
      <w:tr w:rsidR="006270AA" w:rsidRPr="00DF4C36" w:rsidTr="00885C78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I</w:t>
            </w:r>
            <w:r w:rsidRPr="00DF4C36">
              <w:rPr>
                <w:rFonts w:eastAsia="Times New Roman"/>
                <w:b/>
                <w:szCs w:val="24"/>
              </w:rPr>
              <w:t>V. TURIMI IŠTEKLIAI</w:t>
            </w: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DF4C36">
              <w:rPr>
                <w:rFonts w:eastAsia="Times New Roman"/>
                <w:szCs w:val="24"/>
              </w:rPr>
              <w:t>Turimi žmogiškieji ištekliai, darbuotojų kvalifikacija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(a</w:t>
            </w:r>
            <w:r w:rsidRPr="00DF4C36">
              <w:rPr>
                <w:rFonts w:eastAsia="Times New Roman"/>
                <w:i/>
                <w:szCs w:val="24"/>
              </w:rPr>
              <w:t>prašomi paslaugai teikti žmogiškieji ištekliai (darbuotojų skaičius, etatų skaičius, numatomas darbo krūvis ir kt.), administraciniai gebėjimai, paslaugai teikti t</w:t>
            </w:r>
            <w:r>
              <w:rPr>
                <w:rFonts w:eastAsia="Times New Roman"/>
                <w:i/>
                <w:szCs w:val="24"/>
              </w:rPr>
              <w:t>urimų darbuotojų kvalifikacija)</w:t>
            </w: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DF4C36">
              <w:rPr>
                <w:rFonts w:eastAsia="Times New Roman"/>
                <w:szCs w:val="24"/>
              </w:rPr>
              <w:t>Turimi materialiniai ištekliai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(a</w:t>
            </w:r>
            <w:r w:rsidRPr="00DF4C36">
              <w:rPr>
                <w:rFonts w:eastAsia="Times New Roman"/>
                <w:i/>
                <w:szCs w:val="24"/>
              </w:rPr>
              <w:t>prašomi paslaugai teikti turimi materialiniai ištekliai, reikalinga organizacinė įranga (kompiuteris, telefonas ir kt.), transporto priemonės (kok</w:t>
            </w:r>
            <w:r>
              <w:rPr>
                <w:rFonts w:eastAsia="Times New Roman"/>
                <w:i/>
                <w:szCs w:val="24"/>
              </w:rPr>
              <w:t>ios, nuosavybė, jos pritaikymas neįgaliesiems))</w:t>
            </w:r>
            <w:r w:rsidRPr="00DF4C36">
              <w:rPr>
                <w:rFonts w:eastAsia="Times New Roman"/>
                <w:i/>
                <w:szCs w:val="24"/>
              </w:rPr>
              <w:t xml:space="preserve"> </w:t>
            </w:r>
          </w:p>
        </w:tc>
      </w:tr>
      <w:tr w:rsidR="006270AA" w:rsidRPr="00DF4C36" w:rsidTr="00885C78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V</w:t>
            </w:r>
            <w:r w:rsidRPr="00DF4C36">
              <w:rPr>
                <w:rFonts w:eastAsia="Times New Roman"/>
                <w:b/>
                <w:color w:val="000000"/>
                <w:szCs w:val="24"/>
              </w:rPr>
              <w:t xml:space="preserve">. BIUDŽETAS </w:t>
            </w:r>
            <w:r w:rsidRPr="00DF4C36">
              <w:rPr>
                <w:rFonts w:eastAsia="Times New Roman"/>
                <w:i/>
                <w:color w:val="000000"/>
                <w:szCs w:val="24"/>
              </w:rPr>
              <w:t>(Projekto biudžetas turi būti aiškus, detalus, pagrįstas, išlaidos realios, suplanuotos, atsižvelgiant į vidutines rinkos kainas)</w:t>
            </w: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4"/>
              </w:rPr>
            </w:pPr>
            <w:r w:rsidRPr="00DF4C36">
              <w:rPr>
                <w:rFonts w:eastAsia="Times New Roman"/>
                <w:color w:val="000000"/>
                <w:szCs w:val="24"/>
              </w:rPr>
              <w:lastRenderedPageBreak/>
              <w:t>Prašomos lėšos, Eur.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szCs w:val="24"/>
              </w:rPr>
            </w:pP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Darbo užmokestis, Eur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i/>
                <w:color w:val="000000"/>
                <w:szCs w:val="24"/>
              </w:rPr>
            </w:pPr>
            <w:r>
              <w:rPr>
                <w:rFonts w:eastAsia="Times New Roman"/>
                <w:i/>
                <w:color w:val="000000"/>
                <w:szCs w:val="24"/>
              </w:rPr>
              <w:t>(a</w:t>
            </w:r>
            <w:r w:rsidRPr="00DF4C36">
              <w:rPr>
                <w:rFonts w:eastAsia="Times New Roman"/>
                <w:i/>
                <w:color w:val="000000"/>
                <w:szCs w:val="24"/>
              </w:rPr>
              <w:t>prašomos paslaugą teikiančių darbuotojų darbo užmokesčio išlaidos, nurodant dir</w:t>
            </w:r>
            <w:r>
              <w:rPr>
                <w:rFonts w:eastAsia="Times New Roman"/>
                <w:i/>
                <w:color w:val="000000"/>
                <w:szCs w:val="24"/>
              </w:rPr>
              <w:t>btų valandų skaičių ir įkainius pagal atskiras pareigybes)</w:t>
            </w:r>
          </w:p>
        </w:tc>
      </w:tr>
      <w:tr w:rsidR="006270AA" w:rsidRPr="00DF4C36" w:rsidTr="00885C7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Socialinio draudimo įmokos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i/>
                <w:color w:val="000000"/>
                <w:szCs w:val="24"/>
              </w:rPr>
            </w:pPr>
          </w:p>
        </w:tc>
      </w:tr>
      <w:tr w:rsidR="006270AA" w:rsidRPr="00DF4C36" w:rsidTr="00885C78">
        <w:trPr>
          <w:trHeight w:val="4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Prekės ir paslaugo</w:t>
            </w:r>
            <w:r w:rsidRPr="00DF4C36">
              <w:rPr>
                <w:rFonts w:eastAsia="Times New Roman"/>
                <w:color w:val="000000"/>
                <w:szCs w:val="24"/>
              </w:rPr>
              <w:t>s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0AA" w:rsidRPr="00DF4C36" w:rsidRDefault="006270AA" w:rsidP="00885C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(n</w:t>
            </w:r>
            <w:r w:rsidRPr="00DF4C36">
              <w:rPr>
                <w:rFonts w:eastAsia="Times New Roman"/>
                <w:i/>
                <w:color w:val="000000"/>
                <w:szCs w:val="24"/>
                <w:lang w:eastAsia="lt-LT"/>
              </w:rPr>
              <w:t>urodomos paslaugoms teikti reikalingų prekių, priemonių ir paslaugų įsigijimo ir kitos projektui į</w:t>
            </w: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gyvendinti reikalingos išlaidos, jas nurodant atskirose eilutėse)</w:t>
            </w:r>
          </w:p>
        </w:tc>
      </w:tr>
    </w:tbl>
    <w:p w:rsidR="006270AA" w:rsidRPr="00DF4C36" w:rsidRDefault="006270AA" w:rsidP="006270AA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szCs w:val="24"/>
        </w:rPr>
      </w:pPr>
    </w:p>
    <w:p w:rsidR="006270AA" w:rsidRPr="00DF4C36" w:rsidRDefault="006270AA" w:rsidP="006270AA">
      <w:pPr>
        <w:suppressAutoHyphens/>
        <w:autoSpaceDN w:val="0"/>
        <w:spacing w:after="0" w:line="240" w:lineRule="auto"/>
        <w:ind w:left="-142" w:firstLine="583"/>
        <w:jc w:val="both"/>
        <w:textAlignment w:val="baseline"/>
        <w:rPr>
          <w:rFonts w:eastAsia="Times New Roman"/>
          <w:color w:val="000000"/>
          <w:szCs w:val="24"/>
          <w:lang w:eastAsia="lt-LT"/>
        </w:rPr>
      </w:pPr>
    </w:p>
    <w:p w:rsidR="006270AA" w:rsidRPr="00831B6F" w:rsidRDefault="006270AA" w:rsidP="006270AA">
      <w:pPr>
        <w:spacing w:after="0" w:line="276" w:lineRule="auto"/>
        <w:jc w:val="both"/>
        <w:rPr>
          <w:rFonts w:eastAsia="MS Mincho"/>
          <w:iCs/>
          <w:szCs w:val="24"/>
        </w:rPr>
      </w:pPr>
      <w:r w:rsidRPr="00831B6F">
        <w:rPr>
          <w:rFonts w:eastAsia="MS Mincho"/>
          <w:b/>
          <w:iCs/>
          <w:szCs w:val="24"/>
        </w:rPr>
        <w:t>PRIDEDAMA:</w:t>
      </w:r>
    </w:p>
    <w:p w:rsidR="006270AA" w:rsidRPr="00831B6F" w:rsidRDefault="006270AA" w:rsidP="006270AA">
      <w:pPr>
        <w:spacing w:after="0" w:line="276" w:lineRule="auto"/>
        <w:jc w:val="both"/>
        <w:rPr>
          <w:rFonts w:eastAsia="MS Mincho"/>
          <w:iCs/>
          <w:szCs w:val="24"/>
        </w:rPr>
      </w:pPr>
      <w:r w:rsidRPr="00831B6F">
        <w:rPr>
          <w:rFonts w:eastAsia="MS Mincho"/>
          <w:iCs/>
          <w:szCs w:val="24"/>
        </w:rPr>
        <w:t>1. Į</w:t>
      </w:r>
      <w:r w:rsidRPr="00831B6F">
        <w:rPr>
          <w:rFonts w:eastAsia="Times New Roman"/>
          <w:szCs w:val="24"/>
        </w:rPr>
        <w:t xml:space="preserve">staigos, organizacijos steigimo dokumentų </w:t>
      </w:r>
      <w:r w:rsidRPr="00831B6F">
        <w:rPr>
          <w:rFonts w:eastAsia="Times New Roman"/>
          <w:szCs w:val="24"/>
          <w:lang w:eastAsia="zh-CN"/>
        </w:rPr>
        <w:t>kopija, ______ lapai (-ų);</w:t>
      </w:r>
    </w:p>
    <w:p w:rsidR="006270AA" w:rsidRPr="00831B6F" w:rsidRDefault="006270AA" w:rsidP="006270AA">
      <w:pPr>
        <w:spacing w:after="0" w:line="276" w:lineRule="auto"/>
        <w:jc w:val="both"/>
        <w:rPr>
          <w:rFonts w:eastAsia="Times New Roman"/>
          <w:szCs w:val="24"/>
          <w:lang w:eastAsia="lt-LT"/>
        </w:rPr>
      </w:pPr>
      <w:r w:rsidRPr="00831B6F">
        <w:rPr>
          <w:rFonts w:eastAsia="MS Mincho"/>
          <w:iCs/>
          <w:szCs w:val="24"/>
        </w:rPr>
        <w:t xml:space="preserve">2. </w:t>
      </w:r>
      <w:r w:rsidRPr="00831B6F">
        <w:rPr>
          <w:rFonts w:eastAsia="Times New Roman"/>
          <w:szCs w:val="24"/>
          <w:lang w:eastAsia="lt-LT"/>
        </w:rPr>
        <w:t>Pažymos (dokumento), nurodytos Aprašo 14.2 papunktyje, kopija ______ lapai (-ų);</w:t>
      </w:r>
    </w:p>
    <w:p w:rsidR="006270AA" w:rsidRPr="00831B6F" w:rsidRDefault="006270AA" w:rsidP="006270AA">
      <w:pPr>
        <w:spacing w:after="0" w:line="276" w:lineRule="auto"/>
        <w:jc w:val="both"/>
        <w:rPr>
          <w:rFonts w:eastAsia="Times New Roman"/>
          <w:szCs w:val="24"/>
          <w:lang w:eastAsia="lt-LT"/>
        </w:rPr>
      </w:pPr>
      <w:r w:rsidRPr="00831B6F">
        <w:rPr>
          <w:rFonts w:eastAsia="MS Mincho"/>
          <w:iCs/>
          <w:szCs w:val="24"/>
        </w:rPr>
        <w:t>3. Specialistų, kurie teiks numatytas paslaugas, kvalifikaciją patvirtinančių dokumentų kopijos, _____ lapai (-ų);</w:t>
      </w:r>
    </w:p>
    <w:p w:rsidR="006270AA" w:rsidRPr="00831B6F" w:rsidRDefault="006270AA" w:rsidP="006270AA">
      <w:pPr>
        <w:spacing w:after="0" w:line="276" w:lineRule="auto"/>
        <w:jc w:val="both"/>
        <w:rPr>
          <w:rFonts w:eastAsia="Times New Roman"/>
          <w:szCs w:val="24"/>
          <w:lang w:eastAsia="lt-LT"/>
        </w:rPr>
      </w:pPr>
      <w:r w:rsidRPr="00831B6F">
        <w:rPr>
          <w:rFonts w:eastAsia="Times New Roman"/>
          <w:szCs w:val="24"/>
          <w:lang w:eastAsia="lt-LT"/>
        </w:rPr>
        <w:t>4. Pažyma</w:t>
      </w:r>
      <w:r>
        <w:rPr>
          <w:rFonts w:eastAsia="Times New Roman"/>
          <w:szCs w:val="24"/>
          <w:lang w:eastAsia="zh-CN"/>
        </w:rPr>
        <w:t>, kurioje pateikiama Aprašo 14.3</w:t>
      </w:r>
      <w:r w:rsidRPr="00831B6F">
        <w:rPr>
          <w:rFonts w:eastAsia="Times New Roman"/>
          <w:szCs w:val="24"/>
          <w:lang w:eastAsia="zh-CN"/>
        </w:rPr>
        <w:t xml:space="preserve"> papunktyje nurodyta informacija, _____ lapai.</w:t>
      </w:r>
    </w:p>
    <w:p w:rsidR="006270AA" w:rsidRPr="00831B6F" w:rsidRDefault="006270AA" w:rsidP="006270AA">
      <w:pPr>
        <w:spacing w:after="0" w:line="276" w:lineRule="auto"/>
        <w:jc w:val="both"/>
        <w:rPr>
          <w:rFonts w:eastAsia="Times New Roman"/>
          <w:szCs w:val="24"/>
          <w:lang w:eastAsia="lt-LT"/>
        </w:rPr>
      </w:pPr>
    </w:p>
    <w:p w:rsidR="006270AA" w:rsidRPr="00831B6F" w:rsidRDefault="006270AA" w:rsidP="006270AA">
      <w:p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firstLine="372"/>
        <w:jc w:val="both"/>
        <w:rPr>
          <w:rFonts w:eastAsia="Times New Roman"/>
          <w:szCs w:val="24"/>
          <w:lang w:eastAsia="lt-LT"/>
        </w:rPr>
      </w:pPr>
    </w:p>
    <w:p w:rsidR="006270AA" w:rsidRPr="00831B6F" w:rsidRDefault="006270AA" w:rsidP="006270AA">
      <w:pPr>
        <w:spacing w:after="0" w:line="240" w:lineRule="auto"/>
        <w:jc w:val="both"/>
        <w:rPr>
          <w:rFonts w:eastAsia="Times New Roman"/>
          <w:szCs w:val="24"/>
        </w:rPr>
      </w:pPr>
    </w:p>
    <w:p w:rsidR="006270AA" w:rsidRPr="00831B6F" w:rsidRDefault="006270AA" w:rsidP="006270AA">
      <w:pPr>
        <w:spacing w:after="0" w:line="240" w:lineRule="auto"/>
        <w:jc w:val="both"/>
        <w:rPr>
          <w:rFonts w:eastAsia="Times New Roman"/>
          <w:szCs w:val="24"/>
        </w:rPr>
      </w:pPr>
    </w:p>
    <w:p w:rsidR="006270AA" w:rsidRPr="00831B6F" w:rsidRDefault="006270AA" w:rsidP="006270AA">
      <w:pPr>
        <w:spacing w:after="0" w:line="240" w:lineRule="auto"/>
        <w:jc w:val="both"/>
        <w:rPr>
          <w:rFonts w:eastAsia="Times New Roman"/>
          <w:kern w:val="28"/>
          <w:szCs w:val="24"/>
          <w:lang w:eastAsia="lt-LT"/>
        </w:rPr>
      </w:pPr>
      <w:r w:rsidRPr="00831B6F">
        <w:rPr>
          <w:rFonts w:eastAsia="Times New Roman"/>
          <w:kern w:val="28"/>
          <w:szCs w:val="24"/>
          <w:lang w:eastAsia="lt-LT"/>
        </w:rPr>
        <w:t>____________</w:t>
      </w:r>
      <w:r>
        <w:rPr>
          <w:rFonts w:eastAsia="Times New Roman"/>
          <w:kern w:val="28"/>
          <w:szCs w:val="24"/>
          <w:lang w:eastAsia="lt-LT"/>
        </w:rPr>
        <w:t xml:space="preserve">_______________ </w:t>
      </w:r>
      <w:r>
        <w:rPr>
          <w:rFonts w:eastAsia="Times New Roman"/>
          <w:kern w:val="28"/>
          <w:szCs w:val="24"/>
          <w:lang w:eastAsia="lt-LT"/>
        </w:rPr>
        <w:tab/>
        <w:t xml:space="preserve">_____________      </w:t>
      </w:r>
      <w:r w:rsidRPr="00831B6F">
        <w:rPr>
          <w:rFonts w:eastAsia="Times New Roman"/>
          <w:kern w:val="28"/>
          <w:szCs w:val="24"/>
          <w:lang w:eastAsia="lt-LT"/>
        </w:rPr>
        <w:t>__________________________</w:t>
      </w:r>
    </w:p>
    <w:p w:rsidR="006270AA" w:rsidRPr="00831B6F" w:rsidRDefault="006270AA" w:rsidP="006270AA">
      <w:pPr>
        <w:spacing w:after="0" w:line="240" w:lineRule="auto"/>
        <w:ind w:left="-142" w:firstLine="583"/>
        <w:jc w:val="both"/>
        <w:rPr>
          <w:rFonts w:eastAsia="Times New Roman"/>
          <w:kern w:val="28"/>
          <w:szCs w:val="24"/>
          <w:lang w:eastAsia="lt-LT"/>
        </w:rPr>
      </w:pPr>
      <w:r>
        <w:rPr>
          <w:rFonts w:eastAsia="Times New Roman"/>
          <w:kern w:val="28"/>
          <w:szCs w:val="24"/>
          <w:lang w:eastAsia="lt-LT"/>
        </w:rPr>
        <w:t>(pareigos)</w:t>
      </w:r>
      <w:r>
        <w:rPr>
          <w:rFonts w:eastAsia="Times New Roman"/>
          <w:kern w:val="28"/>
          <w:szCs w:val="24"/>
          <w:lang w:eastAsia="lt-LT"/>
        </w:rPr>
        <w:tab/>
      </w:r>
      <w:r>
        <w:rPr>
          <w:rFonts w:eastAsia="Times New Roman"/>
          <w:kern w:val="28"/>
          <w:szCs w:val="24"/>
          <w:lang w:eastAsia="lt-LT"/>
        </w:rPr>
        <w:tab/>
        <w:t>(parašas)</w:t>
      </w:r>
      <w:r>
        <w:rPr>
          <w:rFonts w:eastAsia="Times New Roman"/>
          <w:kern w:val="28"/>
          <w:szCs w:val="24"/>
          <w:lang w:eastAsia="lt-LT"/>
        </w:rPr>
        <w:tab/>
      </w:r>
      <w:r>
        <w:rPr>
          <w:rFonts w:eastAsia="Times New Roman"/>
          <w:kern w:val="28"/>
          <w:szCs w:val="24"/>
          <w:lang w:eastAsia="lt-LT"/>
        </w:rPr>
        <w:tab/>
      </w:r>
      <w:r w:rsidRPr="00831B6F">
        <w:rPr>
          <w:rFonts w:eastAsia="Times New Roman"/>
          <w:kern w:val="28"/>
          <w:szCs w:val="24"/>
          <w:lang w:eastAsia="lt-LT"/>
        </w:rPr>
        <w:t>(vardas, pavardė)</w:t>
      </w:r>
    </w:p>
    <w:p w:rsidR="006270AA" w:rsidRPr="00831B6F" w:rsidRDefault="006270AA" w:rsidP="006270AA">
      <w:pPr>
        <w:spacing w:after="0" w:line="360" w:lineRule="auto"/>
        <w:jc w:val="center"/>
        <w:rPr>
          <w:rFonts w:eastAsia="Times New Roman"/>
          <w:szCs w:val="24"/>
        </w:rPr>
      </w:pPr>
    </w:p>
    <w:p w:rsidR="006270AA" w:rsidRPr="00DF4C36" w:rsidRDefault="006270AA" w:rsidP="006270AA">
      <w:pPr>
        <w:suppressAutoHyphens/>
        <w:autoSpaceDN w:val="0"/>
        <w:spacing w:after="0" w:line="240" w:lineRule="auto"/>
        <w:ind w:left="-142" w:firstLine="583"/>
        <w:jc w:val="both"/>
        <w:textAlignment w:val="baseline"/>
        <w:rPr>
          <w:rFonts w:eastAsia="Times New Roman"/>
          <w:color w:val="000000"/>
          <w:szCs w:val="24"/>
          <w:lang w:eastAsia="lt-LT"/>
        </w:rPr>
      </w:pPr>
    </w:p>
    <w:p w:rsidR="006270AA" w:rsidRPr="00DF4C36" w:rsidRDefault="006270AA" w:rsidP="006270AA">
      <w:pPr>
        <w:suppressAutoHyphens/>
        <w:autoSpaceDN w:val="0"/>
        <w:spacing w:after="0" w:line="240" w:lineRule="auto"/>
        <w:ind w:left="-142" w:firstLine="583"/>
        <w:jc w:val="both"/>
        <w:textAlignment w:val="baseline"/>
        <w:rPr>
          <w:rFonts w:eastAsia="Times New Roman"/>
          <w:color w:val="000000"/>
          <w:szCs w:val="24"/>
          <w:lang w:eastAsia="lt-LT"/>
        </w:rPr>
      </w:pPr>
    </w:p>
    <w:p w:rsidR="006270AA" w:rsidRPr="00DF4C36" w:rsidRDefault="006270AA" w:rsidP="006270AA">
      <w:pPr>
        <w:suppressAutoHyphens/>
        <w:autoSpaceDN w:val="0"/>
        <w:spacing w:after="0" w:line="240" w:lineRule="auto"/>
        <w:ind w:left="-142" w:firstLine="583"/>
        <w:jc w:val="both"/>
        <w:textAlignment w:val="baseline"/>
        <w:rPr>
          <w:rFonts w:eastAsia="Times New Roman"/>
          <w:color w:val="000000"/>
          <w:szCs w:val="24"/>
          <w:lang w:eastAsia="lt-LT"/>
        </w:rPr>
      </w:pPr>
    </w:p>
    <w:p w:rsidR="006270AA" w:rsidRPr="00DF4C36" w:rsidRDefault="006270AA" w:rsidP="006270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lt-LT"/>
        </w:rPr>
      </w:pPr>
      <w:r w:rsidRPr="00DF4C36">
        <w:rPr>
          <w:rFonts w:eastAsia="Times New Roman"/>
          <w:color w:val="000000"/>
          <w:szCs w:val="24"/>
          <w:lang w:eastAsia="lt-LT"/>
        </w:rPr>
        <w:t>Pareiškėjas, teikdamas paraišką atrankai, sutinka, kad informacija, pateikta paraiškoje (išskyrus informaciją, kuri negali būti viešinama teisės aktų nustatyta tvarka), gali būti viešinama su konkursu susijusioje medžiagoje.</w:t>
      </w:r>
    </w:p>
    <w:p w:rsidR="006270AA" w:rsidRPr="00DF4C36" w:rsidRDefault="006270AA" w:rsidP="006270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lt-LT"/>
        </w:rPr>
      </w:pPr>
    </w:p>
    <w:p w:rsidR="006270AA" w:rsidRDefault="006270AA" w:rsidP="006270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</w:p>
    <w:p w:rsidR="006270AA" w:rsidRPr="00DF4C36" w:rsidRDefault="006270AA" w:rsidP="006270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DF4C36">
        <w:rPr>
          <w:rFonts w:eastAsia="Times New Roman"/>
          <w:color w:val="000000"/>
          <w:szCs w:val="24"/>
          <w:lang w:eastAsia="lt-LT"/>
        </w:rPr>
        <w:t>_____________________                               ____________             ______________________</w:t>
      </w:r>
    </w:p>
    <w:p w:rsidR="006270AA" w:rsidRPr="00DF4C36" w:rsidRDefault="006270AA" w:rsidP="006270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lt-LT"/>
        </w:rPr>
      </w:pPr>
      <w:r w:rsidRPr="00DF4C36">
        <w:rPr>
          <w:rFonts w:eastAsia="Times New Roman"/>
          <w:color w:val="000000"/>
          <w:sz w:val="20"/>
          <w:szCs w:val="20"/>
          <w:lang w:eastAsia="lt-LT"/>
        </w:rPr>
        <w:t xml:space="preserve">      (Pareigų pavadinimas)                                                  (Parašas)                                 (Vardas ir pavardė)</w:t>
      </w:r>
    </w:p>
    <w:p w:rsidR="006270AA" w:rsidRPr="00DF4C36" w:rsidRDefault="006270AA" w:rsidP="006270AA">
      <w:pPr>
        <w:suppressAutoHyphens/>
        <w:autoSpaceDN w:val="0"/>
        <w:spacing w:after="0" w:line="240" w:lineRule="auto"/>
        <w:ind w:left="-142" w:firstLine="583"/>
        <w:jc w:val="both"/>
        <w:textAlignment w:val="baseline"/>
        <w:rPr>
          <w:rFonts w:eastAsia="Times New Roman"/>
          <w:color w:val="000000"/>
          <w:szCs w:val="24"/>
          <w:lang w:eastAsia="lt-LT"/>
        </w:rPr>
      </w:pPr>
    </w:p>
    <w:p w:rsidR="006270AA" w:rsidRPr="00DF4C36" w:rsidRDefault="006270AA" w:rsidP="006270AA">
      <w:pPr>
        <w:suppressAutoHyphens/>
        <w:autoSpaceDN w:val="0"/>
        <w:spacing w:after="0" w:line="240" w:lineRule="auto"/>
        <w:ind w:left="-142" w:firstLine="583"/>
        <w:jc w:val="both"/>
        <w:textAlignment w:val="baseline"/>
        <w:rPr>
          <w:rFonts w:eastAsia="Times New Roman"/>
          <w:color w:val="000000"/>
          <w:szCs w:val="24"/>
          <w:lang w:eastAsia="lt-LT"/>
        </w:rPr>
      </w:pPr>
    </w:p>
    <w:p w:rsidR="006270AA" w:rsidRPr="00DF4C36" w:rsidRDefault="006270AA" w:rsidP="006270AA">
      <w:pPr>
        <w:suppressAutoHyphens/>
        <w:spacing w:after="0" w:line="276" w:lineRule="auto"/>
        <w:jc w:val="both"/>
        <w:rPr>
          <w:rFonts w:eastAsia="Times New Roman"/>
          <w:szCs w:val="24"/>
          <w:lang w:val="en-US" w:eastAsia="hi-IN" w:bidi="hi-IN"/>
        </w:rPr>
      </w:pPr>
    </w:p>
    <w:p w:rsidR="006270AA" w:rsidRPr="00DF4C36" w:rsidRDefault="006270AA" w:rsidP="006270AA">
      <w:pPr>
        <w:suppressAutoHyphens/>
        <w:spacing w:after="0" w:line="276" w:lineRule="auto"/>
        <w:jc w:val="both"/>
        <w:rPr>
          <w:rFonts w:eastAsia="Times New Roman"/>
          <w:szCs w:val="24"/>
          <w:lang w:val="en-US" w:eastAsia="hi-IN" w:bidi="hi-IN"/>
        </w:rPr>
      </w:pPr>
    </w:p>
    <w:p w:rsidR="006270AA" w:rsidRPr="00DF4C36" w:rsidRDefault="006270AA" w:rsidP="006270AA">
      <w:pPr>
        <w:suppressAutoHyphens/>
        <w:spacing w:after="0" w:line="276" w:lineRule="auto"/>
        <w:jc w:val="both"/>
        <w:rPr>
          <w:rFonts w:eastAsia="Times New Roman"/>
          <w:szCs w:val="24"/>
          <w:lang w:val="en-US" w:eastAsia="hi-IN" w:bidi="hi-IN"/>
        </w:rPr>
      </w:pPr>
    </w:p>
    <w:p w:rsidR="006270AA" w:rsidRPr="00DF4C36" w:rsidRDefault="006270AA" w:rsidP="006270AA">
      <w:pPr>
        <w:suppressAutoHyphens/>
        <w:spacing w:after="0" w:line="276" w:lineRule="auto"/>
        <w:jc w:val="both"/>
        <w:rPr>
          <w:rFonts w:eastAsia="Times New Roman"/>
          <w:szCs w:val="24"/>
          <w:lang w:val="en-US" w:eastAsia="hi-IN" w:bidi="hi-IN"/>
        </w:rPr>
      </w:pPr>
    </w:p>
    <w:p w:rsidR="006270AA" w:rsidRPr="00DF4C36" w:rsidRDefault="006270AA" w:rsidP="006270AA">
      <w:pPr>
        <w:suppressAutoHyphens/>
        <w:spacing w:after="0" w:line="276" w:lineRule="auto"/>
        <w:jc w:val="both"/>
        <w:rPr>
          <w:rFonts w:eastAsia="Times New Roman"/>
          <w:szCs w:val="24"/>
          <w:lang w:val="en-US" w:eastAsia="hi-IN" w:bidi="hi-IN"/>
        </w:rPr>
      </w:pPr>
    </w:p>
    <w:p w:rsidR="006270AA" w:rsidRPr="00DF4C36" w:rsidRDefault="006270AA" w:rsidP="006270AA">
      <w:pPr>
        <w:suppressAutoHyphens/>
        <w:spacing w:after="0" w:line="276" w:lineRule="auto"/>
        <w:jc w:val="both"/>
        <w:rPr>
          <w:rFonts w:eastAsia="Times New Roman"/>
          <w:szCs w:val="24"/>
          <w:lang w:val="en-US" w:eastAsia="hi-IN" w:bidi="hi-IN"/>
        </w:rPr>
      </w:pPr>
    </w:p>
    <w:p w:rsidR="006270AA" w:rsidRPr="00DF4C36" w:rsidRDefault="006270AA" w:rsidP="006270AA">
      <w:pPr>
        <w:suppressAutoHyphens/>
        <w:spacing w:after="0" w:line="276" w:lineRule="auto"/>
        <w:jc w:val="both"/>
        <w:rPr>
          <w:rFonts w:eastAsia="Times New Roman"/>
          <w:szCs w:val="24"/>
          <w:lang w:val="en-US" w:eastAsia="hi-IN" w:bidi="hi-IN"/>
        </w:rPr>
      </w:pPr>
    </w:p>
    <w:p w:rsidR="006270AA" w:rsidRPr="00DF4C36" w:rsidRDefault="006270AA" w:rsidP="006270AA">
      <w:pPr>
        <w:suppressAutoHyphens/>
        <w:spacing w:after="0" w:line="276" w:lineRule="auto"/>
        <w:jc w:val="both"/>
        <w:rPr>
          <w:rFonts w:eastAsia="Times New Roman"/>
          <w:szCs w:val="24"/>
          <w:lang w:val="en-US" w:eastAsia="hi-IN" w:bidi="hi-IN"/>
        </w:rPr>
      </w:pPr>
    </w:p>
    <w:p w:rsidR="006270AA" w:rsidRPr="00DF4C36" w:rsidRDefault="006270AA" w:rsidP="006270AA">
      <w:pPr>
        <w:suppressAutoHyphens/>
        <w:spacing w:after="0" w:line="276" w:lineRule="auto"/>
        <w:jc w:val="both"/>
        <w:rPr>
          <w:rFonts w:eastAsia="Times New Roman"/>
          <w:sz w:val="20"/>
          <w:szCs w:val="20"/>
          <w:lang w:val="en-US" w:eastAsia="hi-IN" w:bidi="hi-IN"/>
        </w:rPr>
      </w:pPr>
    </w:p>
    <w:p w:rsidR="006270AA" w:rsidRPr="00DF4C36" w:rsidRDefault="006270AA" w:rsidP="006270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</w:p>
    <w:p w:rsidR="006270AA" w:rsidRDefault="006270AA" w:rsidP="006270AA">
      <w:pPr>
        <w:suppressAutoHyphens/>
        <w:spacing w:after="0" w:line="276" w:lineRule="auto"/>
        <w:jc w:val="both"/>
        <w:rPr>
          <w:rFonts w:eastAsia="Times New Roman"/>
          <w:sz w:val="20"/>
          <w:szCs w:val="20"/>
          <w:lang w:val="en-US" w:eastAsia="hi-IN" w:bidi="hi-IN"/>
        </w:rPr>
      </w:pPr>
      <w:r w:rsidRPr="00DF4C36">
        <w:rPr>
          <w:rFonts w:eastAsia="Times New Roman"/>
          <w:sz w:val="20"/>
          <w:szCs w:val="20"/>
          <w:lang w:val="en-US" w:eastAsia="hi-IN" w:bidi="hi-IN"/>
        </w:rPr>
        <w:t xml:space="preserve">                                                                     </w:t>
      </w:r>
      <w:r>
        <w:rPr>
          <w:rFonts w:eastAsia="Times New Roman"/>
          <w:sz w:val="20"/>
          <w:szCs w:val="20"/>
          <w:lang w:val="en-US" w:eastAsia="hi-IN" w:bidi="hi-IN"/>
        </w:rPr>
        <w:t xml:space="preserve">                               </w:t>
      </w:r>
    </w:p>
    <w:p w:rsidR="006270AA" w:rsidRDefault="006270AA" w:rsidP="006270AA">
      <w:pPr>
        <w:suppressAutoHyphens/>
        <w:spacing w:after="0" w:line="276" w:lineRule="auto"/>
        <w:jc w:val="both"/>
        <w:rPr>
          <w:rFonts w:eastAsia="Times New Roman"/>
          <w:sz w:val="20"/>
          <w:szCs w:val="20"/>
          <w:lang w:val="en-US" w:eastAsia="hi-IN" w:bidi="hi-IN"/>
        </w:rPr>
      </w:pPr>
    </w:p>
    <w:p w:rsidR="006270AA" w:rsidRDefault="006270AA" w:rsidP="006270AA">
      <w:pPr>
        <w:suppressAutoHyphens/>
        <w:spacing w:after="0" w:line="276" w:lineRule="auto"/>
        <w:jc w:val="both"/>
        <w:rPr>
          <w:rFonts w:eastAsia="Times New Roman"/>
          <w:sz w:val="20"/>
          <w:szCs w:val="20"/>
          <w:lang w:val="en-US" w:eastAsia="hi-IN" w:bidi="hi-IN"/>
        </w:rPr>
      </w:pPr>
    </w:p>
    <w:p w:rsidR="006270AA" w:rsidRPr="00DF4C36" w:rsidRDefault="006270AA" w:rsidP="006270AA">
      <w:pPr>
        <w:suppressAutoHyphens/>
        <w:spacing w:after="0" w:line="276" w:lineRule="auto"/>
        <w:jc w:val="both"/>
        <w:rPr>
          <w:rFonts w:eastAsia="Times New Roman"/>
          <w:sz w:val="20"/>
          <w:szCs w:val="20"/>
          <w:lang w:val="en-US" w:eastAsia="hi-IN" w:bidi="hi-IN"/>
        </w:rPr>
      </w:pPr>
    </w:p>
    <w:p w:rsidR="006270AA" w:rsidRPr="00DF4C36" w:rsidRDefault="006270AA" w:rsidP="006270AA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val="en-US" w:eastAsia="hi-IN" w:bidi="hi-IN"/>
        </w:rPr>
      </w:pPr>
      <w:r w:rsidRPr="00DF4C36">
        <w:rPr>
          <w:rFonts w:eastAsia="Times New Roman"/>
          <w:sz w:val="20"/>
          <w:szCs w:val="20"/>
          <w:lang w:val="en-US" w:eastAsia="hi-IN" w:bidi="hi-IN"/>
        </w:rPr>
        <w:tab/>
      </w:r>
      <w:r w:rsidRPr="00DF4C36">
        <w:rPr>
          <w:rFonts w:eastAsia="Times New Roman"/>
          <w:sz w:val="20"/>
          <w:szCs w:val="20"/>
          <w:lang w:val="en-US" w:eastAsia="hi-IN" w:bidi="hi-IN"/>
        </w:rPr>
        <w:tab/>
      </w:r>
      <w:r w:rsidRPr="00DF4C36">
        <w:rPr>
          <w:rFonts w:eastAsia="Times New Roman"/>
          <w:sz w:val="20"/>
          <w:szCs w:val="20"/>
          <w:lang w:val="en-US" w:eastAsia="hi-IN" w:bidi="hi-IN"/>
        </w:rPr>
        <w:tab/>
        <w:t xml:space="preserve">                      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Projekto</w:t>
      </w:r>
      <w:proofErr w:type="spellEnd"/>
      <w:r w:rsidRPr="00DF4C36">
        <w:rPr>
          <w:rFonts w:eastAsia="Times New Roman"/>
          <w:sz w:val="20"/>
          <w:szCs w:val="20"/>
          <w:lang w:val="en-US" w:eastAsia="hi-IN" w:bidi="hi-IN"/>
        </w:rPr>
        <w:t xml:space="preserve"> „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Kompleksinių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paslaugų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šeimai</w:t>
      </w:r>
      <w:proofErr w:type="spellEnd"/>
    </w:p>
    <w:p w:rsidR="002F7E8D" w:rsidRDefault="006270AA" w:rsidP="006270AA">
      <w:pPr>
        <w:suppressAutoHyphens/>
        <w:spacing w:after="0" w:line="240" w:lineRule="auto"/>
        <w:ind w:left="5040"/>
        <w:jc w:val="both"/>
        <w:rPr>
          <w:rFonts w:eastAsia="Times New Roman"/>
          <w:szCs w:val="24"/>
          <w:lang w:val="en-US" w:eastAsia="hi-IN" w:bidi="hi-IN"/>
        </w:rPr>
      </w:pPr>
      <w:proofErr w:type="spellStart"/>
      <w:proofErr w:type="gramStart"/>
      <w:r w:rsidRPr="00DF4C36">
        <w:rPr>
          <w:rFonts w:eastAsia="Times New Roman"/>
          <w:szCs w:val="24"/>
          <w:lang w:val="en-US" w:eastAsia="hi-IN" w:bidi="hi-IN"/>
        </w:rPr>
        <w:t>teikimas</w:t>
      </w:r>
      <w:proofErr w:type="spellEnd"/>
      <w:proofErr w:type="gramEnd"/>
      <w:r w:rsidRPr="00DF4C36">
        <w:rPr>
          <w:rFonts w:eastAsia="Times New Roman"/>
          <w:szCs w:val="24"/>
          <w:lang w:val="en-US" w:eastAsia="hi-IN" w:bidi="hi-IN"/>
        </w:rPr>
        <w:t xml:space="preserve"> Kupiškio rajono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savivaldybėje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“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papildomo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patrnerio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atrankos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aprašo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</w:p>
    <w:p w:rsidR="006270AA" w:rsidRPr="00DF4C36" w:rsidRDefault="006270AA" w:rsidP="006270AA">
      <w:pPr>
        <w:suppressAutoHyphens/>
        <w:spacing w:after="0" w:line="240" w:lineRule="auto"/>
        <w:ind w:left="5040"/>
        <w:jc w:val="both"/>
        <w:rPr>
          <w:rFonts w:eastAsia="Times New Roman"/>
          <w:szCs w:val="24"/>
          <w:lang w:val="en-US" w:eastAsia="hi-IN" w:bidi="hi-IN"/>
        </w:rPr>
      </w:pPr>
      <w:r w:rsidRPr="00DF4C36">
        <w:rPr>
          <w:rFonts w:eastAsia="Times New Roman"/>
          <w:szCs w:val="24"/>
          <w:lang w:val="en-US" w:eastAsia="hi-IN" w:bidi="hi-IN"/>
        </w:rPr>
        <w:t xml:space="preserve">2 </w:t>
      </w:r>
      <w:proofErr w:type="spellStart"/>
      <w:r w:rsidRPr="00DF4C36">
        <w:rPr>
          <w:rFonts w:eastAsia="Times New Roman"/>
          <w:szCs w:val="24"/>
          <w:lang w:val="en-US" w:eastAsia="hi-IN" w:bidi="hi-IN"/>
        </w:rPr>
        <w:t>priedas</w:t>
      </w:r>
      <w:proofErr w:type="spellEnd"/>
      <w:r w:rsidRPr="00DF4C36">
        <w:rPr>
          <w:rFonts w:eastAsia="Times New Roman"/>
          <w:szCs w:val="24"/>
          <w:lang w:val="en-US" w:eastAsia="hi-IN" w:bidi="hi-IN"/>
        </w:rPr>
        <w:t xml:space="preserve"> </w:t>
      </w:r>
    </w:p>
    <w:p w:rsidR="006270AA" w:rsidRPr="00DF4C36" w:rsidRDefault="006270AA" w:rsidP="006270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</w:p>
    <w:p w:rsidR="006270AA" w:rsidRPr="00DF4C36" w:rsidRDefault="006270AA" w:rsidP="006270AA">
      <w:pPr>
        <w:suppressAutoHyphens/>
        <w:spacing w:after="0" w:line="240" w:lineRule="auto"/>
        <w:ind w:right="425"/>
        <w:rPr>
          <w:rFonts w:eastAsia="Times New Roman"/>
          <w:strike/>
          <w:szCs w:val="24"/>
          <w:highlight w:val="yellow"/>
          <w:lang w:val="en-US" w:eastAsia="hi-IN" w:bidi="hi-IN"/>
        </w:rPr>
      </w:pPr>
      <w:r w:rsidRPr="00DF4C36">
        <w:rPr>
          <w:rFonts w:eastAsia="Times New Roman"/>
          <w:sz w:val="22"/>
          <w:lang w:val="en-US" w:eastAsia="hi-IN" w:bidi="hi-IN"/>
        </w:rPr>
        <w:tab/>
      </w:r>
      <w:r w:rsidRPr="00DF4C36">
        <w:rPr>
          <w:rFonts w:eastAsia="Times New Roman"/>
          <w:szCs w:val="24"/>
          <w:lang w:val="en-US" w:eastAsia="hi-IN" w:bidi="hi-IN"/>
        </w:rPr>
        <w:tab/>
      </w:r>
      <w:r w:rsidRPr="00DF4C36">
        <w:rPr>
          <w:rFonts w:eastAsia="Times New Roman"/>
          <w:szCs w:val="24"/>
          <w:lang w:val="en-US" w:eastAsia="hi-IN" w:bidi="hi-IN"/>
        </w:rPr>
        <w:tab/>
      </w:r>
    </w:p>
    <w:p w:rsidR="006270AA" w:rsidRPr="00DF4C36" w:rsidRDefault="006270AA" w:rsidP="006270AA">
      <w:pPr>
        <w:tabs>
          <w:tab w:val="right" w:leader="underscore" w:pos="9071"/>
        </w:tabs>
        <w:suppressAutoHyphens/>
        <w:spacing w:after="0" w:line="240" w:lineRule="auto"/>
        <w:jc w:val="center"/>
        <w:rPr>
          <w:rFonts w:eastAsia="Times New Roman"/>
          <w:b/>
          <w:szCs w:val="24"/>
          <w:lang w:val="en-US" w:eastAsia="hi-IN" w:bidi="hi-IN"/>
        </w:rPr>
      </w:pPr>
      <w:r w:rsidRPr="00DF4C36">
        <w:rPr>
          <w:rFonts w:eastAsia="Times New Roman"/>
          <w:b/>
          <w:szCs w:val="24"/>
          <w:lang w:val="en-US" w:eastAsia="hi-IN" w:bidi="hi-IN"/>
        </w:rPr>
        <w:t>KUPIŠKIO RAJONO SAVIVALDYBĖS ADMINISTRACIJA</w:t>
      </w:r>
    </w:p>
    <w:p w:rsidR="006270AA" w:rsidRPr="00DF4C36" w:rsidRDefault="006270AA" w:rsidP="006270AA">
      <w:pPr>
        <w:tabs>
          <w:tab w:val="right" w:leader="underscore" w:pos="9071"/>
        </w:tabs>
        <w:suppressAutoHyphens/>
        <w:spacing w:after="0" w:line="240" w:lineRule="auto"/>
        <w:jc w:val="center"/>
        <w:rPr>
          <w:rFonts w:eastAsia="Times New Roman"/>
          <w:b/>
          <w:szCs w:val="24"/>
          <w:lang w:val="en-US" w:eastAsia="hi-IN" w:bidi="hi-IN"/>
        </w:rPr>
      </w:pPr>
    </w:p>
    <w:p w:rsidR="006270AA" w:rsidRPr="00DF4C36" w:rsidRDefault="006270AA" w:rsidP="006270A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szCs w:val="24"/>
          <w:lang w:val="en-US" w:eastAsia="hi-IN" w:bidi="hi-IN"/>
        </w:rPr>
      </w:pPr>
      <w:r w:rsidRPr="00DF4C36">
        <w:rPr>
          <w:szCs w:val="24"/>
          <w:lang w:val="en-US" w:eastAsia="hi-IN" w:bidi="hi-IN"/>
        </w:rPr>
        <w:tab/>
      </w:r>
    </w:p>
    <w:p w:rsidR="006270AA" w:rsidRPr="00DF4C36" w:rsidRDefault="006270AA" w:rsidP="006270AA">
      <w:pPr>
        <w:suppressAutoHyphens/>
        <w:spacing w:after="0" w:line="240" w:lineRule="auto"/>
        <w:jc w:val="center"/>
        <w:textAlignment w:val="baseline"/>
        <w:rPr>
          <w:rFonts w:eastAsia="Times New Roman"/>
          <w:szCs w:val="24"/>
          <w:lang w:val="en-US" w:eastAsia="hi-IN" w:bidi="hi-IN"/>
        </w:rPr>
      </w:pPr>
      <w:r w:rsidRPr="00DF4C36">
        <w:rPr>
          <w:iCs/>
          <w:szCs w:val="24"/>
          <w:lang w:val="en-US" w:eastAsia="hi-IN" w:bidi="hi-IN"/>
        </w:rPr>
        <w:t>(</w:t>
      </w:r>
      <w:proofErr w:type="spellStart"/>
      <w:proofErr w:type="gramStart"/>
      <w:r w:rsidRPr="00DF4C36">
        <w:rPr>
          <w:iCs/>
          <w:szCs w:val="24"/>
          <w:lang w:val="en-US" w:eastAsia="hi-IN" w:bidi="hi-IN"/>
        </w:rPr>
        <w:t>asmens</w:t>
      </w:r>
      <w:proofErr w:type="spellEnd"/>
      <w:proofErr w:type="gramEnd"/>
      <w:r w:rsidRPr="00DF4C36">
        <w:rPr>
          <w:iCs/>
          <w:szCs w:val="24"/>
          <w:lang w:val="en-US" w:eastAsia="hi-IN" w:bidi="hi-IN"/>
        </w:rPr>
        <w:t xml:space="preserve"> </w:t>
      </w:r>
      <w:proofErr w:type="spellStart"/>
      <w:r w:rsidRPr="00DF4C36">
        <w:rPr>
          <w:iCs/>
          <w:szCs w:val="24"/>
          <w:lang w:val="en-US" w:eastAsia="hi-IN" w:bidi="hi-IN"/>
        </w:rPr>
        <w:t>vardas</w:t>
      </w:r>
      <w:proofErr w:type="spellEnd"/>
      <w:r w:rsidRPr="00DF4C36">
        <w:rPr>
          <w:iCs/>
          <w:szCs w:val="24"/>
          <w:lang w:val="en-US" w:eastAsia="hi-IN" w:bidi="hi-IN"/>
        </w:rPr>
        <w:t xml:space="preserve"> ir </w:t>
      </w:r>
      <w:proofErr w:type="spellStart"/>
      <w:r w:rsidRPr="00DF4C36">
        <w:rPr>
          <w:iCs/>
          <w:szCs w:val="24"/>
          <w:lang w:val="en-US" w:eastAsia="hi-IN" w:bidi="hi-IN"/>
        </w:rPr>
        <w:t>pavardė</w:t>
      </w:r>
      <w:proofErr w:type="spellEnd"/>
      <w:r w:rsidRPr="00DF4C36">
        <w:rPr>
          <w:iCs/>
          <w:szCs w:val="24"/>
          <w:lang w:val="en-US" w:eastAsia="hi-IN" w:bidi="hi-IN"/>
        </w:rPr>
        <w:t>)</w:t>
      </w:r>
    </w:p>
    <w:p w:rsidR="006270AA" w:rsidRPr="00DF4C36" w:rsidRDefault="006270AA" w:rsidP="006270A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b/>
          <w:bCs/>
          <w:szCs w:val="24"/>
          <w:lang w:val="en-US" w:eastAsia="hi-IN" w:bidi="hi-IN"/>
        </w:rPr>
      </w:pPr>
    </w:p>
    <w:p w:rsidR="006270AA" w:rsidRPr="00DF4C36" w:rsidRDefault="006270AA" w:rsidP="006270A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eastAsia="Times New Roman"/>
          <w:szCs w:val="24"/>
          <w:lang w:val="en-US" w:eastAsia="hi-IN" w:bidi="hi-IN"/>
        </w:rPr>
      </w:pPr>
      <w:r w:rsidRPr="00DF4C36">
        <w:rPr>
          <w:b/>
          <w:bCs/>
          <w:szCs w:val="24"/>
          <w:lang w:val="en-US" w:eastAsia="hi-IN" w:bidi="hi-IN"/>
        </w:rPr>
        <w:t>KONFIDENCIALUMO PASIŽADĖJIMAS</w:t>
      </w:r>
    </w:p>
    <w:p w:rsidR="006270AA" w:rsidRPr="00DF4C36" w:rsidRDefault="006270AA" w:rsidP="006270A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b/>
          <w:bCs/>
          <w:szCs w:val="24"/>
          <w:lang w:val="en-US" w:eastAsia="hi-IN" w:bidi="hi-IN"/>
        </w:rPr>
      </w:pPr>
    </w:p>
    <w:p w:rsidR="006270AA" w:rsidRPr="00DF4C36" w:rsidRDefault="006270AA" w:rsidP="006270A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szCs w:val="24"/>
          <w:lang w:val="en-US" w:eastAsia="hi-IN" w:bidi="hi-IN"/>
        </w:rPr>
      </w:pPr>
      <w:r w:rsidRPr="00DF4C36">
        <w:rPr>
          <w:szCs w:val="24"/>
          <w:lang w:val="en-US" w:eastAsia="hi-IN" w:bidi="hi-IN"/>
        </w:rPr>
        <w:t>20__ m._____________ d. Nr. ______</w:t>
      </w:r>
    </w:p>
    <w:p w:rsidR="006270AA" w:rsidRPr="00DF4C36" w:rsidRDefault="006270AA" w:rsidP="006270A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szCs w:val="24"/>
          <w:lang w:val="en-US" w:eastAsia="hi-IN" w:bidi="hi-IN"/>
        </w:rPr>
      </w:pPr>
      <w:r w:rsidRPr="00DF4C36">
        <w:rPr>
          <w:szCs w:val="24"/>
          <w:lang w:val="en-US" w:eastAsia="hi-IN" w:bidi="hi-IN"/>
        </w:rPr>
        <w:t>__________________________</w:t>
      </w:r>
    </w:p>
    <w:p w:rsidR="006270AA" w:rsidRPr="00DF4C36" w:rsidRDefault="006270AA" w:rsidP="006270A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iCs/>
          <w:szCs w:val="24"/>
          <w:lang w:val="en-US" w:eastAsia="hi-IN" w:bidi="hi-IN"/>
        </w:rPr>
      </w:pPr>
      <w:r w:rsidRPr="00DF4C36">
        <w:rPr>
          <w:iCs/>
          <w:szCs w:val="24"/>
          <w:lang w:val="en-US" w:eastAsia="hi-IN" w:bidi="hi-IN"/>
        </w:rPr>
        <w:t>(</w:t>
      </w:r>
      <w:proofErr w:type="spellStart"/>
      <w:proofErr w:type="gramStart"/>
      <w:r w:rsidRPr="00DF4C36">
        <w:rPr>
          <w:iCs/>
          <w:szCs w:val="24"/>
          <w:lang w:val="en-US" w:eastAsia="hi-IN" w:bidi="hi-IN"/>
        </w:rPr>
        <w:t>vieta</w:t>
      </w:r>
      <w:proofErr w:type="spellEnd"/>
      <w:proofErr w:type="gramEnd"/>
      <w:r w:rsidRPr="00DF4C36">
        <w:rPr>
          <w:iCs/>
          <w:szCs w:val="24"/>
          <w:lang w:val="en-US" w:eastAsia="hi-IN" w:bidi="hi-IN"/>
        </w:rPr>
        <w:t>)</w:t>
      </w:r>
    </w:p>
    <w:p w:rsidR="006270AA" w:rsidRPr="00DF4C36" w:rsidRDefault="006270AA" w:rsidP="006270AA">
      <w:pPr>
        <w:widowControl w:val="0"/>
        <w:tabs>
          <w:tab w:val="left" w:pos="993"/>
          <w:tab w:val="left" w:pos="1276"/>
          <w:tab w:val="right" w:leader="underscore" w:pos="9071"/>
        </w:tabs>
        <w:suppressAutoHyphens/>
        <w:spacing w:after="0" w:line="240" w:lineRule="auto"/>
        <w:ind w:firstLine="709"/>
        <w:jc w:val="both"/>
        <w:textAlignment w:val="baseline"/>
        <w:rPr>
          <w:rFonts w:eastAsia="Times New Roman"/>
          <w:szCs w:val="24"/>
          <w:lang w:val="en-US" w:eastAsia="hi-IN" w:bidi="hi-IN"/>
        </w:rPr>
      </w:pPr>
    </w:p>
    <w:p w:rsidR="006270AA" w:rsidRPr="00DF4C36" w:rsidRDefault="006270AA" w:rsidP="006270AA">
      <w:pPr>
        <w:widowControl w:val="0"/>
        <w:tabs>
          <w:tab w:val="left" w:pos="993"/>
          <w:tab w:val="left" w:pos="1276"/>
          <w:tab w:val="right" w:leader="underscore" w:pos="9071"/>
        </w:tabs>
        <w:suppressAutoHyphens/>
        <w:spacing w:after="0" w:line="360" w:lineRule="auto"/>
        <w:jc w:val="both"/>
        <w:textAlignment w:val="baseline"/>
        <w:rPr>
          <w:rFonts w:eastAsia="Times New Roman"/>
          <w:szCs w:val="24"/>
          <w:lang w:val="en-US" w:eastAsia="hi-IN" w:bidi="hi-IN"/>
        </w:rPr>
      </w:pPr>
      <w:r w:rsidRPr="00DF4C36">
        <w:rPr>
          <w:rFonts w:eastAsia="Times New Roman"/>
          <w:szCs w:val="24"/>
          <w:lang w:val="en-US" w:eastAsia="hi-IN" w:bidi="hi-IN"/>
        </w:rPr>
        <w:tab/>
      </w:r>
      <w:proofErr w:type="spellStart"/>
      <w:r w:rsidRPr="00DF4C36">
        <w:rPr>
          <w:szCs w:val="24"/>
          <w:lang w:val="en-US" w:eastAsia="hi-IN" w:bidi="hi-IN"/>
        </w:rPr>
        <w:t>Aš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pareiškiu</w:t>
      </w:r>
      <w:proofErr w:type="spellEnd"/>
      <w:r w:rsidRPr="00DF4C36">
        <w:rPr>
          <w:szCs w:val="24"/>
          <w:lang w:val="en-US" w:eastAsia="hi-IN" w:bidi="hi-IN"/>
        </w:rPr>
        <w:t xml:space="preserve">, </w:t>
      </w:r>
      <w:proofErr w:type="spellStart"/>
      <w:r w:rsidRPr="00DF4C36">
        <w:rPr>
          <w:szCs w:val="24"/>
          <w:lang w:val="en-US" w:eastAsia="hi-IN" w:bidi="hi-IN"/>
        </w:rPr>
        <w:t>kad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tvarkydamas</w:t>
      </w:r>
      <w:proofErr w:type="spellEnd"/>
      <w:r w:rsidRPr="00DF4C36">
        <w:rPr>
          <w:szCs w:val="24"/>
          <w:lang w:val="en-US" w:eastAsia="hi-IN" w:bidi="hi-IN"/>
        </w:rPr>
        <w:t xml:space="preserve"> (a) </w:t>
      </w:r>
      <w:proofErr w:type="spellStart"/>
      <w:r w:rsidRPr="00DF4C36">
        <w:rPr>
          <w:szCs w:val="24"/>
          <w:lang w:val="en-US" w:eastAsia="hi-IN" w:bidi="hi-IN"/>
        </w:rPr>
        <w:t>projekto</w:t>
      </w:r>
      <w:proofErr w:type="spellEnd"/>
      <w:r w:rsidRPr="00DF4C36">
        <w:rPr>
          <w:szCs w:val="24"/>
          <w:lang w:val="en-US" w:eastAsia="hi-IN" w:bidi="hi-IN"/>
        </w:rPr>
        <w:t xml:space="preserve"> ,,</w:t>
      </w:r>
      <w:proofErr w:type="spellStart"/>
      <w:r w:rsidRPr="00DF4C36">
        <w:rPr>
          <w:szCs w:val="24"/>
          <w:lang w:val="en-US" w:eastAsia="hi-IN" w:bidi="hi-IN"/>
        </w:rPr>
        <w:t>Kompleksinių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paslaugų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šeimai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teikimas</w:t>
      </w:r>
      <w:proofErr w:type="spellEnd"/>
      <w:r w:rsidRPr="00DF4C36">
        <w:rPr>
          <w:szCs w:val="24"/>
          <w:lang w:val="en-US" w:eastAsia="hi-IN" w:bidi="hi-IN"/>
        </w:rPr>
        <w:t xml:space="preserve"> Kupiškio rajono </w:t>
      </w:r>
      <w:proofErr w:type="spellStart"/>
      <w:r w:rsidRPr="00DF4C36">
        <w:rPr>
          <w:szCs w:val="24"/>
          <w:lang w:val="en-US" w:eastAsia="hi-IN" w:bidi="hi-IN"/>
        </w:rPr>
        <w:t>savivaldybėje</w:t>
      </w:r>
      <w:proofErr w:type="spellEnd"/>
      <w:r w:rsidRPr="00DF4C36">
        <w:rPr>
          <w:szCs w:val="24"/>
          <w:lang w:val="en-US" w:eastAsia="hi-IN" w:bidi="hi-IN"/>
        </w:rPr>
        <w:t xml:space="preserve">“ </w:t>
      </w:r>
      <w:proofErr w:type="spellStart"/>
      <w:r w:rsidRPr="00DF4C36">
        <w:rPr>
          <w:szCs w:val="24"/>
          <w:lang w:val="en-US" w:eastAsia="hi-IN" w:bidi="hi-IN"/>
        </w:rPr>
        <w:t>papildomo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partnerio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atrankos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paraiškų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vertinimo</w:t>
      </w:r>
      <w:proofErr w:type="spellEnd"/>
      <w:r w:rsidRPr="00DF4C36">
        <w:rPr>
          <w:szCs w:val="24"/>
          <w:lang w:val="en-US" w:eastAsia="hi-IN" w:bidi="hi-IN"/>
        </w:rPr>
        <w:t xml:space="preserve"> ir </w:t>
      </w:r>
      <w:proofErr w:type="spellStart"/>
      <w:r w:rsidRPr="00DF4C36">
        <w:rPr>
          <w:szCs w:val="24"/>
          <w:lang w:val="en-US" w:eastAsia="hi-IN" w:bidi="hi-IN"/>
        </w:rPr>
        <w:t>atrankos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komisijos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raštvedybą</w:t>
      </w:r>
      <w:proofErr w:type="spellEnd"/>
      <w:r w:rsidRPr="00DF4C36">
        <w:rPr>
          <w:szCs w:val="24"/>
          <w:lang w:val="en-US" w:eastAsia="hi-IN" w:bidi="hi-IN"/>
        </w:rPr>
        <w:t xml:space="preserve"> ir </w:t>
      </w:r>
      <w:proofErr w:type="spellStart"/>
      <w:r w:rsidRPr="00DF4C36">
        <w:rPr>
          <w:szCs w:val="24"/>
          <w:lang w:val="en-US" w:eastAsia="hi-IN" w:bidi="hi-IN"/>
        </w:rPr>
        <w:t>atlikdamas</w:t>
      </w:r>
      <w:proofErr w:type="spellEnd"/>
      <w:r w:rsidRPr="00DF4C36">
        <w:rPr>
          <w:szCs w:val="24"/>
          <w:lang w:val="en-US" w:eastAsia="hi-IN" w:bidi="hi-IN"/>
        </w:rPr>
        <w:t xml:space="preserve"> (</w:t>
      </w:r>
      <w:r w:rsidR="002F7E8D">
        <w:rPr>
          <w:szCs w:val="24"/>
          <w:lang w:val="en-US" w:eastAsia="hi-IN" w:bidi="hi-IN"/>
        </w:rPr>
        <w:t>-</w:t>
      </w:r>
      <w:r w:rsidRPr="00DF4C36">
        <w:rPr>
          <w:szCs w:val="24"/>
          <w:lang w:val="en-US" w:eastAsia="hi-IN" w:bidi="hi-IN"/>
        </w:rPr>
        <w:t xml:space="preserve">a) </w:t>
      </w:r>
      <w:proofErr w:type="spellStart"/>
      <w:r w:rsidRPr="00DF4C36">
        <w:rPr>
          <w:szCs w:val="24"/>
          <w:lang w:val="en-US" w:eastAsia="hi-IN" w:bidi="hi-IN"/>
        </w:rPr>
        <w:t>techninį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darbą</w:t>
      </w:r>
      <w:proofErr w:type="spellEnd"/>
      <w:r w:rsidRPr="00DF4C36">
        <w:rPr>
          <w:szCs w:val="24"/>
          <w:lang w:val="en-US" w:eastAsia="hi-IN" w:bidi="hi-IN"/>
        </w:rPr>
        <w:t xml:space="preserve">, </w:t>
      </w:r>
      <w:proofErr w:type="spellStart"/>
      <w:r w:rsidRPr="00DF4C36">
        <w:rPr>
          <w:szCs w:val="24"/>
          <w:lang w:val="en-US" w:eastAsia="hi-IN" w:bidi="hi-IN"/>
        </w:rPr>
        <w:t>susijusį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su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komisijos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posėdžių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įforminimu</w:t>
      </w:r>
      <w:proofErr w:type="spellEnd"/>
      <w:r w:rsidRPr="00DF4C36">
        <w:rPr>
          <w:szCs w:val="24"/>
          <w:lang w:val="en-US" w:eastAsia="hi-IN" w:bidi="hi-IN"/>
        </w:rPr>
        <w:t xml:space="preserve"> ir </w:t>
      </w:r>
      <w:proofErr w:type="spellStart"/>
      <w:r w:rsidRPr="00DF4C36">
        <w:rPr>
          <w:szCs w:val="24"/>
          <w:lang w:val="en-US" w:eastAsia="hi-IN" w:bidi="hi-IN"/>
        </w:rPr>
        <w:t>susipažinęs</w:t>
      </w:r>
      <w:proofErr w:type="spellEnd"/>
      <w:r w:rsidRPr="00DF4C36">
        <w:rPr>
          <w:szCs w:val="24"/>
          <w:lang w:val="en-US" w:eastAsia="hi-IN" w:bidi="hi-IN"/>
        </w:rPr>
        <w:t xml:space="preserve"> (</w:t>
      </w:r>
      <w:proofErr w:type="spellStart"/>
      <w:r w:rsidRPr="00DF4C36">
        <w:rPr>
          <w:szCs w:val="24"/>
          <w:lang w:val="en-US" w:eastAsia="hi-IN" w:bidi="hi-IN"/>
        </w:rPr>
        <w:t>usi</w:t>
      </w:r>
      <w:proofErr w:type="spellEnd"/>
      <w:r w:rsidRPr="00DF4C36">
        <w:rPr>
          <w:szCs w:val="24"/>
          <w:lang w:val="en-US" w:eastAsia="hi-IN" w:bidi="hi-IN"/>
        </w:rPr>
        <w:t xml:space="preserve">) </w:t>
      </w:r>
      <w:proofErr w:type="spellStart"/>
      <w:r w:rsidRPr="00DF4C36">
        <w:rPr>
          <w:szCs w:val="24"/>
          <w:lang w:val="en-US" w:eastAsia="hi-IN" w:bidi="hi-IN"/>
        </w:rPr>
        <w:t>su</w:t>
      </w:r>
      <w:proofErr w:type="spellEnd"/>
      <w:r w:rsidRPr="00DF4C36">
        <w:rPr>
          <w:szCs w:val="24"/>
          <w:lang w:val="en-US" w:eastAsia="hi-IN" w:bidi="hi-IN"/>
        </w:rPr>
        <w:t xml:space="preserve"> visa </w:t>
      </w:r>
      <w:proofErr w:type="spellStart"/>
      <w:r w:rsidRPr="00DF4C36">
        <w:rPr>
          <w:szCs w:val="24"/>
          <w:lang w:val="en-US" w:eastAsia="hi-IN" w:bidi="hi-IN"/>
        </w:rPr>
        <w:t>iki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šio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momento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prieinama</w:t>
      </w:r>
      <w:proofErr w:type="spellEnd"/>
      <w:r w:rsidRPr="00DF4C36">
        <w:rPr>
          <w:szCs w:val="24"/>
          <w:lang w:val="en-US" w:eastAsia="hi-IN" w:bidi="hi-IN"/>
        </w:rPr>
        <w:t xml:space="preserve">  </w:t>
      </w:r>
      <w:proofErr w:type="spellStart"/>
      <w:r w:rsidRPr="00DF4C36">
        <w:rPr>
          <w:szCs w:val="24"/>
          <w:lang w:val="en-US" w:eastAsia="hi-IN" w:bidi="hi-IN"/>
        </w:rPr>
        <w:t>informacija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apie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projekto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paraiškų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teikimą</w:t>
      </w:r>
      <w:proofErr w:type="spellEnd"/>
      <w:r w:rsidRPr="00DF4C36">
        <w:rPr>
          <w:szCs w:val="24"/>
          <w:lang w:val="en-US" w:eastAsia="hi-IN" w:bidi="hi-IN"/>
        </w:rPr>
        <w:t xml:space="preserve">, </w:t>
      </w:r>
      <w:proofErr w:type="spellStart"/>
      <w:r w:rsidRPr="00DF4C36">
        <w:rPr>
          <w:szCs w:val="24"/>
          <w:lang w:val="en-US" w:eastAsia="hi-IN" w:bidi="hi-IN"/>
        </w:rPr>
        <w:t>vertinimą</w:t>
      </w:r>
      <w:proofErr w:type="spellEnd"/>
      <w:r w:rsidRPr="00DF4C36">
        <w:rPr>
          <w:szCs w:val="24"/>
          <w:lang w:val="en-US" w:eastAsia="hi-IN" w:bidi="hi-IN"/>
        </w:rPr>
        <w:t xml:space="preserve"> ir </w:t>
      </w:r>
      <w:proofErr w:type="spellStart"/>
      <w:r w:rsidRPr="00DF4C36">
        <w:rPr>
          <w:szCs w:val="24"/>
          <w:lang w:val="en-US" w:eastAsia="hi-IN" w:bidi="hi-IN"/>
        </w:rPr>
        <w:t>atranką</w:t>
      </w:r>
      <w:proofErr w:type="spellEnd"/>
      <w:r w:rsidRPr="00DF4C36">
        <w:rPr>
          <w:szCs w:val="24"/>
          <w:lang w:val="en-US" w:eastAsia="hi-IN" w:bidi="hi-IN"/>
        </w:rPr>
        <w:t xml:space="preserve">, </w:t>
      </w:r>
      <w:proofErr w:type="spellStart"/>
      <w:r w:rsidRPr="00DF4C36">
        <w:rPr>
          <w:szCs w:val="24"/>
          <w:lang w:val="en-US" w:eastAsia="hi-IN" w:bidi="hi-IN"/>
        </w:rPr>
        <w:t>pasižadu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išlaikyti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paslaptyje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visą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su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paraiškų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vertinimo</w:t>
      </w:r>
      <w:proofErr w:type="spellEnd"/>
      <w:r w:rsidRPr="00DF4C36">
        <w:rPr>
          <w:szCs w:val="24"/>
          <w:lang w:val="en-US" w:eastAsia="hi-IN" w:bidi="hi-IN"/>
        </w:rPr>
        <w:t xml:space="preserve"> ir </w:t>
      </w:r>
      <w:proofErr w:type="spellStart"/>
      <w:r w:rsidRPr="00DF4C36">
        <w:rPr>
          <w:szCs w:val="24"/>
          <w:lang w:val="en-US" w:eastAsia="hi-IN" w:bidi="hi-IN"/>
        </w:rPr>
        <w:t>atrankos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komisijos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darbu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susijusią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informaciją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bei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dokumentus</w:t>
      </w:r>
      <w:proofErr w:type="spellEnd"/>
      <w:r w:rsidRPr="00DF4C36">
        <w:rPr>
          <w:szCs w:val="24"/>
          <w:lang w:val="en-US" w:eastAsia="hi-IN" w:bidi="hi-IN"/>
        </w:rPr>
        <w:t xml:space="preserve"> (</w:t>
      </w:r>
      <w:proofErr w:type="spellStart"/>
      <w:r w:rsidRPr="00DF4C36">
        <w:rPr>
          <w:szCs w:val="24"/>
          <w:lang w:val="en-US" w:eastAsia="hi-IN" w:bidi="hi-IN"/>
        </w:rPr>
        <w:t>konfidencialią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informaciją</w:t>
      </w:r>
      <w:proofErr w:type="spellEnd"/>
      <w:r w:rsidRPr="00DF4C36">
        <w:rPr>
          <w:szCs w:val="24"/>
          <w:lang w:val="en-US" w:eastAsia="hi-IN" w:bidi="hi-IN"/>
        </w:rPr>
        <w:t xml:space="preserve">), </w:t>
      </w:r>
      <w:proofErr w:type="spellStart"/>
      <w:r w:rsidRPr="00DF4C36">
        <w:rPr>
          <w:szCs w:val="24"/>
          <w:lang w:val="en-US" w:eastAsia="hi-IN" w:bidi="hi-IN"/>
        </w:rPr>
        <w:t>taip</w:t>
      </w:r>
      <w:proofErr w:type="spellEnd"/>
      <w:r w:rsidRPr="00DF4C36">
        <w:rPr>
          <w:szCs w:val="24"/>
          <w:lang w:val="en-US" w:eastAsia="hi-IN" w:bidi="hi-IN"/>
        </w:rPr>
        <w:t xml:space="preserve"> pat </w:t>
      </w:r>
      <w:proofErr w:type="spellStart"/>
      <w:r w:rsidRPr="00DF4C36">
        <w:rPr>
          <w:szCs w:val="24"/>
          <w:lang w:val="en-US" w:eastAsia="hi-IN" w:bidi="hi-IN"/>
        </w:rPr>
        <w:t>dokumentus</w:t>
      </w:r>
      <w:proofErr w:type="spellEnd"/>
      <w:r w:rsidRPr="00DF4C36">
        <w:rPr>
          <w:szCs w:val="24"/>
          <w:lang w:val="en-US" w:eastAsia="hi-IN" w:bidi="hi-IN"/>
        </w:rPr>
        <w:t xml:space="preserve">, </w:t>
      </w:r>
      <w:proofErr w:type="spellStart"/>
      <w:r w:rsidRPr="00DF4C36">
        <w:rPr>
          <w:szCs w:val="24"/>
          <w:lang w:val="en-US" w:eastAsia="hi-IN" w:bidi="hi-IN"/>
        </w:rPr>
        <w:t>kurie</w:t>
      </w:r>
      <w:proofErr w:type="spellEnd"/>
      <w:r w:rsidRPr="00DF4C36">
        <w:rPr>
          <w:szCs w:val="24"/>
          <w:lang w:val="en-US" w:eastAsia="hi-IN" w:bidi="hi-IN"/>
        </w:rPr>
        <w:t xml:space="preserve"> bus </w:t>
      </w:r>
      <w:proofErr w:type="spellStart"/>
      <w:r w:rsidRPr="00DF4C36">
        <w:rPr>
          <w:szCs w:val="24"/>
          <w:lang w:val="en-US" w:eastAsia="hi-IN" w:bidi="hi-IN"/>
        </w:rPr>
        <w:t>parengti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paraiškų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vertinimo</w:t>
      </w:r>
      <w:proofErr w:type="spellEnd"/>
      <w:r w:rsidRPr="00DF4C36">
        <w:rPr>
          <w:szCs w:val="24"/>
          <w:lang w:val="en-US" w:eastAsia="hi-IN" w:bidi="hi-IN"/>
        </w:rPr>
        <w:t xml:space="preserve"> ir </w:t>
      </w:r>
      <w:proofErr w:type="spellStart"/>
      <w:r w:rsidRPr="00DF4C36">
        <w:rPr>
          <w:szCs w:val="24"/>
          <w:lang w:val="en-US" w:eastAsia="hi-IN" w:bidi="hi-IN"/>
        </w:rPr>
        <w:t>atrankos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komisijos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posėdžių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metu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ar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jiems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pasibaigus</w:t>
      </w:r>
      <w:proofErr w:type="spellEnd"/>
      <w:r w:rsidRPr="00DF4C36">
        <w:rPr>
          <w:szCs w:val="24"/>
          <w:lang w:val="en-US" w:eastAsia="hi-IN" w:bidi="hi-IN"/>
        </w:rPr>
        <w:t xml:space="preserve">. </w:t>
      </w:r>
      <w:proofErr w:type="spellStart"/>
      <w:r w:rsidRPr="00DF4C36">
        <w:rPr>
          <w:szCs w:val="24"/>
          <w:lang w:val="en-US" w:eastAsia="hi-IN" w:bidi="hi-IN"/>
        </w:rPr>
        <w:t>Užtikrinu</w:t>
      </w:r>
      <w:proofErr w:type="spellEnd"/>
      <w:r w:rsidRPr="00DF4C36">
        <w:rPr>
          <w:szCs w:val="24"/>
          <w:lang w:val="en-US" w:eastAsia="hi-IN" w:bidi="hi-IN"/>
        </w:rPr>
        <w:t xml:space="preserve">, </w:t>
      </w:r>
      <w:proofErr w:type="spellStart"/>
      <w:r w:rsidRPr="00DF4C36">
        <w:rPr>
          <w:szCs w:val="24"/>
          <w:lang w:val="en-US" w:eastAsia="hi-IN" w:bidi="hi-IN"/>
        </w:rPr>
        <w:t>kad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minėta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informacija</w:t>
      </w:r>
      <w:proofErr w:type="spellEnd"/>
      <w:r w:rsidRPr="00DF4C36">
        <w:rPr>
          <w:szCs w:val="24"/>
          <w:lang w:val="en-US" w:eastAsia="hi-IN" w:bidi="hi-IN"/>
        </w:rPr>
        <w:t xml:space="preserve"> bus </w:t>
      </w:r>
      <w:proofErr w:type="spellStart"/>
      <w:r w:rsidRPr="00DF4C36">
        <w:rPr>
          <w:szCs w:val="24"/>
          <w:lang w:val="en-US" w:eastAsia="hi-IN" w:bidi="hi-IN"/>
        </w:rPr>
        <w:t>naudojama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tik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paraiškų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vertinimo</w:t>
      </w:r>
      <w:proofErr w:type="spellEnd"/>
      <w:r w:rsidRPr="00DF4C36">
        <w:rPr>
          <w:szCs w:val="24"/>
          <w:lang w:val="en-US" w:eastAsia="hi-IN" w:bidi="hi-IN"/>
        </w:rPr>
        <w:t xml:space="preserve"> ir </w:t>
      </w:r>
      <w:proofErr w:type="spellStart"/>
      <w:r w:rsidRPr="00DF4C36">
        <w:rPr>
          <w:szCs w:val="24"/>
          <w:lang w:val="en-US" w:eastAsia="hi-IN" w:bidi="hi-IN"/>
        </w:rPr>
        <w:t>atrankos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komisijos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posėdžių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įforminimo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tikslais</w:t>
      </w:r>
      <w:proofErr w:type="spellEnd"/>
      <w:r w:rsidRPr="00DF4C36">
        <w:rPr>
          <w:szCs w:val="24"/>
          <w:lang w:val="en-US" w:eastAsia="hi-IN" w:bidi="hi-IN"/>
        </w:rPr>
        <w:t xml:space="preserve"> ir </w:t>
      </w:r>
      <w:proofErr w:type="spellStart"/>
      <w:r w:rsidRPr="00DF4C36">
        <w:rPr>
          <w:szCs w:val="24"/>
          <w:lang w:val="en-US" w:eastAsia="hi-IN" w:bidi="hi-IN"/>
        </w:rPr>
        <w:t>nebus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atskleista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jokiai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trečiajai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šaliai</w:t>
      </w:r>
      <w:proofErr w:type="spellEnd"/>
      <w:r w:rsidRPr="00DF4C36">
        <w:rPr>
          <w:szCs w:val="24"/>
          <w:lang w:val="en-US" w:eastAsia="hi-IN" w:bidi="hi-IN"/>
        </w:rPr>
        <w:t xml:space="preserve">. </w:t>
      </w:r>
      <w:proofErr w:type="spellStart"/>
      <w:r w:rsidRPr="00DF4C36">
        <w:rPr>
          <w:szCs w:val="24"/>
          <w:lang w:val="en-US" w:eastAsia="hi-IN" w:bidi="hi-IN"/>
        </w:rPr>
        <w:t>Taip</w:t>
      </w:r>
      <w:proofErr w:type="spellEnd"/>
      <w:r w:rsidRPr="00DF4C36">
        <w:rPr>
          <w:szCs w:val="24"/>
          <w:lang w:val="en-US" w:eastAsia="hi-IN" w:bidi="hi-IN"/>
        </w:rPr>
        <w:t xml:space="preserve"> pat </w:t>
      </w:r>
      <w:proofErr w:type="spellStart"/>
      <w:r w:rsidRPr="00DF4C36">
        <w:rPr>
          <w:szCs w:val="24"/>
          <w:lang w:val="en-US" w:eastAsia="hi-IN" w:bidi="hi-IN"/>
        </w:rPr>
        <w:t>pasižadu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neplatinti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jokių</w:t>
      </w:r>
      <w:proofErr w:type="spellEnd"/>
      <w:r w:rsidRPr="00DF4C36">
        <w:rPr>
          <w:szCs w:val="24"/>
          <w:lang w:val="en-US" w:eastAsia="hi-IN" w:bidi="hi-IN"/>
        </w:rPr>
        <w:t xml:space="preserve"> man </w:t>
      </w:r>
      <w:proofErr w:type="spellStart"/>
      <w:r w:rsidRPr="00DF4C36">
        <w:rPr>
          <w:szCs w:val="24"/>
          <w:lang w:val="en-US" w:eastAsia="hi-IN" w:bidi="hi-IN"/>
        </w:rPr>
        <w:t>nepateiktų</w:t>
      </w:r>
      <w:proofErr w:type="spellEnd"/>
      <w:r w:rsidRPr="00DF4C36">
        <w:rPr>
          <w:szCs w:val="24"/>
          <w:lang w:val="en-US" w:eastAsia="hi-IN" w:bidi="hi-IN"/>
        </w:rPr>
        <w:t xml:space="preserve"> </w:t>
      </w:r>
      <w:proofErr w:type="spellStart"/>
      <w:r w:rsidRPr="00DF4C36">
        <w:rPr>
          <w:szCs w:val="24"/>
          <w:lang w:val="en-US" w:eastAsia="hi-IN" w:bidi="hi-IN"/>
        </w:rPr>
        <w:t>rašytinės</w:t>
      </w:r>
      <w:proofErr w:type="spellEnd"/>
      <w:r w:rsidRPr="00DF4C36">
        <w:rPr>
          <w:szCs w:val="24"/>
          <w:lang w:val="en-US" w:eastAsia="hi-IN" w:bidi="hi-IN"/>
        </w:rPr>
        <w:t xml:space="preserve"> informacijos </w:t>
      </w:r>
      <w:proofErr w:type="spellStart"/>
      <w:r w:rsidRPr="00DF4C36">
        <w:rPr>
          <w:szCs w:val="24"/>
          <w:lang w:val="en-US" w:eastAsia="hi-IN" w:bidi="hi-IN"/>
        </w:rPr>
        <w:t>kopijų</w:t>
      </w:r>
      <w:proofErr w:type="spellEnd"/>
      <w:r w:rsidRPr="00DF4C36">
        <w:rPr>
          <w:szCs w:val="24"/>
          <w:lang w:val="en-US" w:eastAsia="hi-IN" w:bidi="hi-IN"/>
        </w:rPr>
        <w:t xml:space="preserve"> ir </w:t>
      </w:r>
      <w:proofErr w:type="spellStart"/>
      <w:r w:rsidRPr="00DF4C36">
        <w:rPr>
          <w:szCs w:val="24"/>
          <w:lang w:val="en-US" w:eastAsia="hi-IN" w:bidi="hi-IN"/>
        </w:rPr>
        <w:t>originalų</w:t>
      </w:r>
      <w:proofErr w:type="spellEnd"/>
      <w:r w:rsidRPr="00DF4C36">
        <w:rPr>
          <w:szCs w:val="24"/>
          <w:lang w:val="en-US" w:eastAsia="hi-IN" w:bidi="hi-IN"/>
        </w:rPr>
        <w:t xml:space="preserve">. </w:t>
      </w:r>
    </w:p>
    <w:p w:rsidR="006270AA" w:rsidRPr="00DF4C36" w:rsidRDefault="006270AA" w:rsidP="006270AA">
      <w:pPr>
        <w:widowControl w:val="0"/>
        <w:suppressAutoHyphens/>
        <w:spacing w:after="0" w:line="360" w:lineRule="auto"/>
        <w:textAlignment w:val="baseline"/>
        <w:rPr>
          <w:szCs w:val="24"/>
          <w:lang w:val="en-US" w:eastAsia="hi-IN" w:bidi="hi-IN"/>
        </w:rPr>
      </w:pPr>
    </w:p>
    <w:p w:rsidR="006270AA" w:rsidRPr="00DF4C36" w:rsidRDefault="006270AA" w:rsidP="006270AA">
      <w:pPr>
        <w:widowControl w:val="0"/>
        <w:suppressAutoHyphens/>
        <w:spacing w:after="0" w:line="240" w:lineRule="auto"/>
        <w:textAlignment w:val="baseline"/>
        <w:rPr>
          <w:szCs w:val="24"/>
          <w:lang w:val="en-US" w:eastAsia="hi-IN" w:bidi="hi-IN"/>
        </w:rPr>
      </w:pPr>
    </w:p>
    <w:p w:rsidR="006270AA" w:rsidRPr="00DF4C36" w:rsidRDefault="006270AA" w:rsidP="006270AA">
      <w:pPr>
        <w:widowControl w:val="0"/>
        <w:suppressAutoHyphens/>
        <w:spacing w:after="0" w:line="240" w:lineRule="auto"/>
        <w:textAlignment w:val="baseline"/>
        <w:rPr>
          <w:rFonts w:eastAsia="Times New Roman"/>
          <w:szCs w:val="24"/>
          <w:lang w:val="en-US" w:eastAsia="hi-IN" w:bidi="hi-IN"/>
        </w:rPr>
      </w:pPr>
      <w:r w:rsidRPr="00DF4C36">
        <w:rPr>
          <w:i/>
          <w:iCs/>
          <w:szCs w:val="24"/>
          <w:lang w:val="en-US" w:eastAsia="hi-IN" w:bidi="hi-IN"/>
        </w:rPr>
        <w:t xml:space="preserve">                        </w:t>
      </w:r>
      <w:r w:rsidRPr="00DF4C36">
        <w:rPr>
          <w:szCs w:val="24"/>
          <w:lang w:val="en-US" w:eastAsia="hi-IN" w:bidi="hi-IN"/>
        </w:rPr>
        <w:t>____________________</w:t>
      </w:r>
      <w:r w:rsidRPr="00DF4C36">
        <w:rPr>
          <w:szCs w:val="24"/>
          <w:lang w:val="en-US" w:eastAsia="hi-IN" w:bidi="hi-IN"/>
        </w:rPr>
        <w:tab/>
        <w:t xml:space="preserve">                                      ___________________                  </w:t>
      </w:r>
      <w:r w:rsidRPr="00DF4C36">
        <w:rPr>
          <w:i/>
          <w:iCs/>
          <w:szCs w:val="24"/>
          <w:lang w:val="en-US" w:eastAsia="hi-IN" w:bidi="hi-IN"/>
        </w:rPr>
        <w:t xml:space="preserve"> </w:t>
      </w:r>
      <w:r w:rsidRPr="00DF4C36">
        <w:rPr>
          <w:iCs/>
          <w:szCs w:val="24"/>
          <w:lang w:val="en-US" w:eastAsia="hi-IN" w:bidi="hi-IN"/>
        </w:rPr>
        <w:t xml:space="preserve">                                  </w:t>
      </w:r>
      <w:r w:rsidRPr="00DF4C36">
        <w:rPr>
          <w:i/>
          <w:iCs/>
          <w:szCs w:val="24"/>
          <w:lang w:val="en-US" w:eastAsia="hi-IN" w:bidi="hi-IN"/>
        </w:rPr>
        <w:t xml:space="preserve">                                      </w:t>
      </w:r>
      <w:r w:rsidRPr="00DF4C36">
        <w:rPr>
          <w:i/>
          <w:iCs/>
          <w:szCs w:val="24"/>
          <w:lang w:val="en-US" w:eastAsia="hi-IN" w:bidi="hi-IN"/>
        </w:rPr>
        <w:tab/>
      </w:r>
      <w:r w:rsidRPr="00DF4C36">
        <w:rPr>
          <w:iCs/>
          <w:szCs w:val="24"/>
          <w:lang w:val="en-US" w:eastAsia="hi-IN" w:bidi="hi-IN"/>
        </w:rPr>
        <w:t xml:space="preserve">       </w:t>
      </w:r>
      <w:proofErr w:type="gramStart"/>
      <w:r w:rsidRPr="00DF4C36">
        <w:rPr>
          <w:iCs/>
          <w:szCs w:val="24"/>
          <w:lang w:val="en-US" w:eastAsia="hi-IN" w:bidi="hi-IN"/>
        </w:rPr>
        <w:t xml:space="preserve">( </w:t>
      </w:r>
      <w:proofErr w:type="spellStart"/>
      <w:r w:rsidRPr="00DF4C36">
        <w:rPr>
          <w:iCs/>
          <w:szCs w:val="24"/>
          <w:lang w:val="en-US" w:eastAsia="hi-IN" w:bidi="hi-IN"/>
        </w:rPr>
        <w:t>parašas</w:t>
      </w:r>
      <w:proofErr w:type="spellEnd"/>
      <w:proofErr w:type="gramEnd"/>
      <w:r w:rsidRPr="00DF4C36">
        <w:rPr>
          <w:iCs/>
          <w:szCs w:val="24"/>
          <w:lang w:val="en-US" w:eastAsia="hi-IN" w:bidi="hi-IN"/>
        </w:rPr>
        <w:t>)                                                               (</w:t>
      </w:r>
      <w:proofErr w:type="spellStart"/>
      <w:r w:rsidRPr="00DF4C36">
        <w:rPr>
          <w:iCs/>
          <w:szCs w:val="24"/>
          <w:lang w:val="en-US" w:eastAsia="hi-IN" w:bidi="hi-IN"/>
        </w:rPr>
        <w:t>vardas</w:t>
      </w:r>
      <w:proofErr w:type="spellEnd"/>
      <w:r w:rsidRPr="00DF4C36">
        <w:rPr>
          <w:iCs/>
          <w:szCs w:val="24"/>
          <w:lang w:val="en-US" w:eastAsia="hi-IN" w:bidi="hi-IN"/>
        </w:rPr>
        <w:t xml:space="preserve"> ir </w:t>
      </w:r>
      <w:proofErr w:type="spellStart"/>
      <w:r w:rsidRPr="00DF4C36">
        <w:rPr>
          <w:iCs/>
          <w:szCs w:val="24"/>
          <w:lang w:val="en-US" w:eastAsia="hi-IN" w:bidi="hi-IN"/>
        </w:rPr>
        <w:t>pavardė</w:t>
      </w:r>
      <w:proofErr w:type="spellEnd"/>
      <w:r w:rsidRPr="00DF4C36">
        <w:rPr>
          <w:iCs/>
          <w:szCs w:val="24"/>
          <w:lang w:val="en-US" w:eastAsia="hi-IN" w:bidi="hi-IN"/>
        </w:rPr>
        <w:t>)</w:t>
      </w:r>
    </w:p>
    <w:p w:rsidR="006270AA" w:rsidRPr="00DF4C36" w:rsidRDefault="006270AA" w:rsidP="006270AA">
      <w:pPr>
        <w:widowControl w:val="0"/>
        <w:tabs>
          <w:tab w:val="left" w:pos="142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textAlignment w:val="baseline"/>
        <w:rPr>
          <w:rFonts w:eastAsia="Times New Roman"/>
          <w:szCs w:val="24"/>
          <w:lang w:val="en-US" w:eastAsia="hi-IN" w:bidi="hi-IN"/>
        </w:rPr>
      </w:pPr>
      <w:r w:rsidRPr="00DF4C36">
        <w:rPr>
          <w:iCs/>
          <w:szCs w:val="24"/>
          <w:lang w:val="en-US" w:eastAsia="hi-IN" w:bidi="hi-IN"/>
        </w:rPr>
        <w:t xml:space="preserve">      </w:t>
      </w:r>
    </w:p>
    <w:p w:rsidR="006270AA" w:rsidRPr="00DF4C36" w:rsidRDefault="006270AA" w:rsidP="006270AA">
      <w:pPr>
        <w:suppressAutoHyphens/>
        <w:spacing w:after="0" w:line="240" w:lineRule="auto"/>
        <w:rPr>
          <w:rFonts w:eastAsia="Times New Roman"/>
          <w:sz w:val="20"/>
          <w:szCs w:val="20"/>
          <w:lang w:val="en-US" w:eastAsia="hi-IN" w:bidi="hi-IN"/>
        </w:rPr>
      </w:pPr>
    </w:p>
    <w:p w:rsidR="006270AA" w:rsidRPr="00DF4C36" w:rsidRDefault="006270AA" w:rsidP="006270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</w:p>
    <w:p w:rsidR="006270AA" w:rsidRPr="00DF4C36" w:rsidRDefault="006270AA" w:rsidP="006270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bookmarkStart w:id="0" w:name="_GoBack"/>
      <w:bookmarkEnd w:id="0"/>
    </w:p>
    <w:sectPr w:rsidR="006270AA" w:rsidRPr="00DF4C36" w:rsidSect="002F7E8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87" w:rsidRDefault="00DF5587" w:rsidP="002F7E8D">
      <w:pPr>
        <w:spacing w:after="0" w:line="240" w:lineRule="auto"/>
      </w:pPr>
      <w:r>
        <w:separator/>
      </w:r>
    </w:p>
  </w:endnote>
  <w:endnote w:type="continuationSeparator" w:id="0">
    <w:p w:rsidR="00DF5587" w:rsidRDefault="00DF5587" w:rsidP="002F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87" w:rsidRDefault="00DF5587" w:rsidP="002F7E8D">
      <w:pPr>
        <w:spacing w:after="0" w:line="240" w:lineRule="auto"/>
      </w:pPr>
      <w:r>
        <w:separator/>
      </w:r>
    </w:p>
  </w:footnote>
  <w:footnote w:type="continuationSeparator" w:id="0">
    <w:p w:rsidR="00DF5587" w:rsidRDefault="00DF5587" w:rsidP="002F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8D" w:rsidRDefault="00DB115E">
    <w:pPr>
      <w:pStyle w:val="Antrats"/>
      <w:jc w:val="center"/>
    </w:pPr>
    <w:r>
      <w:rPr>
        <w:noProof/>
      </w:rPr>
      <w:fldChar w:fldCharType="begin"/>
    </w:r>
    <w:r w:rsidR="00DF5587">
      <w:rPr>
        <w:noProof/>
      </w:rPr>
      <w:instrText xml:space="preserve"> PAGE   \* MERGEFORMAT </w:instrText>
    </w:r>
    <w:r>
      <w:rPr>
        <w:noProof/>
      </w:rPr>
      <w:fldChar w:fldCharType="separate"/>
    </w:r>
    <w:r w:rsidR="00285D0D">
      <w:rPr>
        <w:noProof/>
      </w:rPr>
      <w:t>3</w:t>
    </w:r>
    <w:r>
      <w:rPr>
        <w:noProof/>
      </w:rPr>
      <w:fldChar w:fldCharType="end"/>
    </w:r>
  </w:p>
  <w:p w:rsidR="002F7E8D" w:rsidRDefault="002F7E8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AA"/>
    <w:rsid w:val="00285D0D"/>
    <w:rsid w:val="002E7952"/>
    <w:rsid w:val="002F7E8D"/>
    <w:rsid w:val="006270AA"/>
    <w:rsid w:val="007703B9"/>
    <w:rsid w:val="007C265F"/>
    <w:rsid w:val="0089317B"/>
    <w:rsid w:val="00942FD7"/>
    <w:rsid w:val="00947199"/>
    <w:rsid w:val="009D594B"/>
    <w:rsid w:val="00A31262"/>
    <w:rsid w:val="00B02A60"/>
    <w:rsid w:val="00CA2ADE"/>
    <w:rsid w:val="00DB115E"/>
    <w:rsid w:val="00D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7199"/>
    <w:pPr>
      <w:spacing w:after="160" w:line="259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F7E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7E8D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2F7E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F7E8D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7199"/>
    <w:pPr>
      <w:spacing w:after="160" w:line="259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F7E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7E8D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2F7E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F7E8D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3327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laima_b</dc:creator>
  <cp:lastModifiedBy>Daiva</cp:lastModifiedBy>
  <cp:revision>2</cp:revision>
  <cp:lastPrinted>2019-05-27T11:55:00Z</cp:lastPrinted>
  <dcterms:created xsi:type="dcterms:W3CDTF">2019-05-27T12:46:00Z</dcterms:created>
  <dcterms:modified xsi:type="dcterms:W3CDTF">2019-05-27T12:46:00Z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bcd0fa1c-da41-4f1d-98e8-534d90eaaf46</vt:lpwstr>
  </property>
</Properties>
</file>