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2ED" w:rsidRDefault="007742ED" w:rsidP="007742ED">
      <w:r>
        <w:t xml:space="preserve">                                                                                      Kupiškio rajono savivaldybės administracijos </w:t>
      </w:r>
    </w:p>
    <w:p w:rsidR="007742ED" w:rsidRDefault="00A37083" w:rsidP="007742ED">
      <w:r>
        <w:t xml:space="preserve"> </w:t>
      </w:r>
      <w:r>
        <w:tab/>
      </w:r>
      <w:r w:rsidR="00CF4D2D">
        <w:tab/>
      </w:r>
      <w:r w:rsidR="00CF4D2D">
        <w:tab/>
      </w:r>
      <w:r w:rsidR="00CF4D2D">
        <w:tab/>
        <w:t>direktoriaus 2020 m. liepos 8</w:t>
      </w:r>
      <w:r w:rsidR="007742ED">
        <w:t xml:space="preserve"> d. įsakymo  </w:t>
      </w:r>
    </w:p>
    <w:p w:rsidR="007742ED" w:rsidRDefault="007742ED" w:rsidP="007742ED">
      <w:r>
        <w:t xml:space="preserve">                                                                                      </w:t>
      </w:r>
      <w:r>
        <w:tab/>
        <w:t>Nr. ADV-</w:t>
      </w:r>
      <w:r w:rsidR="003C456D">
        <w:t>478</w:t>
      </w:r>
    </w:p>
    <w:p w:rsidR="007742ED" w:rsidRDefault="007742ED" w:rsidP="007742ED">
      <w:r>
        <w:t xml:space="preserve">                                                                                      </w:t>
      </w:r>
      <w:r>
        <w:tab/>
        <w:t>priedas</w:t>
      </w:r>
    </w:p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>
      <w:pPr>
        <w:jc w:val="center"/>
        <w:rPr>
          <w:b/>
          <w:szCs w:val="24"/>
        </w:rPr>
      </w:pPr>
      <w:r>
        <w:rPr>
          <w:b/>
        </w:rPr>
        <w:t>LĖŠŲ NEVYRIAUSYBINĖMS ORGANIZACIJOMS SKYRIMAS</w:t>
      </w:r>
    </w:p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>
      <w:pPr>
        <w:rPr>
          <w:b/>
          <w:sz w:val="28"/>
          <w:szCs w:val="28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24"/>
        <w:gridCol w:w="3611"/>
        <w:gridCol w:w="1395"/>
        <w:gridCol w:w="1120"/>
        <w:gridCol w:w="8"/>
        <w:gridCol w:w="48"/>
        <w:gridCol w:w="236"/>
      </w:tblGrid>
      <w:tr w:rsidR="00263660" w:rsidTr="007742ED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Eil.</w:t>
            </w:r>
          </w:p>
          <w:p w:rsidR="007742ED" w:rsidRDefault="007742ED">
            <w:pPr>
              <w:rPr>
                <w:szCs w:val="24"/>
              </w:rPr>
            </w:pPr>
            <w:r>
              <w:t>Nr.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Organizacija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Projekto pavadinimas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Skirta lėšų,</w:t>
            </w:r>
          </w:p>
          <w:p w:rsidR="007742ED" w:rsidRDefault="007742ED">
            <w:pPr>
              <w:rPr>
                <w:szCs w:val="24"/>
              </w:rPr>
            </w:pPr>
            <w:r>
              <w:t>eurais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742ED" w:rsidRDefault="00A37083">
            <w:pPr>
              <w:rPr>
                <w:szCs w:val="24"/>
              </w:rPr>
            </w:pPr>
            <w:r>
              <w:t>2020</w:t>
            </w:r>
            <w:r w:rsidR="007742ED">
              <w:t xml:space="preserve"> m. </w:t>
            </w:r>
          </w:p>
          <w:p w:rsidR="007742ED" w:rsidRDefault="007742ED">
            <w:pPr>
              <w:rPr>
                <w:szCs w:val="24"/>
              </w:rPr>
            </w:pPr>
            <w:r>
              <w:t>ketvirtis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2ED" w:rsidRDefault="007742ED">
            <w:pPr>
              <w:rPr>
                <w:szCs w:val="24"/>
              </w:rPr>
            </w:pPr>
          </w:p>
          <w:p w:rsidR="007742ED" w:rsidRDefault="007742ED" w:rsidP="007742ED">
            <w:pPr>
              <w:rPr>
                <w:szCs w:val="24"/>
              </w:rPr>
            </w:pP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Kupiškio </w:t>
            </w:r>
            <w:r w:rsidR="00B913C0">
              <w:rPr>
                <w:szCs w:val="24"/>
              </w:rPr>
              <w:t>rajono sporto klubas ,,Pagardai“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,,Aktyvus šeimų poilsis“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63660">
              <w:rPr>
                <w:szCs w:val="24"/>
              </w:rPr>
              <w:t xml:space="preserve">  </w:t>
            </w:r>
            <w:r w:rsidR="00A37083">
              <w:rPr>
                <w:szCs w:val="24"/>
              </w:rPr>
              <w:t xml:space="preserve"> </w:t>
            </w:r>
            <w:r w:rsidR="00C807A8">
              <w:rPr>
                <w:szCs w:val="24"/>
              </w:rPr>
              <w:t>III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Juodpėnų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,,Rudens mozaika – 2020“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Pr="007742ED" w:rsidRDefault="007742ED">
            <w:pPr>
              <w:rPr>
                <w:szCs w:val="24"/>
                <w:lang w:eastAsia="lt-LT"/>
              </w:rPr>
            </w:pPr>
            <w:r w:rsidRPr="007742ED">
              <w:rPr>
                <w:szCs w:val="24"/>
                <w:lang w:eastAsia="lt-LT"/>
              </w:rPr>
              <w:t xml:space="preserve"> </w:t>
            </w:r>
            <w:r w:rsidR="00263660">
              <w:rPr>
                <w:szCs w:val="24"/>
                <w:lang w:eastAsia="lt-LT"/>
              </w:rPr>
              <w:t xml:space="preserve"> </w:t>
            </w:r>
            <w:r w:rsidR="00A37083">
              <w:rPr>
                <w:szCs w:val="24"/>
                <w:lang w:eastAsia="lt-LT"/>
              </w:rPr>
              <w:t xml:space="preserve">  </w:t>
            </w:r>
            <w:r w:rsidR="00C807A8">
              <w:rPr>
                <w:szCs w:val="24"/>
                <w:lang w:eastAsia="lt-LT"/>
              </w:rPr>
              <w:t>III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Kupiškio krašto žmonių su negalia sąjunga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Meninės saviraiškos užsiėmimų ciklas ,,Spalvų pasaulis“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63660">
              <w:rPr>
                <w:szCs w:val="24"/>
              </w:rPr>
              <w:t xml:space="preserve">  </w:t>
            </w:r>
            <w:r w:rsidR="00A37083">
              <w:rPr>
                <w:szCs w:val="24"/>
              </w:rPr>
              <w:t xml:space="preserve"> </w:t>
            </w:r>
            <w:r w:rsidR="00C807A8">
              <w:rPr>
                <w:szCs w:val="24"/>
              </w:rPr>
              <w:t>IV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263660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Adomynės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proofErr w:type="spellStart"/>
            <w:r>
              <w:rPr>
                <w:szCs w:val="24"/>
              </w:rPr>
              <w:t>Adomynę</w:t>
            </w:r>
            <w:proofErr w:type="spellEnd"/>
            <w:r>
              <w:rPr>
                <w:szCs w:val="24"/>
              </w:rPr>
              <w:t xml:space="preserve"> gražiname patys“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63660">
              <w:rPr>
                <w:szCs w:val="24"/>
              </w:rPr>
              <w:t xml:space="preserve">  </w:t>
            </w:r>
            <w:r w:rsidR="00A37083">
              <w:rPr>
                <w:szCs w:val="24"/>
              </w:rPr>
              <w:t xml:space="preserve"> </w:t>
            </w:r>
            <w:r w:rsidR="00C807A8">
              <w:rPr>
                <w:szCs w:val="24"/>
              </w:rPr>
              <w:t>III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263660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Kupiškio r. kaimo bendruomenių asociacija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,,Kupiškio rajono bendruomenės – dalis Lietuvos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6366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263660">
              <w:rPr>
                <w:szCs w:val="24"/>
              </w:rPr>
              <w:t xml:space="preserve"> </w:t>
            </w:r>
            <w:r w:rsidR="00C807A8">
              <w:rPr>
                <w:szCs w:val="24"/>
              </w:rPr>
              <w:t>III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263660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263660">
            <w:pPr>
              <w:rPr>
                <w:szCs w:val="24"/>
              </w:rPr>
            </w:pPr>
            <w:r>
              <w:rPr>
                <w:szCs w:val="24"/>
              </w:rPr>
              <w:t xml:space="preserve">Kupiškio </w:t>
            </w:r>
            <w:r w:rsidR="007742ED">
              <w:rPr>
                <w:szCs w:val="24"/>
              </w:rPr>
              <w:t>Trečiojo amžiaus universitetas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,,10 metų Kupiškio Trečiojo amžiaus universitete“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263660">
              <w:rPr>
                <w:szCs w:val="24"/>
              </w:rPr>
              <w:t xml:space="preserve">  </w:t>
            </w:r>
            <w:r w:rsidR="00C807A8">
              <w:rPr>
                <w:szCs w:val="24"/>
              </w:rPr>
              <w:t>III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263660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Liaudies meno studija ,,Židinys“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,,Kupiškio tautodailininkų kūryba“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63660">
              <w:rPr>
                <w:szCs w:val="24"/>
              </w:rPr>
              <w:t xml:space="preserve"> </w:t>
            </w:r>
            <w:r w:rsidR="00C807A8">
              <w:rPr>
                <w:szCs w:val="24"/>
              </w:rPr>
              <w:t>III</w:t>
            </w:r>
          </w:p>
        </w:tc>
      </w:tr>
      <w:tr w:rsidR="00F71285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Palėvenėlės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B000F2">
            <w:pPr>
              <w:rPr>
                <w:szCs w:val="24"/>
              </w:rPr>
            </w:pPr>
            <w:r>
              <w:rPr>
                <w:szCs w:val="24"/>
              </w:rPr>
              <w:t>Knygos ,,Žaideliai“ leidyba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rPr>
                <w:szCs w:val="24"/>
              </w:rPr>
            </w:pPr>
            <w:r>
              <w:rPr>
                <w:szCs w:val="24"/>
              </w:rPr>
              <w:t xml:space="preserve">    III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F7128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Asociacija ,,</w:t>
            </w:r>
            <w:proofErr w:type="spellStart"/>
            <w:r>
              <w:rPr>
                <w:szCs w:val="24"/>
              </w:rPr>
              <w:t>Artmūza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Dainuojamosios poezijos renginys ,,Akustinio rudens spalvos“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A37083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C807A8">
              <w:rPr>
                <w:szCs w:val="24"/>
              </w:rPr>
              <w:t>IV</w:t>
            </w:r>
          </w:p>
        </w:tc>
      </w:tr>
      <w:tr w:rsidR="00263660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F71285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63660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F71285">
            <w:pPr>
              <w:rPr>
                <w:szCs w:val="24"/>
              </w:rPr>
            </w:pPr>
            <w:r>
              <w:rPr>
                <w:szCs w:val="24"/>
              </w:rPr>
              <w:t>Lietuvai pagražinti draugijos Kupiškio skyrius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F71285">
            <w:pPr>
              <w:rPr>
                <w:szCs w:val="24"/>
              </w:rPr>
            </w:pPr>
            <w:r>
              <w:rPr>
                <w:szCs w:val="24"/>
              </w:rPr>
              <w:t>,,Per žydintį Kupiškį“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0" w:rsidRDefault="00A37083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C807A8">
              <w:rPr>
                <w:szCs w:val="24"/>
              </w:rPr>
              <w:t>III</w:t>
            </w:r>
          </w:p>
        </w:tc>
      </w:tr>
      <w:tr w:rsidR="00F71285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Kupiškio auto-moto sportas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,,Mobili komanda“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rPr>
                <w:szCs w:val="24"/>
              </w:rPr>
            </w:pPr>
            <w:r>
              <w:rPr>
                <w:szCs w:val="24"/>
              </w:rPr>
              <w:t xml:space="preserve">    III</w:t>
            </w:r>
          </w:p>
        </w:tc>
      </w:tr>
      <w:tr w:rsidR="00F71285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F71285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Alizavos bendruomenės centras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,,Žolinės – tradicinė kraštiečių šventė“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rPr>
                <w:szCs w:val="24"/>
              </w:rPr>
            </w:pPr>
            <w:r>
              <w:rPr>
                <w:szCs w:val="24"/>
              </w:rPr>
              <w:t xml:space="preserve">    III</w:t>
            </w:r>
          </w:p>
        </w:tc>
      </w:tr>
      <w:tr w:rsidR="00F71285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Kupiškio RSK ,,Aukštaičiai“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,,Istorinio lietuviško žaidimo atgaivinimas ir populiarinimas“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F4D2D">
            <w:pPr>
              <w:rPr>
                <w:szCs w:val="24"/>
              </w:rPr>
            </w:pPr>
            <w:r>
              <w:rPr>
                <w:szCs w:val="24"/>
              </w:rPr>
              <w:t xml:space="preserve">    III</w:t>
            </w:r>
          </w:p>
        </w:tc>
      </w:tr>
      <w:tr w:rsidR="00F71285" w:rsidTr="007742ED">
        <w:trPr>
          <w:gridAfter w:val="3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B000F2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B000F2">
            <w:pPr>
              <w:rPr>
                <w:szCs w:val="24"/>
              </w:rPr>
            </w:pPr>
            <w:r>
              <w:rPr>
                <w:szCs w:val="24"/>
              </w:rPr>
              <w:t>Subačiaus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B000F2">
            <w:pPr>
              <w:rPr>
                <w:szCs w:val="24"/>
              </w:rPr>
            </w:pPr>
            <w:r>
              <w:rPr>
                <w:szCs w:val="24"/>
              </w:rPr>
              <w:t>Padėkos vakaras ,,Dėkojame Jums“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CF4D2D">
            <w:pPr>
              <w:rPr>
                <w:szCs w:val="24"/>
              </w:rPr>
            </w:pPr>
            <w:r>
              <w:rPr>
                <w:szCs w:val="24"/>
              </w:rPr>
              <w:t xml:space="preserve">    IV</w:t>
            </w:r>
          </w:p>
        </w:tc>
      </w:tr>
      <w:tr w:rsidR="00263660" w:rsidTr="007742ED">
        <w:trPr>
          <w:gridAfter w:val="2"/>
          <w:wAfter w:w="284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C80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6481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7742ED" w:rsidRDefault="007742ED">
            <w:pPr>
              <w:rPr>
                <w:sz w:val="20"/>
                <w:szCs w:val="20"/>
                <w:lang w:eastAsia="lt-LT"/>
              </w:rPr>
            </w:pPr>
          </w:p>
        </w:tc>
      </w:tr>
    </w:tbl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/>
    <w:p w:rsidR="007742ED" w:rsidRDefault="007742ED" w:rsidP="007742ED">
      <w:pPr>
        <w:jc w:val="center"/>
      </w:pPr>
      <w:r>
        <w:t>_______________</w:t>
      </w:r>
    </w:p>
    <w:p w:rsidR="00350E34" w:rsidRDefault="00350E34"/>
    <w:sectPr w:rsidR="00350E34" w:rsidSect="00831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ED"/>
    <w:rsid w:val="00024906"/>
    <w:rsid w:val="001E3583"/>
    <w:rsid w:val="00263660"/>
    <w:rsid w:val="002B68FD"/>
    <w:rsid w:val="00350E34"/>
    <w:rsid w:val="003C456D"/>
    <w:rsid w:val="007742ED"/>
    <w:rsid w:val="008318FB"/>
    <w:rsid w:val="00A37083"/>
    <w:rsid w:val="00B000F2"/>
    <w:rsid w:val="00B02D70"/>
    <w:rsid w:val="00B913C0"/>
    <w:rsid w:val="00C807A8"/>
    <w:rsid w:val="00CF4D2D"/>
    <w:rsid w:val="00E66D17"/>
    <w:rsid w:val="00F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B2A9"/>
  <w15:docId w15:val="{72A3F5D3-AEA9-4164-A22F-03EDD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irena_m</dc:creator>
  <cp:lastModifiedBy>priimamasis</cp:lastModifiedBy>
  <cp:revision>2</cp:revision>
  <dcterms:created xsi:type="dcterms:W3CDTF">2020-07-09T05:28:00Z</dcterms:created>
  <dcterms:modified xsi:type="dcterms:W3CDTF">2020-07-09T05:28:00Z</dcterms:modified>
</cp:coreProperties>
</file>