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03" w:rsidRPr="000D2C36" w:rsidRDefault="00175603" w:rsidP="000D2C36">
      <w:pPr>
        <w:pStyle w:val="Betarp"/>
        <w:ind w:left="4536" w:firstLine="567"/>
        <w:rPr>
          <w:rFonts w:ascii="Times New Roman" w:hAnsi="Times New Roman" w:cs="Times New Roman"/>
          <w:sz w:val="24"/>
          <w:szCs w:val="24"/>
        </w:rPr>
      </w:pPr>
      <w:r w:rsidRPr="000D2C36">
        <w:rPr>
          <w:rFonts w:ascii="Times New Roman" w:hAnsi="Times New Roman" w:cs="Times New Roman"/>
          <w:sz w:val="24"/>
          <w:szCs w:val="24"/>
        </w:rPr>
        <w:t>PATVIRTINTA</w:t>
      </w:r>
    </w:p>
    <w:p w:rsidR="00694F1E" w:rsidRDefault="00175603" w:rsidP="007132CA">
      <w:pPr>
        <w:spacing w:after="0" w:line="240" w:lineRule="auto"/>
        <w:ind w:left="5103"/>
        <w:jc w:val="both"/>
        <w:rPr>
          <w:rFonts w:ascii="Times New Roman" w:hAnsi="Times New Roman" w:cs="Times New Roman"/>
          <w:sz w:val="24"/>
        </w:rPr>
      </w:pPr>
      <w:r>
        <w:rPr>
          <w:rFonts w:ascii="Times New Roman" w:hAnsi="Times New Roman" w:cs="Times New Roman"/>
          <w:sz w:val="24"/>
        </w:rPr>
        <w:t>Kupiškio rajono savivaldybės</w:t>
      </w:r>
      <w:r>
        <w:rPr>
          <w:rFonts w:ascii="Times New Roman" w:hAnsi="Times New Roman" w:cs="Times New Roman"/>
          <w:sz w:val="20"/>
        </w:rPr>
        <w:t xml:space="preserve"> </w:t>
      </w:r>
      <w:r>
        <w:rPr>
          <w:rFonts w:ascii="Times New Roman" w:hAnsi="Times New Roman" w:cs="Times New Roman"/>
          <w:sz w:val="24"/>
        </w:rPr>
        <w:t>a</w:t>
      </w:r>
      <w:r w:rsidR="00A57D3F">
        <w:rPr>
          <w:rFonts w:ascii="Times New Roman" w:hAnsi="Times New Roman" w:cs="Times New Roman"/>
          <w:sz w:val="24"/>
        </w:rPr>
        <w:t>dministracijos</w:t>
      </w:r>
    </w:p>
    <w:p w:rsidR="00A57D3F" w:rsidRDefault="00175603" w:rsidP="007132CA">
      <w:pPr>
        <w:spacing w:after="0" w:line="240" w:lineRule="auto"/>
        <w:ind w:left="5103"/>
        <w:jc w:val="both"/>
        <w:rPr>
          <w:rFonts w:ascii="Times New Roman" w:hAnsi="Times New Roman" w:cs="Times New Roman"/>
          <w:sz w:val="24"/>
        </w:rPr>
      </w:pPr>
      <w:r>
        <w:rPr>
          <w:rFonts w:ascii="Times New Roman" w:hAnsi="Times New Roman" w:cs="Times New Roman"/>
          <w:sz w:val="24"/>
        </w:rPr>
        <w:t>direktori</w:t>
      </w:r>
      <w:r w:rsidR="00694F1E">
        <w:rPr>
          <w:rFonts w:ascii="Times New Roman" w:hAnsi="Times New Roman" w:cs="Times New Roman"/>
          <w:sz w:val="24"/>
        </w:rPr>
        <w:t>a</w:t>
      </w:r>
      <w:r w:rsidR="00A57D3F">
        <w:rPr>
          <w:rFonts w:ascii="Times New Roman" w:hAnsi="Times New Roman" w:cs="Times New Roman"/>
          <w:sz w:val="24"/>
        </w:rPr>
        <w:t xml:space="preserve">us </w:t>
      </w:r>
      <w:r w:rsidR="00694F1E">
        <w:rPr>
          <w:rFonts w:ascii="Times New Roman" w:hAnsi="Times New Roman" w:cs="Times New Roman"/>
          <w:sz w:val="24"/>
        </w:rPr>
        <w:t>20</w:t>
      </w:r>
      <w:r w:rsidR="008519EA">
        <w:rPr>
          <w:rFonts w:ascii="Times New Roman" w:hAnsi="Times New Roman" w:cs="Times New Roman"/>
          <w:sz w:val="24"/>
        </w:rPr>
        <w:t>2</w:t>
      </w:r>
      <w:r w:rsidR="00352B05">
        <w:rPr>
          <w:rFonts w:ascii="Times New Roman" w:hAnsi="Times New Roman" w:cs="Times New Roman"/>
          <w:sz w:val="24"/>
        </w:rPr>
        <w:t>1</w:t>
      </w:r>
      <w:r w:rsidR="00694F1E">
        <w:rPr>
          <w:rFonts w:ascii="Times New Roman" w:hAnsi="Times New Roman" w:cs="Times New Roman"/>
          <w:sz w:val="24"/>
        </w:rPr>
        <w:t xml:space="preserve"> m. </w:t>
      </w:r>
      <w:r w:rsidR="006A7110">
        <w:rPr>
          <w:rFonts w:ascii="Times New Roman" w:hAnsi="Times New Roman" w:cs="Times New Roman"/>
          <w:sz w:val="24"/>
        </w:rPr>
        <w:t>kovo</w:t>
      </w:r>
      <w:r w:rsidR="00694F1E">
        <w:rPr>
          <w:rFonts w:ascii="Times New Roman" w:hAnsi="Times New Roman" w:cs="Times New Roman"/>
          <w:sz w:val="24"/>
        </w:rPr>
        <w:t xml:space="preserve">    d. įsakymu</w:t>
      </w:r>
    </w:p>
    <w:p w:rsidR="00694F1E" w:rsidRPr="00694F1E" w:rsidRDefault="00694F1E" w:rsidP="007132CA">
      <w:pPr>
        <w:spacing w:after="0" w:line="240" w:lineRule="auto"/>
        <w:ind w:left="5103"/>
        <w:jc w:val="both"/>
        <w:rPr>
          <w:rFonts w:ascii="Times New Roman" w:hAnsi="Times New Roman" w:cs="Times New Roman"/>
          <w:sz w:val="24"/>
        </w:rPr>
      </w:pPr>
      <w:r>
        <w:rPr>
          <w:rFonts w:ascii="Times New Roman" w:hAnsi="Times New Roman" w:cs="Times New Roman"/>
          <w:sz w:val="24"/>
        </w:rPr>
        <w:t>Nr. ADV-</w:t>
      </w:r>
    </w:p>
    <w:p w:rsidR="00694F1E" w:rsidRDefault="00694F1E" w:rsidP="007132CA">
      <w:pPr>
        <w:pStyle w:val="Antrat"/>
        <w:contextualSpacing/>
        <w:jc w:val="both"/>
        <w:rPr>
          <w:bCs/>
        </w:rPr>
      </w:pPr>
    </w:p>
    <w:p w:rsidR="00175603" w:rsidRDefault="008158DF" w:rsidP="007132CA">
      <w:pPr>
        <w:spacing w:after="0" w:line="240" w:lineRule="auto"/>
        <w:jc w:val="center"/>
        <w:rPr>
          <w:rFonts w:ascii="Times New Roman" w:hAnsi="Times New Roman" w:cs="Times New Roman"/>
          <w:b/>
          <w:bCs/>
          <w:sz w:val="24"/>
          <w:szCs w:val="24"/>
        </w:rPr>
      </w:pPr>
      <w:r w:rsidRPr="008158DF">
        <w:rPr>
          <w:rFonts w:ascii="Times New Roman" w:eastAsia="Times New Roman" w:hAnsi="Times New Roman" w:cs="Times New Roman"/>
          <w:b/>
          <w:bCs/>
          <w:caps/>
          <w:sz w:val="24"/>
          <w:szCs w:val="24"/>
        </w:rPr>
        <w:t>KUPIŠKIO RAJONO SAVIVALDYBĖS VANDENS TIEKIMO IR NUOTEKŲ TVARKYMO INFRASTRUKTŪROS PLĖTROS SPECIALIOJO PLANO KEITIM</w:t>
      </w:r>
      <w:r w:rsidR="001A1886">
        <w:rPr>
          <w:rFonts w:ascii="Times New Roman" w:eastAsia="Times New Roman" w:hAnsi="Times New Roman" w:cs="Times New Roman"/>
          <w:b/>
          <w:bCs/>
          <w:caps/>
          <w:sz w:val="24"/>
          <w:szCs w:val="24"/>
        </w:rPr>
        <w:t>O</w:t>
      </w:r>
      <w:r>
        <w:rPr>
          <w:rFonts w:ascii="Times New Roman" w:eastAsia="Times New Roman" w:hAnsi="Times New Roman" w:cs="Times New Roman"/>
          <w:b/>
          <w:bCs/>
          <w:caps/>
          <w:sz w:val="24"/>
          <w:szCs w:val="24"/>
        </w:rPr>
        <w:t xml:space="preserve"> </w:t>
      </w:r>
      <w:r w:rsidR="00694F1E">
        <w:rPr>
          <w:rFonts w:ascii="Times New Roman" w:hAnsi="Times New Roman" w:cs="Times New Roman"/>
          <w:b/>
          <w:bCs/>
          <w:sz w:val="24"/>
          <w:szCs w:val="24"/>
        </w:rPr>
        <w:t>PLANAVIMO DARBŲ PROGRAMA</w:t>
      </w:r>
    </w:p>
    <w:p w:rsidR="00694F1E" w:rsidRDefault="00694F1E" w:rsidP="007132CA">
      <w:pPr>
        <w:spacing w:after="0" w:line="240" w:lineRule="auto"/>
        <w:jc w:val="both"/>
        <w:rPr>
          <w:rFonts w:ascii="Times New Roman" w:hAnsi="Times New Roman" w:cs="Times New Roman"/>
          <w:b/>
          <w:bCs/>
          <w:sz w:val="24"/>
          <w:szCs w:val="24"/>
        </w:rPr>
      </w:pPr>
    </w:p>
    <w:p w:rsidR="00B0501E" w:rsidRPr="00B0501E" w:rsidRDefault="000D2C36" w:rsidP="000D2C36">
      <w:pPr>
        <w:pStyle w:val="Antrat"/>
        <w:tabs>
          <w:tab w:val="left" w:pos="1247"/>
        </w:tabs>
        <w:contextualSpacing/>
        <w:jc w:val="both"/>
        <w:rPr>
          <w:b w:val="0"/>
          <w:bCs/>
          <w:caps w:val="0"/>
        </w:rPr>
      </w:pPr>
      <w:r>
        <w:rPr>
          <w:b w:val="0"/>
          <w:szCs w:val="24"/>
        </w:rPr>
        <w:t xml:space="preserve"> </w:t>
      </w:r>
      <w:r>
        <w:rPr>
          <w:b w:val="0"/>
          <w:szCs w:val="24"/>
        </w:rPr>
        <w:tab/>
      </w:r>
      <w:r w:rsidR="00694F1E" w:rsidRPr="007611EF">
        <w:rPr>
          <w:b w:val="0"/>
          <w:szCs w:val="24"/>
        </w:rPr>
        <w:t xml:space="preserve">1. </w:t>
      </w:r>
      <w:r w:rsidR="007611EF">
        <w:rPr>
          <w:caps w:val="0"/>
          <w:szCs w:val="24"/>
        </w:rPr>
        <w:t>P</w:t>
      </w:r>
      <w:r w:rsidR="007611EF" w:rsidRPr="007611EF">
        <w:rPr>
          <w:caps w:val="0"/>
          <w:szCs w:val="24"/>
        </w:rPr>
        <w:t>lanavimo pagrindas</w:t>
      </w:r>
      <w:r w:rsidR="007611EF" w:rsidRPr="007611EF">
        <w:rPr>
          <w:b w:val="0"/>
          <w:caps w:val="0"/>
          <w:szCs w:val="24"/>
        </w:rPr>
        <w:t xml:space="preserve">: </w:t>
      </w:r>
      <w:r w:rsidR="007611EF">
        <w:rPr>
          <w:b w:val="0"/>
          <w:caps w:val="0"/>
          <w:szCs w:val="24"/>
        </w:rPr>
        <w:t>K</w:t>
      </w:r>
      <w:r w:rsidR="007611EF" w:rsidRPr="007611EF">
        <w:rPr>
          <w:b w:val="0"/>
          <w:caps w:val="0"/>
          <w:szCs w:val="24"/>
        </w:rPr>
        <w:t xml:space="preserve">upiškio rajono savivaldybės </w:t>
      </w:r>
      <w:r w:rsidR="000625DA">
        <w:rPr>
          <w:b w:val="0"/>
          <w:caps w:val="0"/>
          <w:szCs w:val="24"/>
        </w:rPr>
        <w:t>tarybos</w:t>
      </w:r>
      <w:r w:rsidR="007611EF" w:rsidRPr="007611EF">
        <w:rPr>
          <w:b w:val="0"/>
          <w:caps w:val="0"/>
          <w:szCs w:val="24"/>
        </w:rPr>
        <w:t xml:space="preserve"> 20</w:t>
      </w:r>
      <w:r w:rsidR="008158DF">
        <w:rPr>
          <w:b w:val="0"/>
          <w:caps w:val="0"/>
          <w:szCs w:val="24"/>
        </w:rPr>
        <w:t>20</w:t>
      </w:r>
      <w:r w:rsidR="00ED4F53">
        <w:rPr>
          <w:b w:val="0"/>
          <w:caps w:val="0"/>
          <w:szCs w:val="24"/>
        </w:rPr>
        <w:t xml:space="preserve"> m. </w:t>
      </w:r>
      <w:r w:rsidR="008158DF">
        <w:rPr>
          <w:b w:val="0"/>
          <w:caps w:val="0"/>
          <w:szCs w:val="24"/>
        </w:rPr>
        <w:t>vasario</w:t>
      </w:r>
      <w:r w:rsidR="00BA18A5">
        <w:rPr>
          <w:b w:val="0"/>
          <w:caps w:val="0"/>
          <w:szCs w:val="24"/>
        </w:rPr>
        <w:t xml:space="preserve"> </w:t>
      </w:r>
      <w:r w:rsidR="008158DF">
        <w:rPr>
          <w:b w:val="0"/>
          <w:caps w:val="0"/>
          <w:szCs w:val="24"/>
        </w:rPr>
        <w:t>20</w:t>
      </w:r>
      <w:r w:rsidR="00ED4F53">
        <w:rPr>
          <w:b w:val="0"/>
          <w:caps w:val="0"/>
          <w:szCs w:val="24"/>
        </w:rPr>
        <w:t xml:space="preserve"> </w:t>
      </w:r>
      <w:r w:rsidR="007611EF" w:rsidRPr="007611EF">
        <w:rPr>
          <w:b w:val="0"/>
          <w:caps w:val="0"/>
          <w:szCs w:val="24"/>
        </w:rPr>
        <w:t xml:space="preserve"> d. </w:t>
      </w:r>
      <w:r w:rsidR="000625DA">
        <w:rPr>
          <w:b w:val="0"/>
          <w:caps w:val="0"/>
          <w:szCs w:val="24"/>
        </w:rPr>
        <w:t>sprendimas</w:t>
      </w:r>
      <w:r w:rsidR="007611EF" w:rsidRPr="007611EF">
        <w:rPr>
          <w:b w:val="0"/>
          <w:caps w:val="0"/>
          <w:szCs w:val="24"/>
        </w:rPr>
        <w:t xml:space="preserve"> </w:t>
      </w:r>
      <w:r w:rsidR="00BA18A5">
        <w:rPr>
          <w:b w:val="0"/>
          <w:caps w:val="0"/>
          <w:szCs w:val="24"/>
        </w:rPr>
        <w:t>N</w:t>
      </w:r>
      <w:r w:rsidR="007611EF" w:rsidRPr="007611EF">
        <w:rPr>
          <w:b w:val="0"/>
          <w:caps w:val="0"/>
          <w:szCs w:val="24"/>
        </w:rPr>
        <w:t xml:space="preserve">r. </w:t>
      </w:r>
      <w:r w:rsidR="000625DA">
        <w:rPr>
          <w:b w:val="0"/>
          <w:caps w:val="0"/>
          <w:szCs w:val="24"/>
        </w:rPr>
        <w:t>TS-42</w:t>
      </w:r>
      <w:r w:rsidR="007611EF" w:rsidRPr="007611EF">
        <w:rPr>
          <w:b w:val="0"/>
          <w:caps w:val="0"/>
          <w:szCs w:val="24"/>
        </w:rPr>
        <w:t xml:space="preserve">  „</w:t>
      </w:r>
      <w:r w:rsidR="00E65C51">
        <w:rPr>
          <w:b w:val="0"/>
          <w:bCs/>
          <w:caps w:val="0"/>
        </w:rPr>
        <w:t>D</w:t>
      </w:r>
      <w:r w:rsidR="00E65C51" w:rsidRPr="00E65C51">
        <w:rPr>
          <w:b w:val="0"/>
          <w:bCs/>
          <w:caps w:val="0"/>
        </w:rPr>
        <w:t xml:space="preserve">ėl </w:t>
      </w:r>
      <w:r w:rsidR="00E65C51">
        <w:rPr>
          <w:b w:val="0"/>
          <w:bCs/>
          <w:caps w:val="0"/>
        </w:rPr>
        <w:t>K</w:t>
      </w:r>
      <w:r w:rsidR="00E65C51" w:rsidRPr="00E65C51">
        <w:rPr>
          <w:b w:val="0"/>
          <w:bCs/>
          <w:caps w:val="0"/>
        </w:rPr>
        <w:t>upiškio rajono savivaldybės vandens tiekimo ir nuotekų tvarkymo infrastruktūros plėtros specialiojo plano keitimo ir planavimo tikslų nustatymo</w:t>
      </w:r>
      <w:r w:rsidR="007611EF">
        <w:rPr>
          <w:b w:val="0"/>
          <w:bCs/>
          <w:caps w:val="0"/>
        </w:rPr>
        <w:t>“.</w:t>
      </w:r>
    </w:p>
    <w:p w:rsidR="00E65C51" w:rsidRPr="00A601A6" w:rsidRDefault="000D2C36" w:rsidP="000D2C36">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sidR="00E65C51" w:rsidRPr="00505274">
        <w:rPr>
          <w:rFonts w:ascii="Times New Roman" w:hAnsi="Times New Roman" w:cs="Times New Roman"/>
          <w:sz w:val="24"/>
          <w:szCs w:val="24"/>
        </w:rPr>
        <w:t>2.</w:t>
      </w:r>
      <w:r w:rsidR="00E65C51" w:rsidRPr="00E65C51">
        <w:rPr>
          <w:rFonts w:ascii="Times New Roman" w:hAnsi="Times New Roman" w:cs="Times New Roman"/>
          <w:b/>
          <w:bCs/>
          <w:sz w:val="24"/>
          <w:szCs w:val="24"/>
        </w:rPr>
        <w:t xml:space="preserve"> Keičiamas specialiojo planavimo dokumentas:</w:t>
      </w:r>
      <w:r w:rsidR="00E65C51">
        <w:rPr>
          <w:rFonts w:ascii="Times New Roman" w:hAnsi="Times New Roman" w:cs="Times New Roman"/>
          <w:b/>
          <w:bCs/>
          <w:sz w:val="24"/>
          <w:szCs w:val="24"/>
        </w:rPr>
        <w:t xml:space="preserve"> </w:t>
      </w:r>
      <w:r w:rsidR="00AC109C" w:rsidRPr="00AC109C">
        <w:rPr>
          <w:rFonts w:ascii="Times New Roman" w:hAnsi="Times New Roman" w:cs="Times New Roman"/>
          <w:sz w:val="24"/>
          <w:szCs w:val="24"/>
        </w:rPr>
        <w:t>Kupiškio rajono savivaldybės vandens tiekimo ir nuotekų šalinimo infrastruktūros plėtros specialusis planas</w:t>
      </w:r>
      <w:r w:rsidR="00AC109C">
        <w:rPr>
          <w:rFonts w:ascii="Times New Roman" w:hAnsi="Times New Roman" w:cs="Times New Roman"/>
          <w:sz w:val="24"/>
          <w:szCs w:val="24"/>
        </w:rPr>
        <w:t xml:space="preserve">, </w:t>
      </w:r>
      <w:r w:rsidR="00AC109C" w:rsidRPr="00AC109C">
        <w:rPr>
          <w:rFonts w:ascii="Times New Roman" w:hAnsi="Times New Roman" w:cs="Times New Roman"/>
          <w:sz w:val="24"/>
          <w:szCs w:val="24"/>
        </w:rPr>
        <w:t>Nr. T00079581</w:t>
      </w:r>
      <w:r w:rsidR="00AC109C">
        <w:rPr>
          <w:rFonts w:ascii="Times New Roman" w:hAnsi="Times New Roman" w:cs="Times New Roman"/>
          <w:sz w:val="24"/>
          <w:szCs w:val="24"/>
        </w:rPr>
        <w:t>.</w:t>
      </w:r>
    </w:p>
    <w:p w:rsidR="0021466F" w:rsidRDefault="0079530A" w:rsidP="00C2357C">
      <w:pPr>
        <w:spacing w:after="0" w:line="240" w:lineRule="auto"/>
        <w:ind w:left="567" w:firstLine="680"/>
        <w:jc w:val="both"/>
        <w:rPr>
          <w:rFonts w:ascii="Times New Roman" w:hAnsi="Times New Roman" w:cs="Times New Roman"/>
          <w:sz w:val="24"/>
          <w:szCs w:val="24"/>
        </w:rPr>
      </w:pPr>
      <w:r w:rsidRPr="00505274">
        <w:rPr>
          <w:rFonts w:ascii="Times New Roman" w:hAnsi="Times New Roman" w:cs="Times New Roman"/>
          <w:sz w:val="24"/>
          <w:szCs w:val="24"/>
        </w:rPr>
        <w:t>3</w:t>
      </w:r>
      <w:r w:rsidR="007611EF" w:rsidRPr="00505274">
        <w:rPr>
          <w:rFonts w:ascii="Times New Roman" w:hAnsi="Times New Roman" w:cs="Times New Roman"/>
          <w:sz w:val="24"/>
          <w:szCs w:val="24"/>
        </w:rPr>
        <w:t>.</w:t>
      </w:r>
      <w:r w:rsidR="007611EF">
        <w:rPr>
          <w:rFonts w:ascii="Times New Roman" w:hAnsi="Times New Roman" w:cs="Times New Roman"/>
          <w:sz w:val="24"/>
          <w:szCs w:val="24"/>
        </w:rPr>
        <w:t xml:space="preserve"> </w:t>
      </w:r>
      <w:r w:rsidR="00694F1E" w:rsidRPr="00694F1E">
        <w:rPr>
          <w:rFonts w:ascii="Times New Roman" w:hAnsi="Times New Roman" w:cs="Times New Roman"/>
          <w:b/>
          <w:sz w:val="24"/>
          <w:szCs w:val="24"/>
        </w:rPr>
        <w:t>Planuojam</w:t>
      </w:r>
      <w:r w:rsidR="00ED2B6E">
        <w:rPr>
          <w:rFonts w:ascii="Times New Roman" w:hAnsi="Times New Roman" w:cs="Times New Roman"/>
          <w:b/>
          <w:sz w:val="24"/>
          <w:szCs w:val="24"/>
        </w:rPr>
        <w:t>a</w:t>
      </w:r>
      <w:r w:rsidR="00694F1E" w:rsidRPr="00694F1E">
        <w:rPr>
          <w:rFonts w:ascii="Times New Roman" w:hAnsi="Times New Roman" w:cs="Times New Roman"/>
          <w:b/>
          <w:sz w:val="24"/>
          <w:szCs w:val="24"/>
        </w:rPr>
        <w:t xml:space="preserve"> teritorij</w:t>
      </w:r>
      <w:r w:rsidR="00ED2B6E">
        <w:rPr>
          <w:rFonts w:ascii="Times New Roman" w:hAnsi="Times New Roman" w:cs="Times New Roman"/>
          <w:b/>
          <w:sz w:val="24"/>
          <w:szCs w:val="24"/>
        </w:rPr>
        <w:t>a</w:t>
      </w:r>
      <w:r w:rsidR="00694F1E">
        <w:rPr>
          <w:rFonts w:ascii="Times New Roman" w:hAnsi="Times New Roman" w:cs="Times New Roman"/>
          <w:sz w:val="24"/>
          <w:szCs w:val="24"/>
        </w:rPr>
        <w:t xml:space="preserve">: </w:t>
      </w:r>
      <w:r w:rsidR="00E9307A">
        <w:rPr>
          <w:rFonts w:ascii="Times New Roman" w:hAnsi="Times New Roman" w:cs="Times New Roman"/>
          <w:sz w:val="24"/>
          <w:szCs w:val="24"/>
        </w:rPr>
        <w:t>Kupiškio r. sav.</w:t>
      </w:r>
      <w:r w:rsidR="0021466F">
        <w:rPr>
          <w:rFonts w:ascii="Times New Roman" w:hAnsi="Times New Roman" w:cs="Times New Roman"/>
          <w:sz w:val="24"/>
          <w:szCs w:val="24"/>
        </w:rPr>
        <w:t xml:space="preserve"> teritorija</w:t>
      </w:r>
      <w:r w:rsidR="00A80EF4">
        <w:rPr>
          <w:rFonts w:ascii="Times New Roman" w:hAnsi="Times New Roman" w:cs="Times New Roman"/>
          <w:sz w:val="24"/>
          <w:szCs w:val="24"/>
        </w:rPr>
        <w:t>.</w:t>
      </w:r>
    </w:p>
    <w:p w:rsidR="00694F1E" w:rsidRDefault="00505274" w:rsidP="00C2357C">
      <w:pPr>
        <w:spacing w:after="0" w:line="240" w:lineRule="auto"/>
        <w:ind w:left="567" w:firstLine="680"/>
        <w:jc w:val="both"/>
        <w:rPr>
          <w:rFonts w:ascii="Times New Roman" w:hAnsi="Times New Roman" w:cs="Times New Roman"/>
          <w:sz w:val="24"/>
          <w:szCs w:val="24"/>
        </w:rPr>
      </w:pPr>
      <w:r>
        <w:rPr>
          <w:rFonts w:ascii="Times New Roman" w:hAnsi="Times New Roman" w:cs="Times New Roman"/>
          <w:sz w:val="24"/>
          <w:szCs w:val="24"/>
        </w:rPr>
        <w:t>4</w:t>
      </w:r>
      <w:r w:rsidR="00694F1E">
        <w:rPr>
          <w:rFonts w:ascii="Times New Roman" w:hAnsi="Times New Roman" w:cs="Times New Roman"/>
          <w:sz w:val="24"/>
          <w:szCs w:val="24"/>
        </w:rPr>
        <w:t xml:space="preserve">. </w:t>
      </w:r>
      <w:r w:rsidR="00694F1E" w:rsidRPr="00694F1E">
        <w:rPr>
          <w:rFonts w:ascii="Times New Roman" w:hAnsi="Times New Roman" w:cs="Times New Roman"/>
          <w:b/>
          <w:sz w:val="24"/>
          <w:szCs w:val="24"/>
        </w:rPr>
        <w:t>Planuojamos teritorijos plotas</w:t>
      </w:r>
      <w:r w:rsidR="00694F1E">
        <w:rPr>
          <w:rFonts w:ascii="Times New Roman" w:hAnsi="Times New Roman" w:cs="Times New Roman"/>
          <w:sz w:val="24"/>
          <w:szCs w:val="24"/>
        </w:rPr>
        <w:t xml:space="preserve">: </w:t>
      </w:r>
      <w:r w:rsidR="00847A1C">
        <w:rPr>
          <w:rFonts w:ascii="Times New Roman" w:hAnsi="Times New Roman" w:cs="Times New Roman"/>
          <w:sz w:val="24"/>
          <w:szCs w:val="24"/>
        </w:rPr>
        <w:t xml:space="preserve">apie </w:t>
      </w:r>
      <w:r w:rsidR="00AD4860">
        <w:rPr>
          <w:rFonts w:ascii="Times New Roman" w:hAnsi="Times New Roman" w:cs="Times New Roman"/>
          <w:sz w:val="24"/>
          <w:szCs w:val="24"/>
        </w:rPr>
        <w:t>108000</w:t>
      </w:r>
      <w:r w:rsidR="00694F1E">
        <w:rPr>
          <w:rFonts w:ascii="Times New Roman" w:hAnsi="Times New Roman" w:cs="Times New Roman"/>
          <w:sz w:val="24"/>
          <w:szCs w:val="24"/>
        </w:rPr>
        <w:t xml:space="preserve"> ha.</w:t>
      </w:r>
    </w:p>
    <w:p w:rsidR="00ED2B6E" w:rsidRDefault="00505274" w:rsidP="00C2357C">
      <w:pPr>
        <w:spacing w:after="0" w:line="240" w:lineRule="auto"/>
        <w:ind w:left="567" w:firstLine="680"/>
        <w:jc w:val="both"/>
        <w:rPr>
          <w:rFonts w:ascii="Times New Roman" w:hAnsi="Times New Roman" w:cs="Times New Roman"/>
          <w:sz w:val="24"/>
          <w:szCs w:val="24"/>
        </w:rPr>
      </w:pPr>
      <w:r>
        <w:rPr>
          <w:rFonts w:ascii="Times New Roman" w:hAnsi="Times New Roman" w:cs="Times New Roman"/>
          <w:sz w:val="24"/>
          <w:szCs w:val="24"/>
        </w:rPr>
        <w:t>5</w:t>
      </w:r>
      <w:r w:rsidR="00ED2B6E">
        <w:rPr>
          <w:rFonts w:ascii="Times New Roman" w:hAnsi="Times New Roman" w:cs="Times New Roman"/>
          <w:sz w:val="24"/>
          <w:szCs w:val="24"/>
        </w:rPr>
        <w:t xml:space="preserve">. </w:t>
      </w:r>
      <w:r w:rsidR="00ED2B6E" w:rsidRPr="000625DA">
        <w:rPr>
          <w:rFonts w:ascii="Times New Roman" w:hAnsi="Times New Roman" w:cs="Times New Roman"/>
          <w:b/>
          <w:bCs/>
          <w:sz w:val="24"/>
          <w:szCs w:val="24"/>
        </w:rPr>
        <w:t>Teritorijų planavimo lygmuo</w:t>
      </w:r>
      <w:r w:rsidR="00ED2B6E">
        <w:rPr>
          <w:rFonts w:ascii="Times New Roman" w:hAnsi="Times New Roman" w:cs="Times New Roman"/>
          <w:sz w:val="24"/>
          <w:szCs w:val="24"/>
        </w:rPr>
        <w:t>: savivaldybės.</w:t>
      </w:r>
    </w:p>
    <w:p w:rsidR="00E9307A" w:rsidRDefault="00C2357C" w:rsidP="00C2357C">
      <w:pPr>
        <w:tabs>
          <w:tab w:val="left" w:pos="124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05274">
        <w:rPr>
          <w:rFonts w:ascii="Times New Roman" w:hAnsi="Times New Roman" w:cs="Times New Roman"/>
          <w:sz w:val="24"/>
          <w:szCs w:val="24"/>
        </w:rPr>
        <w:t>6</w:t>
      </w:r>
      <w:r w:rsidR="00694F1E">
        <w:rPr>
          <w:rFonts w:ascii="Times New Roman" w:hAnsi="Times New Roman" w:cs="Times New Roman"/>
          <w:sz w:val="24"/>
          <w:szCs w:val="24"/>
        </w:rPr>
        <w:t xml:space="preserve">. </w:t>
      </w:r>
      <w:r w:rsidR="00694F1E" w:rsidRPr="00694F1E">
        <w:rPr>
          <w:rFonts w:ascii="Times New Roman" w:hAnsi="Times New Roman" w:cs="Times New Roman"/>
          <w:b/>
          <w:sz w:val="24"/>
          <w:szCs w:val="24"/>
        </w:rPr>
        <w:t>Planavimo organizatorius</w:t>
      </w:r>
      <w:r w:rsidR="00694F1E">
        <w:rPr>
          <w:rFonts w:ascii="Times New Roman" w:hAnsi="Times New Roman" w:cs="Times New Roman"/>
          <w:sz w:val="24"/>
          <w:szCs w:val="24"/>
        </w:rPr>
        <w:t>: Kupiškio rajono savivaldybės administracijos direktorius,</w:t>
      </w:r>
      <w:r w:rsidR="007132CA">
        <w:rPr>
          <w:rFonts w:ascii="Times New Roman" w:hAnsi="Times New Roman" w:cs="Times New Roman"/>
          <w:sz w:val="24"/>
          <w:szCs w:val="24"/>
        </w:rPr>
        <w:t xml:space="preserve"> </w:t>
      </w:r>
      <w:r w:rsidR="00694F1E">
        <w:rPr>
          <w:rFonts w:ascii="Times New Roman" w:hAnsi="Times New Roman" w:cs="Times New Roman"/>
          <w:sz w:val="24"/>
          <w:szCs w:val="24"/>
        </w:rPr>
        <w:t>Vytauto</w:t>
      </w:r>
      <w:r w:rsidR="00B26086">
        <w:rPr>
          <w:rFonts w:ascii="Times New Roman" w:hAnsi="Times New Roman" w:cs="Times New Roman"/>
          <w:sz w:val="24"/>
          <w:szCs w:val="24"/>
        </w:rPr>
        <w:t> </w:t>
      </w:r>
      <w:r w:rsidR="00694F1E">
        <w:rPr>
          <w:rFonts w:ascii="Times New Roman" w:hAnsi="Times New Roman" w:cs="Times New Roman"/>
          <w:sz w:val="24"/>
          <w:szCs w:val="24"/>
        </w:rPr>
        <w:t>g.</w:t>
      </w:r>
      <w:r w:rsidR="00B26086">
        <w:rPr>
          <w:rFonts w:ascii="Times New Roman" w:hAnsi="Times New Roman" w:cs="Times New Roman"/>
          <w:sz w:val="24"/>
          <w:szCs w:val="24"/>
        </w:rPr>
        <w:t> </w:t>
      </w:r>
      <w:r w:rsidR="00694F1E">
        <w:rPr>
          <w:rFonts w:ascii="Times New Roman" w:hAnsi="Times New Roman" w:cs="Times New Roman"/>
          <w:sz w:val="24"/>
          <w:szCs w:val="24"/>
        </w:rPr>
        <w:t>2, Kupiškis.</w:t>
      </w:r>
    </w:p>
    <w:p w:rsidR="00694F1E" w:rsidRDefault="00505274" w:rsidP="00C2357C">
      <w:pPr>
        <w:spacing w:after="0" w:line="240" w:lineRule="auto"/>
        <w:ind w:left="567" w:firstLine="680"/>
        <w:jc w:val="both"/>
        <w:rPr>
          <w:rFonts w:ascii="Times New Roman" w:hAnsi="Times New Roman" w:cs="Times New Roman"/>
          <w:sz w:val="24"/>
          <w:szCs w:val="24"/>
        </w:rPr>
      </w:pPr>
      <w:r>
        <w:rPr>
          <w:rFonts w:ascii="Times New Roman" w:hAnsi="Times New Roman" w:cs="Times New Roman"/>
          <w:sz w:val="24"/>
          <w:szCs w:val="24"/>
        </w:rPr>
        <w:t>7</w:t>
      </w:r>
      <w:r w:rsidR="00694F1E">
        <w:rPr>
          <w:rFonts w:ascii="Times New Roman" w:hAnsi="Times New Roman" w:cs="Times New Roman"/>
          <w:sz w:val="24"/>
          <w:szCs w:val="24"/>
        </w:rPr>
        <w:t xml:space="preserve">. </w:t>
      </w:r>
      <w:r w:rsidR="00694F1E" w:rsidRPr="00694F1E">
        <w:rPr>
          <w:rFonts w:ascii="Times New Roman" w:hAnsi="Times New Roman" w:cs="Times New Roman"/>
          <w:b/>
          <w:sz w:val="24"/>
          <w:szCs w:val="24"/>
        </w:rPr>
        <w:t>Planavimo tikslai ir uždaviniai</w:t>
      </w:r>
      <w:r w:rsidR="007611EF">
        <w:rPr>
          <w:rFonts w:ascii="Times New Roman" w:hAnsi="Times New Roman" w:cs="Times New Roman"/>
          <w:sz w:val="24"/>
          <w:szCs w:val="24"/>
        </w:rPr>
        <w:t>:</w:t>
      </w:r>
    </w:p>
    <w:p w:rsidR="00411557" w:rsidRPr="00411557" w:rsidRDefault="00C2357C" w:rsidP="00C2357C">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05274">
        <w:rPr>
          <w:rFonts w:ascii="Times New Roman" w:hAnsi="Times New Roman" w:cs="Times New Roman"/>
          <w:sz w:val="24"/>
          <w:szCs w:val="24"/>
        </w:rPr>
        <w:t>7</w:t>
      </w:r>
      <w:r w:rsidR="007611EF">
        <w:rPr>
          <w:rFonts w:ascii="Times New Roman" w:hAnsi="Times New Roman" w:cs="Times New Roman"/>
          <w:sz w:val="24"/>
          <w:szCs w:val="24"/>
        </w:rPr>
        <w:t>.1.</w:t>
      </w:r>
      <w:r w:rsidR="007611EF" w:rsidRPr="007611EF">
        <w:rPr>
          <w:rFonts w:ascii="Times New Roman" w:hAnsi="Times New Roman" w:cs="Times New Roman"/>
          <w:sz w:val="28"/>
          <w:szCs w:val="24"/>
        </w:rPr>
        <w:t xml:space="preserve"> </w:t>
      </w:r>
      <w:r w:rsidR="00411557" w:rsidRPr="00411557">
        <w:rPr>
          <w:rFonts w:ascii="Times New Roman" w:hAnsi="Times New Roman" w:cs="Times New Roman"/>
          <w:sz w:val="24"/>
        </w:rPr>
        <w:t>nustatyti viešojo geriamojo vandens tiekimo ir nuotekų tvarkymo aglomeracij</w:t>
      </w:r>
      <w:r w:rsidR="00A601A6">
        <w:rPr>
          <w:rFonts w:ascii="Times New Roman" w:hAnsi="Times New Roman" w:cs="Times New Roman"/>
          <w:sz w:val="24"/>
        </w:rPr>
        <w:t>ą apimančią užstatytą Kupiškio m. ir Aukštupėnų k. teritoriją, kurioje yra įrengti magistraliniai nuotekų tinklai</w:t>
      </w:r>
      <w:r w:rsidR="00411557" w:rsidRPr="00411557">
        <w:rPr>
          <w:rFonts w:ascii="Times New Roman" w:hAnsi="Times New Roman" w:cs="Times New Roman"/>
          <w:sz w:val="24"/>
        </w:rPr>
        <w:t>;</w:t>
      </w:r>
    </w:p>
    <w:p w:rsidR="00411557" w:rsidRPr="00411557" w:rsidRDefault="00505274" w:rsidP="00C2357C">
      <w:pPr>
        <w:spacing w:after="0" w:line="240" w:lineRule="auto"/>
        <w:ind w:firstLine="1247"/>
        <w:jc w:val="both"/>
        <w:rPr>
          <w:rFonts w:ascii="Times New Roman" w:hAnsi="Times New Roman" w:cs="Times New Roman"/>
          <w:sz w:val="24"/>
        </w:rPr>
      </w:pPr>
      <w:r>
        <w:rPr>
          <w:rFonts w:ascii="Times New Roman" w:hAnsi="Times New Roman" w:cs="Times New Roman"/>
          <w:sz w:val="24"/>
        </w:rPr>
        <w:t>7</w:t>
      </w:r>
      <w:r w:rsidR="00411557" w:rsidRPr="00411557">
        <w:rPr>
          <w:rFonts w:ascii="Times New Roman" w:hAnsi="Times New Roman" w:cs="Times New Roman"/>
          <w:sz w:val="24"/>
        </w:rPr>
        <w:t>.2. patikslinti viešojo geriamojo vandens tiekimo ir nuotekų tvarkymo teritorijas;</w:t>
      </w:r>
    </w:p>
    <w:p w:rsidR="00411557" w:rsidRPr="00411557" w:rsidRDefault="00505274" w:rsidP="00C2357C">
      <w:pPr>
        <w:spacing w:after="0" w:line="240" w:lineRule="auto"/>
        <w:ind w:firstLine="1247"/>
        <w:jc w:val="both"/>
        <w:rPr>
          <w:rFonts w:ascii="Times New Roman" w:hAnsi="Times New Roman" w:cs="Times New Roman"/>
          <w:sz w:val="24"/>
        </w:rPr>
      </w:pPr>
      <w:r>
        <w:rPr>
          <w:rFonts w:ascii="Times New Roman" w:hAnsi="Times New Roman" w:cs="Times New Roman"/>
          <w:sz w:val="24"/>
        </w:rPr>
        <w:t>7</w:t>
      </w:r>
      <w:r w:rsidR="00411557" w:rsidRPr="00411557">
        <w:rPr>
          <w:rFonts w:ascii="Times New Roman" w:hAnsi="Times New Roman" w:cs="Times New Roman"/>
          <w:sz w:val="24"/>
        </w:rPr>
        <w:t>.3. nustatyti vandenviečių ir kitų infrastruktūros objektų apsaugos zonas;</w:t>
      </w:r>
    </w:p>
    <w:p w:rsidR="00411557" w:rsidRDefault="00505274" w:rsidP="00C2357C">
      <w:pPr>
        <w:spacing w:after="0" w:line="240" w:lineRule="auto"/>
        <w:ind w:firstLine="1247"/>
        <w:jc w:val="both"/>
        <w:rPr>
          <w:rFonts w:ascii="Times New Roman" w:hAnsi="Times New Roman" w:cs="Times New Roman"/>
          <w:sz w:val="24"/>
        </w:rPr>
      </w:pPr>
      <w:r>
        <w:rPr>
          <w:rFonts w:ascii="Times New Roman" w:hAnsi="Times New Roman" w:cs="Times New Roman"/>
          <w:sz w:val="24"/>
        </w:rPr>
        <w:t>7</w:t>
      </w:r>
      <w:r w:rsidR="00411557" w:rsidRPr="00411557">
        <w:rPr>
          <w:rFonts w:ascii="Times New Roman" w:hAnsi="Times New Roman" w:cs="Times New Roman"/>
          <w:sz w:val="24"/>
        </w:rPr>
        <w:t>.4. patikslinti geriamojo vandens tiekimo ir nuotekų tvarkymo infrastruktūros plėtros kryptis siekiant, kad visi gyventojai gautų saugos ir kokybės reikalavimus atitinkantį geriamąjį vandenį ir nuotekų tvarkymo paslaugas arba turėtų galimybę individualiai apsirūpinti geriamuoju vandeniu ir (arba) individualiai tvarkyti nuotekas.</w:t>
      </w:r>
    </w:p>
    <w:p w:rsidR="00762DE3" w:rsidRDefault="00505274" w:rsidP="00C2357C">
      <w:pPr>
        <w:spacing w:after="0" w:line="240" w:lineRule="auto"/>
        <w:ind w:firstLine="1247"/>
        <w:jc w:val="both"/>
        <w:rPr>
          <w:rFonts w:ascii="Times New Roman" w:hAnsi="Times New Roman" w:cs="Times New Roman"/>
          <w:sz w:val="24"/>
        </w:rPr>
      </w:pPr>
      <w:r>
        <w:rPr>
          <w:rFonts w:ascii="Times New Roman" w:hAnsi="Times New Roman" w:cs="Times New Roman"/>
          <w:sz w:val="24"/>
        </w:rPr>
        <w:t>8</w:t>
      </w:r>
      <w:r w:rsidR="00762DE3">
        <w:rPr>
          <w:rFonts w:ascii="Times New Roman" w:hAnsi="Times New Roman" w:cs="Times New Roman"/>
          <w:sz w:val="24"/>
        </w:rPr>
        <w:t xml:space="preserve">. </w:t>
      </w:r>
      <w:r w:rsidR="00762DE3" w:rsidRPr="00762DE3">
        <w:rPr>
          <w:rFonts w:ascii="Times New Roman" w:hAnsi="Times New Roman" w:cs="Times New Roman"/>
          <w:b/>
          <w:bCs/>
          <w:sz w:val="24"/>
        </w:rPr>
        <w:t>Tyrimai ir galimybių studijos</w:t>
      </w:r>
      <w:r w:rsidR="00762DE3">
        <w:rPr>
          <w:rFonts w:ascii="Times New Roman" w:hAnsi="Times New Roman" w:cs="Times New Roman"/>
          <w:sz w:val="24"/>
        </w:rPr>
        <w:t>: nerengiama.</w:t>
      </w:r>
    </w:p>
    <w:p w:rsidR="00E21D92" w:rsidRDefault="00505274" w:rsidP="00C2357C">
      <w:pPr>
        <w:spacing w:after="0" w:line="240" w:lineRule="auto"/>
        <w:ind w:firstLine="1247"/>
        <w:jc w:val="both"/>
        <w:rPr>
          <w:rFonts w:ascii="Times New Roman" w:hAnsi="Times New Roman" w:cs="Times New Roman"/>
          <w:sz w:val="24"/>
        </w:rPr>
      </w:pPr>
      <w:r>
        <w:rPr>
          <w:rFonts w:ascii="Times New Roman" w:hAnsi="Times New Roman" w:cs="Times New Roman"/>
          <w:sz w:val="24"/>
        </w:rPr>
        <w:t>9</w:t>
      </w:r>
      <w:r w:rsidR="00E21D92">
        <w:rPr>
          <w:rFonts w:ascii="Times New Roman" w:hAnsi="Times New Roman" w:cs="Times New Roman"/>
          <w:sz w:val="24"/>
        </w:rPr>
        <w:t xml:space="preserve">. </w:t>
      </w:r>
      <w:r w:rsidR="007B46B7">
        <w:rPr>
          <w:rFonts w:ascii="Times New Roman" w:hAnsi="Times New Roman" w:cs="Times New Roman"/>
          <w:b/>
          <w:sz w:val="24"/>
        </w:rPr>
        <w:t>S</w:t>
      </w:r>
      <w:r w:rsidR="007B46B7" w:rsidRPr="007B46B7">
        <w:rPr>
          <w:rFonts w:ascii="Times New Roman" w:hAnsi="Times New Roman" w:cs="Times New Roman"/>
          <w:b/>
          <w:sz w:val="24"/>
        </w:rPr>
        <w:t>trateginis pasekmių aplinkai vertinimas</w:t>
      </w:r>
      <w:r w:rsidR="00E21D92">
        <w:rPr>
          <w:rFonts w:ascii="Times New Roman" w:hAnsi="Times New Roman" w:cs="Times New Roman"/>
          <w:sz w:val="24"/>
        </w:rPr>
        <w:t xml:space="preserve">: </w:t>
      </w:r>
      <w:r w:rsidR="00A62549">
        <w:rPr>
          <w:rFonts w:ascii="Times New Roman" w:hAnsi="Times New Roman" w:cs="Times New Roman"/>
          <w:sz w:val="24"/>
        </w:rPr>
        <w:t>Vadovaujantis P</w:t>
      </w:r>
      <w:r w:rsidR="00A62549" w:rsidRPr="00CD0FF5">
        <w:rPr>
          <w:rFonts w:ascii="Times New Roman" w:hAnsi="Times New Roman" w:cs="Times New Roman"/>
          <w:sz w:val="24"/>
        </w:rPr>
        <w:t>lanų ir programų strateginio pasekmių aplinkai vertinimo tvarkos apraš</w:t>
      </w:r>
      <w:r w:rsidR="00A62549">
        <w:rPr>
          <w:rFonts w:ascii="Times New Roman" w:hAnsi="Times New Roman" w:cs="Times New Roman"/>
          <w:sz w:val="24"/>
        </w:rPr>
        <w:t xml:space="preserve">o, patvirtinto </w:t>
      </w:r>
      <w:r w:rsidR="00A62549" w:rsidRPr="00CD0FF5">
        <w:rPr>
          <w:rFonts w:ascii="Times New Roman" w:hAnsi="Times New Roman" w:cs="Times New Roman"/>
          <w:sz w:val="24"/>
        </w:rPr>
        <w:t>Lietuvos Respublikos Vyriausybės</w:t>
      </w:r>
      <w:r w:rsidR="00A62549">
        <w:rPr>
          <w:rFonts w:ascii="Times New Roman" w:hAnsi="Times New Roman" w:cs="Times New Roman"/>
          <w:sz w:val="24"/>
        </w:rPr>
        <w:t xml:space="preserve"> </w:t>
      </w:r>
      <w:r w:rsidR="00A62549" w:rsidRPr="00CD0FF5">
        <w:rPr>
          <w:rFonts w:ascii="Times New Roman" w:hAnsi="Times New Roman" w:cs="Times New Roman"/>
          <w:sz w:val="24"/>
        </w:rPr>
        <w:t>2014 m. gruodžio 23 d. nutarimu Nr. 1467</w:t>
      </w:r>
      <w:r w:rsidR="00A62549">
        <w:rPr>
          <w:rFonts w:ascii="Times New Roman" w:hAnsi="Times New Roman" w:cs="Times New Roman"/>
          <w:sz w:val="24"/>
        </w:rPr>
        <w:t xml:space="preserve">, </w:t>
      </w:r>
      <w:r w:rsidR="00507E90">
        <w:rPr>
          <w:rFonts w:ascii="Times New Roman" w:hAnsi="Times New Roman" w:cs="Times New Roman"/>
          <w:sz w:val="24"/>
        </w:rPr>
        <w:t>10.4</w:t>
      </w:r>
      <w:r w:rsidR="00A62549">
        <w:rPr>
          <w:rFonts w:ascii="Times New Roman" w:hAnsi="Times New Roman" w:cs="Times New Roman"/>
          <w:sz w:val="24"/>
        </w:rPr>
        <w:t xml:space="preserve"> papunkčio reikalavimais </w:t>
      </w:r>
      <w:r w:rsidR="00FB5D92">
        <w:rPr>
          <w:rFonts w:ascii="Times New Roman" w:hAnsi="Times New Roman" w:cs="Times New Roman"/>
          <w:sz w:val="24"/>
        </w:rPr>
        <w:t>atliekama atranka</w:t>
      </w:r>
      <w:r w:rsidR="00924BE3">
        <w:rPr>
          <w:rFonts w:ascii="Times New Roman" w:hAnsi="Times New Roman" w:cs="Times New Roman"/>
          <w:sz w:val="24"/>
        </w:rPr>
        <w:t xml:space="preserve"> dėl strateginio pasekmių aplinkai vertinimo</w:t>
      </w:r>
      <w:r w:rsidR="00244F69">
        <w:rPr>
          <w:rFonts w:ascii="Times New Roman" w:hAnsi="Times New Roman" w:cs="Times New Roman"/>
          <w:sz w:val="24"/>
        </w:rPr>
        <w:t xml:space="preserve"> vadovaujantis </w:t>
      </w:r>
      <w:r w:rsidR="00244F69" w:rsidRPr="00244F69">
        <w:rPr>
          <w:rFonts w:ascii="Times New Roman" w:hAnsi="Times New Roman" w:cs="Times New Roman"/>
          <w:sz w:val="24"/>
        </w:rPr>
        <w:t>Planų ir programų atrankos dėl strateginio pasekmių aplinkai vertinimo tvarkos apraš</w:t>
      </w:r>
      <w:r w:rsidR="00244F69">
        <w:rPr>
          <w:rFonts w:ascii="Times New Roman" w:hAnsi="Times New Roman" w:cs="Times New Roman"/>
          <w:sz w:val="24"/>
        </w:rPr>
        <w:t xml:space="preserve">u, patvirtintu </w:t>
      </w:r>
      <w:r w:rsidR="00244F69" w:rsidRPr="00244F69">
        <w:rPr>
          <w:rFonts w:ascii="Times New Roman" w:hAnsi="Times New Roman" w:cs="Times New Roman"/>
          <w:sz w:val="24"/>
        </w:rPr>
        <w:t>Lietuvos Respublikos aplinkos ministro</w:t>
      </w:r>
      <w:r w:rsidR="00244F69">
        <w:rPr>
          <w:rFonts w:ascii="Times New Roman" w:hAnsi="Times New Roman" w:cs="Times New Roman"/>
          <w:sz w:val="24"/>
        </w:rPr>
        <w:t xml:space="preserve"> </w:t>
      </w:r>
      <w:r w:rsidR="00244F69" w:rsidRPr="00244F69">
        <w:rPr>
          <w:rFonts w:ascii="Times New Roman" w:hAnsi="Times New Roman" w:cs="Times New Roman"/>
          <w:sz w:val="24"/>
        </w:rPr>
        <w:t>2004 m. rugpjūčio 27 d. įsakymu Nr. D1-456</w:t>
      </w:r>
      <w:r w:rsidR="00244F69">
        <w:rPr>
          <w:rFonts w:ascii="Times New Roman" w:hAnsi="Times New Roman" w:cs="Times New Roman"/>
          <w:sz w:val="24"/>
        </w:rPr>
        <w:t xml:space="preserve"> „Dėl</w:t>
      </w:r>
      <w:r w:rsidR="00244F69" w:rsidRPr="00244F69">
        <w:rPr>
          <w:rFonts w:ascii="Times New Roman" w:hAnsi="Times New Roman" w:cs="Times New Roman"/>
          <w:sz w:val="24"/>
        </w:rPr>
        <w:t xml:space="preserve"> </w:t>
      </w:r>
      <w:r w:rsidR="00244F69">
        <w:rPr>
          <w:rFonts w:ascii="Times New Roman" w:hAnsi="Times New Roman" w:cs="Times New Roman"/>
          <w:sz w:val="24"/>
        </w:rPr>
        <w:t>P</w:t>
      </w:r>
      <w:r w:rsidR="00244F69" w:rsidRPr="00244F69">
        <w:rPr>
          <w:rFonts w:ascii="Times New Roman" w:hAnsi="Times New Roman" w:cs="Times New Roman"/>
          <w:sz w:val="24"/>
        </w:rPr>
        <w:t>lanų ir programų atrankos dėl strateginio pasekmių aplinkai vertinimo tvarkos aprašo patvirtinimo</w:t>
      </w:r>
      <w:r w:rsidR="00244F69">
        <w:rPr>
          <w:rFonts w:ascii="Times New Roman" w:hAnsi="Times New Roman" w:cs="Times New Roman"/>
          <w:sz w:val="24"/>
        </w:rPr>
        <w:t>“</w:t>
      </w:r>
      <w:r w:rsidR="00E21D92" w:rsidRPr="00DD6D8E">
        <w:rPr>
          <w:rFonts w:ascii="Times New Roman" w:hAnsi="Times New Roman" w:cs="Times New Roman"/>
          <w:sz w:val="24"/>
        </w:rPr>
        <w:t>.</w:t>
      </w:r>
    </w:p>
    <w:p w:rsidR="00215E3A" w:rsidRDefault="00505274"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10</w:t>
      </w:r>
      <w:r w:rsidR="00E21D92">
        <w:rPr>
          <w:rFonts w:ascii="Times New Roman" w:hAnsi="Times New Roman" w:cs="Times New Roman"/>
          <w:sz w:val="24"/>
          <w:szCs w:val="24"/>
        </w:rPr>
        <w:t xml:space="preserve">. </w:t>
      </w:r>
      <w:r w:rsidR="003C7455">
        <w:rPr>
          <w:rFonts w:ascii="Times New Roman" w:hAnsi="Times New Roman" w:cs="Times New Roman"/>
          <w:b/>
          <w:sz w:val="24"/>
          <w:szCs w:val="24"/>
        </w:rPr>
        <w:t>Specialiojo</w:t>
      </w:r>
      <w:r w:rsidR="00E21D92" w:rsidRPr="00E21D92">
        <w:rPr>
          <w:rFonts w:ascii="Times New Roman" w:hAnsi="Times New Roman" w:cs="Times New Roman"/>
          <w:b/>
          <w:sz w:val="24"/>
          <w:szCs w:val="24"/>
        </w:rPr>
        <w:t xml:space="preserve"> plano keitimo etapai</w:t>
      </w:r>
      <w:r w:rsidR="00E21D92">
        <w:rPr>
          <w:rFonts w:ascii="Times New Roman" w:hAnsi="Times New Roman" w:cs="Times New Roman"/>
          <w:sz w:val="24"/>
          <w:szCs w:val="24"/>
        </w:rPr>
        <w:t>: parengiamasis, rengimo ir baigiamasis.</w:t>
      </w:r>
    </w:p>
    <w:p w:rsidR="00E21D92" w:rsidRDefault="008177CD"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505274">
        <w:rPr>
          <w:rFonts w:ascii="Times New Roman" w:hAnsi="Times New Roman" w:cs="Times New Roman"/>
          <w:sz w:val="24"/>
          <w:szCs w:val="24"/>
        </w:rPr>
        <w:t>1</w:t>
      </w:r>
      <w:r w:rsidR="00E21D92">
        <w:rPr>
          <w:rFonts w:ascii="Times New Roman" w:hAnsi="Times New Roman" w:cs="Times New Roman"/>
          <w:sz w:val="24"/>
          <w:szCs w:val="24"/>
        </w:rPr>
        <w:t xml:space="preserve">. </w:t>
      </w:r>
      <w:r w:rsidR="00E21D92" w:rsidRPr="00E21D92">
        <w:rPr>
          <w:rFonts w:ascii="Times New Roman" w:hAnsi="Times New Roman" w:cs="Times New Roman"/>
          <w:b/>
          <w:sz w:val="24"/>
          <w:szCs w:val="24"/>
        </w:rPr>
        <w:t>Koncepcijos rengimas</w:t>
      </w:r>
      <w:r w:rsidR="00E21D92">
        <w:rPr>
          <w:rFonts w:ascii="Times New Roman" w:hAnsi="Times New Roman" w:cs="Times New Roman"/>
          <w:sz w:val="24"/>
          <w:szCs w:val="24"/>
        </w:rPr>
        <w:t xml:space="preserve">: </w:t>
      </w:r>
      <w:r w:rsidR="00BD1F10">
        <w:rPr>
          <w:rFonts w:ascii="Times New Roman" w:hAnsi="Times New Roman" w:cs="Times New Roman"/>
          <w:sz w:val="24"/>
          <w:szCs w:val="24"/>
        </w:rPr>
        <w:t>ne</w:t>
      </w:r>
      <w:r w:rsidR="00E21D92">
        <w:rPr>
          <w:rFonts w:ascii="Times New Roman" w:hAnsi="Times New Roman" w:cs="Times New Roman"/>
          <w:sz w:val="24"/>
          <w:szCs w:val="24"/>
        </w:rPr>
        <w:t>rengiama.</w:t>
      </w:r>
    </w:p>
    <w:p w:rsidR="00E21D92" w:rsidRDefault="00E21D92"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505274">
        <w:rPr>
          <w:rFonts w:ascii="Times New Roman" w:hAnsi="Times New Roman" w:cs="Times New Roman"/>
          <w:sz w:val="24"/>
          <w:szCs w:val="24"/>
        </w:rPr>
        <w:t>2</w:t>
      </w:r>
      <w:r>
        <w:rPr>
          <w:rFonts w:ascii="Times New Roman" w:hAnsi="Times New Roman" w:cs="Times New Roman"/>
          <w:sz w:val="24"/>
          <w:szCs w:val="24"/>
        </w:rPr>
        <w:t xml:space="preserve">. </w:t>
      </w:r>
      <w:r w:rsidRPr="00E21D92">
        <w:rPr>
          <w:rFonts w:ascii="Times New Roman" w:hAnsi="Times New Roman" w:cs="Times New Roman"/>
          <w:b/>
          <w:sz w:val="24"/>
          <w:szCs w:val="24"/>
        </w:rPr>
        <w:t>Sprendinių nepriklausomas profesinis vertinimas</w:t>
      </w:r>
      <w:r>
        <w:rPr>
          <w:rFonts w:ascii="Times New Roman" w:hAnsi="Times New Roman" w:cs="Times New Roman"/>
          <w:sz w:val="24"/>
          <w:szCs w:val="24"/>
        </w:rPr>
        <w:t>: nereikalingas.</w:t>
      </w:r>
    </w:p>
    <w:p w:rsidR="00E21D92" w:rsidRDefault="00E21D92"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505274">
        <w:rPr>
          <w:rFonts w:ascii="Times New Roman" w:hAnsi="Times New Roman" w:cs="Times New Roman"/>
          <w:sz w:val="24"/>
          <w:szCs w:val="24"/>
        </w:rPr>
        <w:t>3</w:t>
      </w:r>
      <w:r>
        <w:rPr>
          <w:rFonts w:ascii="Times New Roman" w:hAnsi="Times New Roman" w:cs="Times New Roman"/>
          <w:sz w:val="24"/>
          <w:szCs w:val="24"/>
        </w:rPr>
        <w:t xml:space="preserve">. </w:t>
      </w:r>
      <w:r w:rsidRPr="00E47B51">
        <w:rPr>
          <w:rFonts w:ascii="Times New Roman" w:hAnsi="Times New Roman" w:cs="Times New Roman"/>
          <w:b/>
          <w:sz w:val="24"/>
          <w:szCs w:val="24"/>
        </w:rPr>
        <w:t>Viešumo užtikrinimas</w:t>
      </w:r>
      <w:r>
        <w:rPr>
          <w:rFonts w:ascii="Times New Roman" w:hAnsi="Times New Roman" w:cs="Times New Roman"/>
          <w:sz w:val="24"/>
          <w:szCs w:val="24"/>
        </w:rPr>
        <w:t xml:space="preserve">: </w:t>
      </w:r>
      <w:r w:rsidR="001440DC" w:rsidRPr="001440DC">
        <w:rPr>
          <w:rFonts w:ascii="Times New Roman" w:hAnsi="Times New Roman" w:cs="Times New Roman"/>
          <w:sz w:val="24"/>
          <w:szCs w:val="24"/>
        </w:rPr>
        <w:t xml:space="preserve">plano rengėjas atlieka teritorijų planavimo dokumento rengimo viešumą užtikrinančias procedūras vadovaudamasis Lietuvos Respublikos Vyriausybės 1996 m. rugsėjo 18 d. nutarimu Nr. 1079 </w:t>
      </w:r>
      <w:r w:rsidR="00084C55" w:rsidRPr="00084C55">
        <w:rPr>
          <w:rFonts w:ascii="Times New Roman" w:hAnsi="Times New Roman" w:cs="Times New Roman"/>
          <w:sz w:val="24"/>
          <w:szCs w:val="24"/>
        </w:rPr>
        <w:t>(2013 m. gruodžio 18 d. nutarimo Nr. 1267</w:t>
      </w:r>
      <w:r w:rsidR="00084C55">
        <w:rPr>
          <w:rFonts w:ascii="Times New Roman" w:hAnsi="Times New Roman" w:cs="Times New Roman"/>
          <w:sz w:val="24"/>
          <w:szCs w:val="24"/>
        </w:rPr>
        <w:t xml:space="preserve"> </w:t>
      </w:r>
      <w:r w:rsidR="00084C55" w:rsidRPr="00084C55">
        <w:rPr>
          <w:rFonts w:ascii="Times New Roman" w:hAnsi="Times New Roman" w:cs="Times New Roman"/>
          <w:sz w:val="24"/>
          <w:szCs w:val="24"/>
        </w:rPr>
        <w:t>redakcija)</w:t>
      </w:r>
      <w:r w:rsidR="00084C55">
        <w:rPr>
          <w:rFonts w:ascii="Times New Roman" w:hAnsi="Times New Roman" w:cs="Times New Roman"/>
          <w:sz w:val="24"/>
          <w:szCs w:val="24"/>
        </w:rPr>
        <w:t xml:space="preserve"> „D</w:t>
      </w:r>
      <w:r w:rsidR="00084C55" w:rsidRPr="00084C55">
        <w:rPr>
          <w:rFonts w:ascii="Times New Roman" w:hAnsi="Times New Roman" w:cs="Times New Roman"/>
          <w:sz w:val="24"/>
          <w:szCs w:val="24"/>
        </w:rPr>
        <w:t xml:space="preserve">ėl </w:t>
      </w:r>
      <w:r w:rsidR="00084C55">
        <w:rPr>
          <w:rFonts w:ascii="Times New Roman" w:hAnsi="Times New Roman" w:cs="Times New Roman"/>
          <w:sz w:val="24"/>
          <w:szCs w:val="24"/>
        </w:rPr>
        <w:t>V</w:t>
      </w:r>
      <w:r w:rsidR="00084C55" w:rsidRPr="00084C55">
        <w:rPr>
          <w:rFonts w:ascii="Times New Roman" w:hAnsi="Times New Roman" w:cs="Times New Roman"/>
          <w:sz w:val="24"/>
          <w:szCs w:val="24"/>
        </w:rPr>
        <w:t>isuomenės informavimo, konsultavimo ir dalyvavimo priimant sprendimus dėl teritorijų planavimo nuostatų patvirtinimo</w:t>
      </w:r>
      <w:r w:rsidR="00084C55">
        <w:rPr>
          <w:rFonts w:ascii="Times New Roman" w:hAnsi="Times New Roman" w:cs="Times New Roman"/>
          <w:sz w:val="24"/>
          <w:szCs w:val="24"/>
        </w:rPr>
        <w:t xml:space="preserve">“ </w:t>
      </w:r>
      <w:r w:rsidR="001440DC" w:rsidRPr="001440DC">
        <w:rPr>
          <w:rFonts w:ascii="Times New Roman" w:hAnsi="Times New Roman" w:cs="Times New Roman"/>
          <w:sz w:val="24"/>
          <w:szCs w:val="24"/>
        </w:rPr>
        <w:t>patvirtintais Visuomenės informavimo, konsultavimo ir dalyvavimo priimant sprendimus dėl teritorijų planavimo nuostatais.</w:t>
      </w:r>
    </w:p>
    <w:p w:rsidR="00E47B51" w:rsidRDefault="00E47B51"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505274">
        <w:rPr>
          <w:rFonts w:ascii="Times New Roman" w:hAnsi="Times New Roman" w:cs="Times New Roman"/>
          <w:sz w:val="24"/>
          <w:szCs w:val="24"/>
        </w:rPr>
        <w:t>4</w:t>
      </w:r>
      <w:r>
        <w:rPr>
          <w:rFonts w:ascii="Times New Roman" w:hAnsi="Times New Roman" w:cs="Times New Roman"/>
          <w:sz w:val="24"/>
          <w:szCs w:val="24"/>
        </w:rPr>
        <w:t xml:space="preserve">. </w:t>
      </w:r>
      <w:r w:rsidRPr="00E47B51">
        <w:rPr>
          <w:rFonts w:ascii="Times New Roman" w:hAnsi="Times New Roman" w:cs="Times New Roman"/>
          <w:b/>
          <w:sz w:val="24"/>
          <w:szCs w:val="24"/>
        </w:rPr>
        <w:t>Planavimo terminai</w:t>
      </w:r>
      <w:r>
        <w:rPr>
          <w:rFonts w:ascii="Times New Roman" w:hAnsi="Times New Roman" w:cs="Times New Roman"/>
          <w:sz w:val="24"/>
          <w:szCs w:val="24"/>
        </w:rPr>
        <w:t>: 20</w:t>
      </w:r>
      <w:r w:rsidR="000E1D9B">
        <w:rPr>
          <w:rFonts w:ascii="Times New Roman" w:hAnsi="Times New Roman" w:cs="Times New Roman"/>
          <w:sz w:val="24"/>
          <w:szCs w:val="24"/>
        </w:rPr>
        <w:t>2</w:t>
      </w:r>
      <w:r w:rsidR="00E63BA9">
        <w:rPr>
          <w:rFonts w:ascii="Times New Roman" w:hAnsi="Times New Roman" w:cs="Times New Roman"/>
          <w:sz w:val="24"/>
          <w:szCs w:val="24"/>
        </w:rPr>
        <w:t>1</w:t>
      </w:r>
      <w:r>
        <w:rPr>
          <w:rFonts w:ascii="Times New Roman" w:hAnsi="Times New Roman" w:cs="Times New Roman"/>
          <w:sz w:val="24"/>
          <w:szCs w:val="24"/>
        </w:rPr>
        <w:t xml:space="preserve"> m</w:t>
      </w:r>
      <w:r w:rsidR="00B26086">
        <w:rPr>
          <w:rFonts w:ascii="Times New Roman" w:hAnsi="Times New Roman" w:cs="Times New Roman"/>
          <w:sz w:val="24"/>
          <w:szCs w:val="24"/>
        </w:rPr>
        <w:t>.</w:t>
      </w:r>
      <w:r>
        <w:rPr>
          <w:rFonts w:ascii="Times New Roman" w:hAnsi="Times New Roman" w:cs="Times New Roman"/>
          <w:sz w:val="24"/>
          <w:szCs w:val="24"/>
        </w:rPr>
        <w:t xml:space="preserve"> </w:t>
      </w:r>
      <w:r w:rsidR="005C37AF">
        <w:rPr>
          <w:rFonts w:ascii="Times New Roman" w:hAnsi="Times New Roman" w:cs="Times New Roman"/>
          <w:sz w:val="24"/>
          <w:szCs w:val="24"/>
        </w:rPr>
        <w:t>I</w:t>
      </w:r>
      <w:r w:rsidR="000E1D9B">
        <w:rPr>
          <w:rFonts w:ascii="Times New Roman" w:hAnsi="Times New Roman" w:cs="Times New Roman"/>
          <w:sz w:val="24"/>
          <w:szCs w:val="24"/>
        </w:rPr>
        <w:t>I</w:t>
      </w:r>
      <w:r>
        <w:rPr>
          <w:rFonts w:ascii="Times New Roman" w:hAnsi="Times New Roman" w:cs="Times New Roman"/>
          <w:sz w:val="24"/>
          <w:szCs w:val="24"/>
        </w:rPr>
        <w:t>–20</w:t>
      </w:r>
      <w:r w:rsidR="00E9307A">
        <w:rPr>
          <w:rFonts w:ascii="Times New Roman" w:hAnsi="Times New Roman" w:cs="Times New Roman"/>
          <w:sz w:val="24"/>
          <w:szCs w:val="24"/>
        </w:rPr>
        <w:t>2</w:t>
      </w:r>
      <w:r w:rsidR="000E1D9B">
        <w:rPr>
          <w:rFonts w:ascii="Times New Roman" w:hAnsi="Times New Roman" w:cs="Times New Roman"/>
          <w:sz w:val="24"/>
          <w:szCs w:val="24"/>
        </w:rPr>
        <w:t>1</w:t>
      </w:r>
      <w:r>
        <w:rPr>
          <w:rFonts w:ascii="Times New Roman" w:hAnsi="Times New Roman" w:cs="Times New Roman"/>
          <w:sz w:val="24"/>
          <w:szCs w:val="24"/>
        </w:rPr>
        <w:t xml:space="preserve"> m</w:t>
      </w:r>
      <w:r w:rsidR="00B26086">
        <w:rPr>
          <w:rFonts w:ascii="Times New Roman" w:hAnsi="Times New Roman" w:cs="Times New Roman"/>
          <w:sz w:val="24"/>
          <w:szCs w:val="24"/>
        </w:rPr>
        <w:t>.</w:t>
      </w:r>
      <w:r>
        <w:rPr>
          <w:rFonts w:ascii="Times New Roman" w:hAnsi="Times New Roman" w:cs="Times New Roman"/>
          <w:sz w:val="24"/>
          <w:szCs w:val="24"/>
        </w:rPr>
        <w:t xml:space="preserve"> </w:t>
      </w:r>
      <w:r w:rsidR="00E63BA9">
        <w:rPr>
          <w:rFonts w:ascii="Times New Roman" w:hAnsi="Times New Roman" w:cs="Times New Roman"/>
          <w:sz w:val="24"/>
          <w:szCs w:val="24"/>
        </w:rPr>
        <w:t>I</w:t>
      </w:r>
      <w:r w:rsidR="005C37AF">
        <w:rPr>
          <w:rFonts w:ascii="Times New Roman" w:hAnsi="Times New Roman" w:cs="Times New Roman"/>
          <w:sz w:val="24"/>
          <w:szCs w:val="24"/>
        </w:rPr>
        <w:t>V</w:t>
      </w:r>
      <w:r>
        <w:rPr>
          <w:rFonts w:ascii="Times New Roman" w:hAnsi="Times New Roman" w:cs="Times New Roman"/>
          <w:sz w:val="24"/>
          <w:szCs w:val="24"/>
        </w:rPr>
        <w:t xml:space="preserve"> ketvirčiai.</w:t>
      </w:r>
    </w:p>
    <w:p w:rsidR="00E47B51" w:rsidRDefault="00E47B51"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505274">
        <w:rPr>
          <w:rFonts w:ascii="Times New Roman" w:hAnsi="Times New Roman" w:cs="Times New Roman"/>
          <w:sz w:val="24"/>
          <w:szCs w:val="24"/>
        </w:rPr>
        <w:t>5</w:t>
      </w:r>
      <w:r>
        <w:rPr>
          <w:rFonts w:ascii="Times New Roman" w:hAnsi="Times New Roman" w:cs="Times New Roman"/>
          <w:sz w:val="24"/>
          <w:szCs w:val="24"/>
        </w:rPr>
        <w:t>.</w:t>
      </w:r>
      <w:r w:rsidR="00505274">
        <w:rPr>
          <w:rFonts w:ascii="Times New Roman" w:hAnsi="Times New Roman" w:cs="Times New Roman"/>
          <w:sz w:val="24"/>
          <w:szCs w:val="24"/>
        </w:rPr>
        <w:t xml:space="preserve"> </w:t>
      </w:r>
      <w:r w:rsidRPr="00E47B51">
        <w:rPr>
          <w:rFonts w:ascii="Times New Roman" w:hAnsi="Times New Roman" w:cs="Times New Roman"/>
          <w:b/>
          <w:sz w:val="24"/>
          <w:szCs w:val="24"/>
        </w:rPr>
        <w:t>Derinimo procedūra</w:t>
      </w:r>
      <w:r>
        <w:rPr>
          <w:rFonts w:ascii="Times New Roman" w:hAnsi="Times New Roman" w:cs="Times New Roman"/>
          <w:sz w:val="24"/>
          <w:szCs w:val="24"/>
        </w:rPr>
        <w:t>: detalųjį planą derinti su planavimo sąlygas išdavusiomis institucijomis ir nustatyta tvarka kompleksiškai Teritorijų planavimo komisijoje.</w:t>
      </w:r>
    </w:p>
    <w:p w:rsidR="00E47B51" w:rsidRDefault="00E47B51"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C2357C">
        <w:rPr>
          <w:rFonts w:ascii="Times New Roman" w:hAnsi="Times New Roman" w:cs="Times New Roman"/>
          <w:sz w:val="24"/>
          <w:szCs w:val="24"/>
        </w:rPr>
        <w:t>6</w:t>
      </w:r>
      <w:r>
        <w:rPr>
          <w:rFonts w:ascii="Times New Roman" w:hAnsi="Times New Roman" w:cs="Times New Roman"/>
          <w:sz w:val="24"/>
          <w:szCs w:val="24"/>
        </w:rPr>
        <w:t>.</w:t>
      </w:r>
      <w:r w:rsidR="00505274">
        <w:rPr>
          <w:rFonts w:ascii="Times New Roman" w:hAnsi="Times New Roman" w:cs="Times New Roman"/>
          <w:sz w:val="24"/>
          <w:szCs w:val="24"/>
        </w:rPr>
        <w:t xml:space="preserve"> </w:t>
      </w:r>
      <w:r w:rsidRPr="00E47B51">
        <w:rPr>
          <w:rFonts w:ascii="Times New Roman" w:hAnsi="Times New Roman" w:cs="Times New Roman"/>
          <w:b/>
          <w:sz w:val="24"/>
          <w:szCs w:val="24"/>
        </w:rPr>
        <w:t>Kiti reikalavimai</w:t>
      </w:r>
      <w:r>
        <w:rPr>
          <w:rFonts w:ascii="Times New Roman" w:hAnsi="Times New Roman" w:cs="Times New Roman"/>
          <w:sz w:val="24"/>
          <w:szCs w:val="24"/>
        </w:rPr>
        <w:t xml:space="preserve">: trūkstamus planavimui pradinius duomenis organizatorius paveda surinkti rengėjui. </w:t>
      </w:r>
      <w:r w:rsidR="00790488">
        <w:rPr>
          <w:rFonts w:ascii="Times New Roman" w:hAnsi="Times New Roman" w:cs="Times New Roman"/>
          <w:sz w:val="24"/>
          <w:szCs w:val="24"/>
        </w:rPr>
        <w:t>P</w:t>
      </w:r>
      <w:r w:rsidR="00790488" w:rsidRPr="00790488">
        <w:rPr>
          <w:rFonts w:ascii="Times New Roman" w:hAnsi="Times New Roman" w:cs="Times New Roman"/>
          <w:sz w:val="24"/>
          <w:szCs w:val="24"/>
        </w:rPr>
        <w:t xml:space="preserve">lanas rengiamas </w:t>
      </w:r>
      <w:r w:rsidR="007B07DB">
        <w:rPr>
          <w:rFonts w:ascii="Times New Roman" w:hAnsi="Times New Roman" w:cs="Times New Roman"/>
          <w:sz w:val="24"/>
          <w:szCs w:val="24"/>
        </w:rPr>
        <w:t xml:space="preserve">vadovaujantis </w:t>
      </w:r>
      <w:r w:rsidR="00DE6EE0" w:rsidRPr="00DE6EE0">
        <w:rPr>
          <w:rFonts w:ascii="Times New Roman" w:hAnsi="Times New Roman" w:cs="Times New Roman"/>
          <w:sz w:val="24"/>
          <w:szCs w:val="24"/>
        </w:rPr>
        <w:t>Lietuvos Respublikos aplinkos ministro</w:t>
      </w:r>
      <w:r w:rsidR="00DE6EE0">
        <w:rPr>
          <w:rFonts w:ascii="Times New Roman" w:hAnsi="Times New Roman" w:cs="Times New Roman"/>
          <w:sz w:val="24"/>
          <w:szCs w:val="24"/>
        </w:rPr>
        <w:t xml:space="preserve"> </w:t>
      </w:r>
      <w:r w:rsidR="00DE6EE0" w:rsidRPr="00DE6EE0">
        <w:rPr>
          <w:rFonts w:ascii="Times New Roman" w:hAnsi="Times New Roman" w:cs="Times New Roman"/>
          <w:sz w:val="24"/>
          <w:szCs w:val="24"/>
        </w:rPr>
        <w:t>2006 m. gruodžio 29 d. įsakymu Nr. D1-636</w:t>
      </w:r>
      <w:r w:rsidR="00DE6EE0">
        <w:rPr>
          <w:rFonts w:ascii="Times New Roman" w:hAnsi="Times New Roman" w:cs="Times New Roman"/>
          <w:sz w:val="24"/>
          <w:szCs w:val="24"/>
        </w:rPr>
        <w:t xml:space="preserve"> </w:t>
      </w:r>
      <w:r w:rsidR="000B1182">
        <w:rPr>
          <w:rFonts w:ascii="Times New Roman" w:hAnsi="Times New Roman" w:cs="Times New Roman"/>
          <w:sz w:val="24"/>
          <w:szCs w:val="24"/>
        </w:rPr>
        <w:t>(</w:t>
      </w:r>
      <w:r w:rsidR="00DE6EE0" w:rsidRPr="00DE6EE0">
        <w:rPr>
          <w:rFonts w:ascii="Times New Roman" w:hAnsi="Times New Roman" w:cs="Times New Roman"/>
          <w:sz w:val="24"/>
          <w:szCs w:val="24"/>
        </w:rPr>
        <w:t>Lietuvos Respublikos aplinkos ministro</w:t>
      </w:r>
      <w:r w:rsidR="005142F7">
        <w:rPr>
          <w:rFonts w:ascii="Times New Roman" w:hAnsi="Times New Roman" w:cs="Times New Roman"/>
          <w:sz w:val="24"/>
          <w:szCs w:val="24"/>
        </w:rPr>
        <w:t xml:space="preserve"> </w:t>
      </w:r>
      <w:r w:rsidR="00DE6EE0" w:rsidRPr="00DE6EE0">
        <w:rPr>
          <w:rFonts w:ascii="Times New Roman" w:hAnsi="Times New Roman" w:cs="Times New Roman"/>
          <w:sz w:val="24"/>
          <w:szCs w:val="24"/>
        </w:rPr>
        <w:t>2014 m. lapkričio 6 d. įsakymo Nr. D1- 885</w:t>
      </w:r>
      <w:r w:rsidR="000B1182">
        <w:rPr>
          <w:rFonts w:ascii="Times New Roman" w:hAnsi="Times New Roman" w:cs="Times New Roman"/>
          <w:sz w:val="24"/>
          <w:szCs w:val="24"/>
        </w:rPr>
        <w:t xml:space="preserve"> redakcija) </w:t>
      </w:r>
      <w:r w:rsidR="00DE6EE0" w:rsidRPr="00DE6EE0">
        <w:rPr>
          <w:rFonts w:ascii="Times New Roman" w:hAnsi="Times New Roman" w:cs="Times New Roman"/>
          <w:sz w:val="24"/>
          <w:szCs w:val="24"/>
        </w:rPr>
        <w:t xml:space="preserve"> </w:t>
      </w:r>
      <w:r w:rsidR="000B1182">
        <w:rPr>
          <w:rFonts w:ascii="Times New Roman" w:hAnsi="Times New Roman" w:cs="Times New Roman"/>
          <w:sz w:val="24"/>
          <w:szCs w:val="24"/>
        </w:rPr>
        <w:t>„D</w:t>
      </w:r>
      <w:r w:rsidR="000B1182" w:rsidRPr="000B1182">
        <w:rPr>
          <w:rFonts w:ascii="Times New Roman" w:hAnsi="Times New Roman" w:cs="Times New Roman"/>
          <w:sz w:val="24"/>
          <w:szCs w:val="24"/>
        </w:rPr>
        <w:t xml:space="preserve">ėl </w:t>
      </w:r>
      <w:r w:rsidR="000B1182">
        <w:rPr>
          <w:rFonts w:ascii="Times New Roman" w:hAnsi="Times New Roman" w:cs="Times New Roman"/>
          <w:sz w:val="24"/>
          <w:szCs w:val="24"/>
        </w:rPr>
        <w:t>G</w:t>
      </w:r>
      <w:r w:rsidR="000B1182" w:rsidRPr="000B1182">
        <w:rPr>
          <w:rFonts w:ascii="Times New Roman" w:hAnsi="Times New Roman" w:cs="Times New Roman"/>
          <w:sz w:val="24"/>
          <w:szCs w:val="24"/>
        </w:rPr>
        <w:t xml:space="preserve">eriamojo vandens tiekimo ir nuotekų tvarkymo </w:t>
      </w:r>
      <w:r w:rsidR="000B1182" w:rsidRPr="000B1182">
        <w:rPr>
          <w:rFonts w:ascii="Times New Roman" w:hAnsi="Times New Roman" w:cs="Times New Roman"/>
          <w:sz w:val="24"/>
          <w:szCs w:val="24"/>
        </w:rPr>
        <w:lastRenderedPageBreak/>
        <w:t>infrastruktūros plėtros planų rengimo taisyklių patvirtinimo</w:t>
      </w:r>
      <w:r w:rsidR="000B1182">
        <w:rPr>
          <w:rFonts w:ascii="Times New Roman" w:hAnsi="Times New Roman" w:cs="Times New Roman"/>
          <w:sz w:val="24"/>
          <w:szCs w:val="24"/>
        </w:rPr>
        <w:t>“</w:t>
      </w:r>
      <w:r w:rsidR="00DE6EE0">
        <w:rPr>
          <w:rFonts w:ascii="Times New Roman" w:hAnsi="Times New Roman" w:cs="Times New Roman"/>
          <w:sz w:val="24"/>
          <w:szCs w:val="24"/>
        </w:rPr>
        <w:t xml:space="preserve"> </w:t>
      </w:r>
      <w:r w:rsidR="00790488" w:rsidRPr="00790488">
        <w:rPr>
          <w:rFonts w:ascii="Times New Roman" w:hAnsi="Times New Roman" w:cs="Times New Roman"/>
          <w:sz w:val="24"/>
          <w:szCs w:val="24"/>
        </w:rPr>
        <w:t xml:space="preserve">patvirtintomis </w:t>
      </w:r>
      <w:r w:rsidR="00DE6EE0">
        <w:rPr>
          <w:rFonts w:ascii="Times New Roman" w:hAnsi="Times New Roman" w:cs="Times New Roman"/>
          <w:sz w:val="24"/>
          <w:szCs w:val="24"/>
        </w:rPr>
        <w:t>G</w:t>
      </w:r>
      <w:r w:rsidR="00DE6EE0" w:rsidRPr="00DE6EE0">
        <w:rPr>
          <w:rFonts w:ascii="Times New Roman" w:hAnsi="Times New Roman" w:cs="Times New Roman"/>
          <w:sz w:val="24"/>
          <w:szCs w:val="24"/>
        </w:rPr>
        <w:t>eriamojo vandens tiekimo ir nuotekų tvarkymo infrastruktūros</w:t>
      </w:r>
      <w:r w:rsidR="00DE6EE0">
        <w:rPr>
          <w:rFonts w:ascii="Times New Roman" w:hAnsi="Times New Roman" w:cs="Times New Roman"/>
          <w:sz w:val="24"/>
          <w:szCs w:val="24"/>
        </w:rPr>
        <w:t xml:space="preserve"> </w:t>
      </w:r>
      <w:r w:rsidR="00DE6EE0" w:rsidRPr="00DE6EE0">
        <w:rPr>
          <w:rFonts w:ascii="Times New Roman" w:hAnsi="Times New Roman" w:cs="Times New Roman"/>
          <w:sz w:val="24"/>
          <w:szCs w:val="24"/>
        </w:rPr>
        <w:t>plėtros planų rengimo taisyklė</w:t>
      </w:r>
      <w:r w:rsidR="005142F7">
        <w:rPr>
          <w:rFonts w:ascii="Times New Roman" w:hAnsi="Times New Roman" w:cs="Times New Roman"/>
          <w:sz w:val="24"/>
          <w:szCs w:val="24"/>
        </w:rPr>
        <w:t>mis</w:t>
      </w:r>
      <w:r w:rsidR="00790488" w:rsidRPr="00790488">
        <w:rPr>
          <w:rFonts w:ascii="Times New Roman" w:hAnsi="Times New Roman" w:cs="Times New Roman"/>
          <w:sz w:val="24"/>
          <w:szCs w:val="24"/>
        </w:rPr>
        <w:t xml:space="preserve">, Lietuvos Respublikos aplinkos ministro 2013 m. gruodžio 31 d. įsakymu Nr. D1-1009 „Dėl </w:t>
      </w:r>
      <w:r w:rsidR="00A80EF4">
        <w:rPr>
          <w:rFonts w:ascii="Times New Roman" w:hAnsi="Times New Roman" w:cs="Times New Roman"/>
          <w:sz w:val="24"/>
          <w:szCs w:val="24"/>
        </w:rPr>
        <w:t>T</w:t>
      </w:r>
      <w:r w:rsidR="00790488" w:rsidRPr="00790488">
        <w:rPr>
          <w:rFonts w:ascii="Times New Roman" w:hAnsi="Times New Roman" w:cs="Times New Roman"/>
          <w:sz w:val="24"/>
          <w:szCs w:val="24"/>
        </w:rPr>
        <w:t>eritorijų planavimo erdvinių duomenų specifikacijos patvirtinimo“</w:t>
      </w:r>
      <w:r w:rsidR="00790488">
        <w:rPr>
          <w:rFonts w:ascii="Times New Roman" w:hAnsi="Times New Roman" w:cs="Times New Roman"/>
          <w:sz w:val="24"/>
          <w:szCs w:val="24"/>
        </w:rPr>
        <w:t xml:space="preserve">, </w:t>
      </w:r>
      <w:r w:rsidR="00790488" w:rsidRPr="00790488">
        <w:rPr>
          <w:rFonts w:ascii="Times New Roman" w:hAnsi="Times New Roman" w:cs="Times New Roman"/>
          <w:sz w:val="24"/>
          <w:szCs w:val="24"/>
        </w:rPr>
        <w:t>Lietuvos Respublikos teritorijų planavimo dokumentų registro nuostatais ir kt. teisės aktais</w:t>
      </w:r>
      <w:r w:rsidR="00790488">
        <w:rPr>
          <w:rFonts w:ascii="Times New Roman" w:hAnsi="Times New Roman" w:cs="Times New Roman"/>
          <w:sz w:val="24"/>
          <w:szCs w:val="24"/>
        </w:rPr>
        <w:t xml:space="preserve">. </w:t>
      </w:r>
      <w:r>
        <w:rPr>
          <w:rFonts w:ascii="Times New Roman" w:hAnsi="Times New Roman" w:cs="Times New Roman"/>
          <w:sz w:val="24"/>
          <w:szCs w:val="24"/>
        </w:rPr>
        <w:t xml:space="preserve">Projektą rengti ant skaitmeninių žemėlapių, naudojant  </w:t>
      </w:r>
      <w:r w:rsidR="00C47289" w:rsidRPr="00C47289">
        <w:rPr>
          <w:rFonts w:ascii="Times New Roman" w:hAnsi="Times New Roman" w:cs="Times New Roman"/>
          <w:sz w:val="24"/>
          <w:szCs w:val="24"/>
        </w:rPr>
        <w:t>M1:20 000–M1:50 000</w:t>
      </w:r>
      <w:r w:rsidR="00C47289">
        <w:rPr>
          <w:rFonts w:ascii="Times New Roman" w:hAnsi="Times New Roman" w:cs="Times New Roman"/>
          <w:sz w:val="24"/>
          <w:szCs w:val="24"/>
        </w:rPr>
        <w:t xml:space="preserve"> </w:t>
      </w:r>
      <w:r>
        <w:rPr>
          <w:rFonts w:ascii="Times New Roman" w:hAnsi="Times New Roman" w:cs="Times New Roman"/>
          <w:sz w:val="24"/>
          <w:szCs w:val="24"/>
        </w:rPr>
        <w:t xml:space="preserve">duomenis (detaliojo plano rengėjas gali papildomai naudoti ir kitus </w:t>
      </w:r>
      <w:r w:rsidR="0029073A" w:rsidRPr="0029073A">
        <w:rPr>
          <w:rFonts w:ascii="Times New Roman" w:hAnsi="Times New Roman" w:cs="Times New Roman"/>
          <w:sz w:val="24"/>
          <w:szCs w:val="24"/>
        </w:rPr>
        <w:t>mastelius sprendiniams aiškiai ir įskaitomai išreikšti</w:t>
      </w:r>
      <w:r>
        <w:rPr>
          <w:rFonts w:ascii="Times New Roman" w:hAnsi="Times New Roman" w:cs="Times New Roman"/>
          <w:sz w:val="24"/>
          <w:szCs w:val="24"/>
        </w:rPr>
        <w:t>). Pateikti GIS aplinkoje kompiuterinėje laikmenoje.</w:t>
      </w:r>
    </w:p>
    <w:p w:rsidR="00364804" w:rsidRDefault="00364804" w:rsidP="007132CA">
      <w:pPr>
        <w:spacing w:after="0" w:line="240" w:lineRule="auto"/>
        <w:jc w:val="both"/>
        <w:rPr>
          <w:rFonts w:ascii="Times New Roman" w:hAnsi="Times New Roman" w:cs="Times New Roman"/>
          <w:sz w:val="24"/>
          <w:szCs w:val="24"/>
        </w:rPr>
      </w:pPr>
    </w:p>
    <w:p w:rsidR="003810AA" w:rsidRDefault="003810AA" w:rsidP="007132CA">
      <w:pPr>
        <w:spacing w:after="0" w:line="240" w:lineRule="auto"/>
        <w:jc w:val="both"/>
        <w:rPr>
          <w:rFonts w:ascii="Times New Roman" w:hAnsi="Times New Roman" w:cs="Times New Roman"/>
          <w:sz w:val="24"/>
          <w:szCs w:val="24"/>
        </w:rPr>
      </w:pPr>
    </w:p>
    <w:p w:rsidR="00364804" w:rsidRDefault="004D46AA" w:rsidP="0071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80EF4">
        <w:rPr>
          <w:rFonts w:ascii="Times New Roman" w:hAnsi="Times New Roman" w:cs="Times New Roman"/>
          <w:sz w:val="24"/>
          <w:szCs w:val="24"/>
        </w:rPr>
        <w:t>uderinta</w:t>
      </w:r>
    </w:p>
    <w:p w:rsidR="00364804" w:rsidRDefault="00241B08" w:rsidP="0071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Infrastruktūros skyriaus vedėj</w:t>
      </w:r>
      <w:r w:rsidR="00E9307A">
        <w:rPr>
          <w:rFonts w:ascii="Times New Roman" w:hAnsi="Times New Roman" w:cs="Times New Roman"/>
          <w:sz w:val="24"/>
          <w:szCs w:val="24"/>
        </w:rPr>
        <w:t>as</w:t>
      </w:r>
      <w:r w:rsidR="00E9307A">
        <w:rPr>
          <w:rFonts w:ascii="Times New Roman" w:hAnsi="Times New Roman" w:cs="Times New Roman"/>
          <w:sz w:val="24"/>
          <w:szCs w:val="24"/>
        </w:rPr>
        <w:tab/>
      </w:r>
      <w:r w:rsidR="00364804">
        <w:rPr>
          <w:rFonts w:ascii="Times New Roman" w:hAnsi="Times New Roman" w:cs="Times New Roman"/>
          <w:sz w:val="24"/>
          <w:szCs w:val="24"/>
        </w:rPr>
        <w:tab/>
      </w:r>
      <w:r w:rsidR="00364804">
        <w:rPr>
          <w:rFonts w:ascii="Times New Roman" w:hAnsi="Times New Roman" w:cs="Times New Roman"/>
          <w:sz w:val="24"/>
          <w:szCs w:val="24"/>
        </w:rPr>
        <w:tab/>
        <w:t xml:space="preserve">                 Mažvydas Šalkauskas</w:t>
      </w:r>
    </w:p>
    <w:p w:rsidR="00364804" w:rsidRDefault="00364804" w:rsidP="007132CA">
      <w:pPr>
        <w:spacing w:after="0" w:line="240" w:lineRule="auto"/>
        <w:jc w:val="both"/>
        <w:rPr>
          <w:rFonts w:ascii="Times New Roman" w:hAnsi="Times New Roman" w:cs="Times New Roman"/>
          <w:sz w:val="24"/>
          <w:szCs w:val="24"/>
        </w:rPr>
      </w:pPr>
    </w:p>
    <w:p w:rsidR="00364804" w:rsidRDefault="00364804" w:rsidP="007132CA">
      <w:pPr>
        <w:spacing w:after="0" w:line="240" w:lineRule="auto"/>
        <w:jc w:val="both"/>
        <w:rPr>
          <w:rFonts w:ascii="Times New Roman" w:hAnsi="Times New Roman" w:cs="Times New Roman"/>
          <w:sz w:val="24"/>
          <w:szCs w:val="24"/>
        </w:rPr>
      </w:pPr>
    </w:p>
    <w:p w:rsidR="00364804" w:rsidRDefault="00364804" w:rsidP="0071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Parengė</w:t>
      </w:r>
    </w:p>
    <w:p w:rsidR="00364804" w:rsidRDefault="00C97E89" w:rsidP="0071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Infrastruktūros</w:t>
      </w:r>
      <w:r w:rsidR="00364804">
        <w:rPr>
          <w:rFonts w:ascii="Times New Roman" w:hAnsi="Times New Roman" w:cs="Times New Roman"/>
          <w:sz w:val="24"/>
          <w:szCs w:val="24"/>
        </w:rPr>
        <w:t xml:space="preserve"> skyriaus</w:t>
      </w:r>
      <w:r>
        <w:rPr>
          <w:rFonts w:ascii="Times New Roman" w:hAnsi="Times New Roman" w:cs="Times New Roman"/>
          <w:sz w:val="24"/>
          <w:szCs w:val="24"/>
        </w:rPr>
        <w:tab/>
      </w:r>
      <w:r w:rsidR="00364804">
        <w:rPr>
          <w:rFonts w:ascii="Times New Roman" w:hAnsi="Times New Roman" w:cs="Times New Roman"/>
          <w:sz w:val="24"/>
          <w:szCs w:val="24"/>
        </w:rPr>
        <w:tab/>
      </w:r>
      <w:r w:rsidR="00364804">
        <w:rPr>
          <w:rFonts w:ascii="Times New Roman" w:hAnsi="Times New Roman" w:cs="Times New Roman"/>
          <w:sz w:val="24"/>
          <w:szCs w:val="24"/>
        </w:rPr>
        <w:tab/>
      </w:r>
      <w:r w:rsidR="00364804">
        <w:rPr>
          <w:rFonts w:ascii="Times New Roman" w:hAnsi="Times New Roman" w:cs="Times New Roman"/>
          <w:sz w:val="24"/>
          <w:szCs w:val="24"/>
        </w:rPr>
        <w:tab/>
      </w:r>
      <w:r w:rsidR="00C407A7">
        <w:rPr>
          <w:rFonts w:ascii="Times New Roman" w:hAnsi="Times New Roman" w:cs="Times New Roman"/>
          <w:sz w:val="24"/>
          <w:szCs w:val="24"/>
        </w:rPr>
        <w:t xml:space="preserve">                Tomas Furmonavičius</w:t>
      </w:r>
    </w:p>
    <w:p w:rsidR="00C407A7" w:rsidRDefault="00C407A7" w:rsidP="0071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vyriausiasis architektas</w:t>
      </w:r>
    </w:p>
    <w:p w:rsidR="00E47B51" w:rsidRPr="00694F1E" w:rsidRDefault="00C407A7" w:rsidP="0071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64804">
        <w:rPr>
          <w:rFonts w:ascii="Times New Roman" w:hAnsi="Times New Roman" w:cs="Times New Roman"/>
          <w:sz w:val="24"/>
          <w:szCs w:val="24"/>
        </w:rPr>
        <w:t>vyriausiasis specialistas</w:t>
      </w:r>
      <w:r>
        <w:rPr>
          <w:rFonts w:ascii="Times New Roman" w:hAnsi="Times New Roman" w:cs="Times New Roman"/>
          <w:sz w:val="24"/>
          <w:szCs w:val="24"/>
        </w:rPr>
        <w:t>)</w:t>
      </w:r>
    </w:p>
    <w:sectPr w:rsidR="00E47B51" w:rsidRPr="00694F1E" w:rsidSect="00C2357C">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7C" w:rsidRDefault="00C2357C" w:rsidP="00C2357C">
      <w:pPr>
        <w:spacing w:after="0" w:line="240" w:lineRule="auto"/>
      </w:pPr>
      <w:r>
        <w:separator/>
      </w:r>
    </w:p>
  </w:endnote>
  <w:endnote w:type="continuationSeparator" w:id="0">
    <w:p w:rsidR="00C2357C" w:rsidRDefault="00C2357C" w:rsidP="00C23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7C" w:rsidRDefault="00C2357C" w:rsidP="00C2357C">
      <w:pPr>
        <w:spacing w:after="0" w:line="240" w:lineRule="auto"/>
      </w:pPr>
      <w:r>
        <w:separator/>
      </w:r>
    </w:p>
  </w:footnote>
  <w:footnote w:type="continuationSeparator" w:id="0">
    <w:p w:rsidR="00C2357C" w:rsidRDefault="00C2357C" w:rsidP="00C235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661017"/>
      <w:docPartObj>
        <w:docPartGallery w:val="Page Numbers (Top of Page)"/>
        <w:docPartUnique/>
      </w:docPartObj>
    </w:sdtPr>
    <w:sdtContent>
      <w:p w:rsidR="00C2357C" w:rsidRDefault="00C2357C">
        <w:pPr>
          <w:pStyle w:val="Antrats"/>
          <w:jc w:val="center"/>
        </w:pPr>
        <w:fldSimple w:instr=" PAGE   \* MERGEFORMAT ">
          <w:r>
            <w:rPr>
              <w:noProof/>
            </w:rPr>
            <w:t>2</w:t>
          </w:r>
        </w:fldSimple>
      </w:p>
    </w:sdtContent>
  </w:sdt>
  <w:p w:rsidR="00C2357C" w:rsidRDefault="00C2357C">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47"/>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rsids>
    <w:rsidRoot w:val="00A57D3F"/>
    <w:rsid w:val="000625DA"/>
    <w:rsid w:val="00084C55"/>
    <w:rsid w:val="000B1182"/>
    <w:rsid w:val="000D2C36"/>
    <w:rsid w:val="000D3FE6"/>
    <w:rsid w:val="000D5653"/>
    <w:rsid w:val="000E1D9B"/>
    <w:rsid w:val="00113BC3"/>
    <w:rsid w:val="001440DC"/>
    <w:rsid w:val="00175603"/>
    <w:rsid w:val="001A1886"/>
    <w:rsid w:val="001F1A1D"/>
    <w:rsid w:val="00204325"/>
    <w:rsid w:val="0021466F"/>
    <w:rsid w:val="00215E3A"/>
    <w:rsid w:val="00241B08"/>
    <w:rsid w:val="00244F69"/>
    <w:rsid w:val="00270BD8"/>
    <w:rsid w:val="0029073A"/>
    <w:rsid w:val="00352B05"/>
    <w:rsid w:val="00364804"/>
    <w:rsid w:val="00375706"/>
    <w:rsid w:val="003810AA"/>
    <w:rsid w:val="003C7455"/>
    <w:rsid w:val="00411557"/>
    <w:rsid w:val="00434E74"/>
    <w:rsid w:val="00437973"/>
    <w:rsid w:val="004D46AA"/>
    <w:rsid w:val="00505274"/>
    <w:rsid w:val="00507E90"/>
    <w:rsid w:val="005142F7"/>
    <w:rsid w:val="005C37AF"/>
    <w:rsid w:val="00694F1E"/>
    <w:rsid w:val="006A7110"/>
    <w:rsid w:val="007132CA"/>
    <w:rsid w:val="00721369"/>
    <w:rsid w:val="00742DC4"/>
    <w:rsid w:val="007611EF"/>
    <w:rsid w:val="00762DE3"/>
    <w:rsid w:val="007767E3"/>
    <w:rsid w:val="00790488"/>
    <w:rsid w:val="0079530A"/>
    <w:rsid w:val="007A16BB"/>
    <w:rsid w:val="007B07DB"/>
    <w:rsid w:val="007B46B7"/>
    <w:rsid w:val="007C70B3"/>
    <w:rsid w:val="008158DF"/>
    <w:rsid w:val="008177CD"/>
    <w:rsid w:val="00847A1C"/>
    <w:rsid w:val="008519EA"/>
    <w:rsid w:val="008B1B14"/>
    <w:rsid w:val="00924BE3"/>
    <w:rsid w:val="009551CB"/>
    <w:rsid w:val="00A1773D"/>
    <w:rsid w:val="00A57D3F"/>
    <w:rsid w:val="00A601A6"/>
    <w:rsid w:val="00A62549"/>
    <w:rsid w:val="00A80EF4"/>
    <w:rsid w:val="00AC109C"/>
    <w:rsid w:val="00AD4860"/>
    <w:rsid w:val="00B0501E"/>
    <w:rsid w:val="00B26086"/>
    <w:rsid w:val="00BA18A5"/>
    <w:rsid w:val="00BD1F10"/>
    <w:rsid w:val="00BF329B"/>
    <w:rsid w:val="00C2357C"/>
    <w:rsid w:val="00C407A7"/>
    <w:rsid w:val="00C47289"/>
    <w:rsid w:val="00C97E89"/>
    <w:rsid w:val="00CD0FF5"/>
    <w:rsid w:val="00D02795"/>
    <w:rsid w:val="00D4338C"/>
    <w:rsid w:val="00DD6D8E"/>
    <w:rsid w:val="00DE6EE0"/>
    <w:rsid w:val="00E06BAD"/>
    <w:rsid w:val="00E21D92"/>
    <w:rsid w:val="00E374CE"/>
    <w:rsid w:val="00E47B51"/>
    <w:rsid w:val="00E516EE"/>
    <w:rsid w:val="00E63BA9"/>
    <w:rsid w:val="00E65C51"/>
    <w:rsid w:val="00E72742"/>
    <w:rsid w:val="00E92C2D"/>
    <w:rsid w:val="00E9307A"/>
    <w:rsid w:val="00EA065A"/>
    <w:rsid w:val="00ED2B6E"/>
    <w:rsid w:val="00ED4F53"/>
    <w:rsid w:val="00F05DCE"/>
    <w:rsid w:val="00F35D17"/>
    <w:rsid w:val="00F568DA"/>
    <w:rsid w:val="00FB5D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43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694F1E"/>
    <w:pPr>
      <w:spacing w:after="0" w:line="240" w:lineRule="auto"/>
      <w:jc w:val="center"/>
    </w:pPr>
    <w:rPr>
      <w:rFonts w:ascii="Times New Roman" w:eastAsia="Times New Roman" w:hAnsi="Times New Roman" w:cs="Times New Roman"/>
      <w:b/>
      <w:caps/>
      <w:sz w:val="24"/>
      <w:szCs w:val="20"/>
    </w:rPr>
  </w:style>
  <w:style w:type="paragraph" w:styleId="Sraopastraipa">
    <w:name w:val="List Paragraph"/>
    <w:basedOn w:val="prastasis"/>
    <w:uiPriority w:val="34"/>
    <w:qFormat/>
    <w:rsid w:val="00694F1E"/>
    <w:pPr>
      <w:ind w:left="720"/>
      <w:contextualSpacing/>
    </w:pPr>
  </w:style>
  <w:style w:type="paragraph" w:styleId="Debesliotekstas">
    <w:name w:val="Balloon Text"/>
    <w:basedOn w:val="prastasis"/>
    <w:link w:val="DebesliotekstasDiagrama"/>
    <w:uiPriority w:val="99"/>
    <w:semiHidden/>
    <w:unhideWhenUsed/>
    <w:rsid w:val="00113B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3BC3"/>
    <w:rPr>
      <w:rFonts w:ascii="Segoe UI" w:hAnsi="Segoe UI" w:cs="Segoe UI"/>
      <w:sz w:val="18"/>
      <w:szCs w:val="18"/>
    </w:rPr>
  </w:style>
  <w:style w:type="paragraph" w:styleId="Betarp">
    <w:name w:val="No Spacing"/>
    <w:uiPriority w:val="1"/>
    <w:qFormat/>
    <w:rsid w:val="004D46AA"/>
    <w:pPr>
      <w:spacing w:after="0" w:line="240" w:lineRule="auto"/>
    </w:pPr>
  </w:style>
  <w:style w:type="paragraph" w:styleId="Antrats">
    <w:name w:val="header"/>
    <w:basedOn w:val="prastasis"/>
    <w:link w:val="AntratsDiagrama"/>
    <w:uiPriority w:val="99"/>
    <w:unhideWhenUsed/>
    <w:rsid w:val="00C235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357C"/>
  </w:style>
  <w:style w:type="paragraph" w:styleId="Porat">
    <w:name w:val="footer"/>
    <w:basedOn w:val="prastasis"/>
    <w:link w:val="PoratDiagrama"/>
    <w:uiPriority w:val="99"/>
    <w:semiHidden/>
    <w:unhideWhenUsed/>
    <w:rsid w:val="00C235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2357C"/>
  </w:style>
</w:styles>
</file>

<file path=word/webSettings.xml><?xml version="1.0" encoding="utf-8"?>
<w:webSettings xmlns:r="http://schemas.openxmlformats.org/officeDocument/2006/relationships" xmlns:w="http://schemas.openxmlformats.org/wordprocessingml/2006/main">
  <w:divs>
    <w:div w:id="598804625">
      <w:bodyDiv w:val="1"/>
      <w:marLeft w:val="0"/>
      <w:marRight w:val="0"/>
      <w:marTop w:val="0"/>
      <w:marBottom w:val="0"/>
      <w:divBdr>
        <w:top w:val="none" w:sz="0" w:space="0" w:color="auto"/>
        <w:left w:val="none" w:sz="0" w:space="0" w:color="auto"/>
        <w:bottom w:val="none" w:sz="0" w:space="0" w:color="auto"/>
        <w:right w:val="none" w:sz="0" w:space="0" w:color="auto"/>
      </w:divBdr>
    </w:div>
    <w:div w:id="768694672">
      <w:bodyDiv w:val="1"/>
      <w:marLeft w:val="0"/>
      <w:marRight w:val="0"/>
      <w:marTop w:val="0"/>
      <w:marBottom w:val="0"/>
      <w:divBdr>
        <w:top w:val="none" w:sz="0" w:space="0" w:color="auto"/>
        <w:left w:val="none" w:sz="0" w:space="0" w:color="auto"/>
        <w:bottom w:val="none" w:sz="0" w:space="0" w:color="auto"/>
        <w:right w:val="none" w:sz="0" w:space="0" w:color="auto"/>
      </w:divBdr>
    </w:div>
    <w:div w:id="835925309">
      <w:bodyDiv w:val="1"/>
      <w:marLeft w:val="0"/>
      <w:marRight w:val="0"/>
      <w:marTop w:val="0"/>
      <w:marBottom w:val="0"/>
      <w:divBdr>
        <w:top w:val="none" w:sz="0" w:space="0" w:color="auto"/>
        <w:left w:val="none" w:sz="0" w:space="0" w:color="auto"/>
        <w:bottom w:val="none" w:sz="0" w:space="0" w:color="auto"/>
        <w:right w:val="none" w:sz="0" w:space="0" w:color="auto"/>
      </w:divBdr>
    </w:div>
    <w:div w:id="1313872444">
      <w:bodyDiv w:val="1"/>
      <w:marLeft w:val="0"/>
      <w:marRight w:val="0"/>
      <w:marTop w:val="0"/>
      <w:marBottom w:val="0"/>
      <w:divBdr>
        <w:top w:val="none" w:sz="0" w:space="0" w:color="auto"/>
        <w:left w:val="none" w:sz="0" w:space="0" w:color="auto"/>
        <w:bottom w:val="none" w:sz="0" w:space="0" w:color="auto"/>
        <w:right w:val="none" w:sz="0" w:space="0" w:color="auto"/>
      </w:divBdr>
    </w:div>
    <w:div w:id="21392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B45-241E-4C8F-A8FF-94EBBB4B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2859</Words>
  <Characters>1630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andrius_j</dc:creator>
  <cp:lastModifiedBy>grazina_s</cp:lastModifiedBy>
  <cp:revision>3</cp:revision>
  <cp:lastPrinted>2020-06-30T10:06:00Z</cp:lastPrinted>
  <dcterms:created xsi:type="dcterms:W3CDTF">2021-03-22T12:00:00Z</dcterms:created>
  <dcterms:modified xsi:type="dcterms:W3CDTF">2021-03-22T12:03:00Z</dcterms:modified>
</cp:coreProperties>
</file>