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70C9D" w14:textId="77777777" w:rsidR="003A249D" w:rsidRDefault="003A249D" w:rsidP="00742091">
      <w:pPr>
        <w:ind w:left="10915"/>
        <w:rPr>
          <w:szCs w:val="24"/>
        </w:rPr>
      </w:pPr>
      <w:bookmarkStart w:id="0" w:name="_GoBack"/>
      <w:bookmarkEnd w:id="0"/>
      <w:r>
        <w:rPr>
          <w:szCs w:val="24"/>
        </w:rPr>
        <w:t xml:space="preserve">Pasirengimo gripo pandemijai </w:t>
      </w:r>
    </w:p>
    <w:p w14:paraId="575BB23C" w14:textId="2E377AF4" w:rsidR="003A249D" w:rsidRDefault="003A249D" w:rsidP="00742091">
      <w:pPr>
        <w:ind w:left="10915"/>
        <w:rPr>
          <w:szCs w:val="24"/>
        </w:rPr>
      </w:pPr>
      <w:r>
        <w:rPr>
          <w:szCs w:val="24"/>
        </w:rPr>
        <w:t xml:space="preserve">plano </w:t>
      </w:r>
      <w:r w:rsidR="00B169FA">
        <w:rPr>
          <w:szCs w:val="24"/>
        </w:rPr>
        <w:t xml:space="preserve">(priemonių plano) </w:t>
      </w:r>
      <w:r>
        <w:rPr>
          <w:szCs w:val="24"/>
        </w:rPr>
        <w:t>Kupiškio rajono savivaldybėje</w:t>
      </w:r>
    </w:p>
    <w:p w14:paraId="54454302" w14:textId="1720B0C4" w:rsidR="00BA5E9F" w:rsidRDefault="003A249D" w:rsidP="00742091">
      <w:pPr>
        <w:ind w:left="10915"/>
        <w:rPr>
          <w:szCs w:val="24"/>
        </w:rPr>
      </w:pPr>
      <w:r>
        <w:rPr>
          <w:szCs w:val="24"/>
        </w:rPr>
        <w:t>9 priedas</w:t>
      </w:r>
    </w:p>
    <w:p w14:paraId="5C2A0A78" w14:textId="05ED4D69" w:rsidR="006707AE" w:rsidRDefault="006707AE" w:rsidP="006707AE">
      <w:pPr>
        <w:rPr>
          <w:szCs w:val="24"/>
        </w:rPr>
      </w:pPr>
    </w:p>
    <w:p w14:paraId="7BBF6937" w14:textId="77777777" w:rsidR="0017342E" w:rsidRDefault="0017342E" w:rsidP="006707AE">
      <w:pPr>
        <w:rPr>
          <w:szCs w:val="24"/>
        </w:rPr>
      </w:pPr>
    </w:p>
    <w:p w14:paraId="2981CE17" w14:textId="2189CF79" w:rsidR="006707AE" w:rsidRDefault="006707AE" w:rsidP="006707AE">
      <w:pPr>
        <w:tabs>
          <w:tab w:val="left" w:pos="1965"/>
        </w:tabs>
        <w:jc w:val="center"/>
        <w:rPr>
          <w:b/>
          <w:bCs/>
          <w:szCs w:val="24"/>
        </w:rPr>
      </w:pPr>
      <w:r>
        <w:rPr>
          <w:b/>
          <w:szCs w:val="24"/>
        </w:rPr>
        <w:t xml:space="preserve">KUPIŠKIO RAJONO </w:t>
      </w:r>
      <w:r>
        <w:rPr>
          <w:b/>
          <w:bCs/>
          <w:szCs w:val="24"/>
        </w:rPr>
        <w:t xml:space="preserve">SAVIVALDYBĖS STACIONARINĖS SVEIKATOS PRIEŽIŪROS ĮSTAIGOS GALIMYBĖS HOSPITALIZUOTI SERGANČIUOSIUS PANDEMINIU GRIPU </w:t>
      </w:r>
    </w:p>
    <w:p w14:paraId="3EE91911" w14:textId="0F737F4A" w:rsidR="00AB317A" w:rsidRDefault="00AB317A" w:rsidP="00AB317A">
      <w:pPr>
        <w:tabs>
          <w:tab w:val="left" w:pos="1965"/>
        </w:tabs>
        <w:rPr>
          <w:b/>
          <w:bCs/>
          <w:szCs w:val="24"/>
        </w:rPr>
      </w:pPr>
    </w:p>
    <w:p w14:paraId="5CE6F2C0" w14:textId="22FBAAC9" w:rsidR="00AB317A" w:rsidRDefault="00AB317A" w:rsidP="00AB317A">
      <w:pPr>
        <w:tabs>
          <w:tab w:val="left" w:pos="1965"/>
        </w:tabs>
        <w:rPr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099"/>
        <w:gridCol w:w="3124"/>
        <w:gridCol w:w="5706"/>
        <w:gridCol w:w="1665"/>
      </w:tblGrid>
      <w:tr w:rsidR="00AB317A" w14:paraId="618502F8" w14:textId="77777777" w:rsidTr="0001193F">
        <w:trPr>
          <w:trHeight w:val="869"/>
          <w:jc w:val="center"/>
        </w:trPr>
        <w:tc>
          <w:tcPr>
            <w:tcW w:w="1966" w:type="dxa"/>
            <w:vAlign w:val="center"/>
          </w:tcPr>
          <w:p w14:paraId="706A4CFE" w14:textId="77777777" w:rsidR="00AB317A" w:rsidRDefault="00AB317A" w:rsidP="00AB317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Įstaigos pavadinimas</w:t>
            </w:r>
          </w:p>
        </w:tc>
        <w:tc>
          <w:tcPr>
            <w:tcW w:w="2099" w:type="dxa"/>
            <w:vAlign w:val="center"/>
          </w:tcPr>
          <w:p w14:paraId="02C01485" w14:textId="0ED2BCAB" w:rsidR="00AB317A" w:rsidRPr="005A06BB" w:rsidRDefault="00AB317A" w:rsidP="005A06BB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Adresas</w:t>
            </w:r>
          </w:p>
        </w:tc>
        <w:tc>
          <w:tcPr>
            <w:tcW w:w="3124" w:type="dxa"/>
            <w:vAlign w:val="center"/>
          </w:tcPr>
          <w:p w14:paraId="30D0164F" w14:textId="7F35201E" w:rsidR="00AB317A" w:rsidRDefault="00A848B1" w:rsidP="00AB317A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Kontaktai</w:t>
            </w:r>
          </w:p>
        </w:tc>
        <w:tc>
          <w:tcPr>
            <w:tcW w:w="5706" w:type="dxa"/>
            <w:vAlign w:val="center"/>
          </w:tcPr>
          <w:p w14:paraId="7BA7AC7D" w14:textId="6E0D49BD" w:rsidR="00AB317A" w:rsidRPr="005A06BB" w:rsidRDefault="00AB317A" w:rsidP="005A06BB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Lovų skaičius</w:t>
            </w:r>
          </w:p>
        </w:tc>
        <w:tc>
          <w:tcPr>
            <w:tcW w:w="1665" w:type="dxa"/>
            <w:vAlign w:val="center"/>
          </w:tcPr>
          <w:p w14:paraId="6A91415A" w14:textId="33372718" w:rsidR="00AB317A" w:rsidRDefault="00AB317A" w:rsidP="00AB317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Įstaigoje dirbančių gydytojų skaičius</w:t>
            </w:r>
          </w:p>
        </w:tc>
      </w:tr>
      <w:tr w:rsidR="00AB317A" w14:paraId="7F8F8BF1" w14:textId="77777777" w:rsidTr="0001193F">
        <w:trPr>
          <w:trHeight w:val="1438"/>
          <w:jc w:val="center"/>
        </w:trPr>
        <w:tc>
          <w:tcPr>
            <w:tcW w:w="1966" w:type="dxa"/>
            <w:vAlign w:val="center"/>
          </w:tcPr>
          <w:p w14:paraId="46CFC5CD" w14:textId="1C94E832" w:rsidR="00AB317A" w:rsidRDefault="00AB317A" w:rsidP="00A848B1">
            <w:pPr>
              <w:tabs>
                <w:tab w:val="left" w:pos="1965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VšĮ </w:t>
            </w:r>
            <w:r w:rsidR="00A848B1">
              <w:rPr>
                <w:color w:val="000000"/>
                <w:szCs w:val="24"/>
              </w:rPr>
              <w:t xml:space="preserve">Kupiškio </w:t>
            </w:r>
            <w:r>
              <w:rPr>
                <w:color w:val="000000"/>
                <w:szCs w:val="24"/>
              </w:rPr>
              <w:t>ligoninė</w:t>
            </w:r>
          </w:p>
        </w:tc>
        <w:tc>
          <w:tcPr>
            <w:tcW w:w="2099" w:type="dxa"/>
            <w:vAlign w:val="center"/>
          </w:tcPr>
          <w:p w14:paraId="2BE41DEB" w14:textId="653BCB0D" w:rsidR="00AB317A" w:rsidRDefault="00A848B1" w:rsidP="00A848B1">
            <w:pPr>
              <w:tabs>
                <w:tab w:val="left" w:pos="1965"/>
              </w:tabs>
              <w:jc w:val="center"/>
              <w:rPr>
                <w:color w:val="000000"/>
                <w:szCs w:val="24"/>
              </w:rPr>
            </w:pPr>
            <w:r w:rsidRPr="00A848B1">
              <w:rPr>
                <w:color w:val="000000"/>
                <w:szCs w:val="24"/>
              </w:rPr>
              <w:t>Krantinės g. 28, Kupiškis LT-40117</w:t>
            </w:r>
          </w:p>
        </w:tc>
        <w:tc>
          <w:tcPr>
            <w:tcW w:w="3124" w:type="dxa"/>
            <w:vAlign w:val="center"/>
          </w:tcPr>
          <w:p w14:paraId="447395C2" w14:textId="77777777" w:rsidR="00D71825" w:rsidRDefault="00D71825" w:rsidP="00A848B1">
            <w:pPr>
              <w:tabs>
                <w:tab w:val="left" w:pos="1965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Tel. (8 459) 35 400, </w:t>
            </w:r>
          </w:p>
          <w:p w14:paraId="74BABB44" w14:textId="5F15DDE1" w:rsidR="00AB317A" w:rsidRDefault="000A4753" w:rsidP="00A848B1">
            <w:pPr>
              <w:tabs>
                <w:tab w:val="left" w:pos="1965"/>
              </w:tabs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f</w:t>
            </w:r>
            <w:r w:rsidR="00D71825">
              <w:rPr>
                <w:color w:val="000000"/>
                <w:szCs w:val="24"/>
                <w:lang w:val="en-US"/>
              </w:rPr>
              <w:t>aks</w:t>
            </w:r>
            <w:proofErr w:type="spellEnd"/>
            <w:r>
              <w:rPr>
                <w:color w:val="000000"/>
                <w:szCs w:val="24"/>
                <w:lang w:val="en-US"/>
              </w:rPr>
              <w:t>.</w:t>
            </w:r>
            <w:r w:rsidR="00D71825">
              <w:rPr>
                <w:color w:val="000000"/>
                <w:szCs w:val="24"/>
                <w:lang w:val="en-US"/>
              </w:rPr>
              <w:t xml:space="preserve"> (8 459) 35 235,</w:t>
            </w:r>
            <w:r>
              <w:rPr>
                <w:color w:val="000000"/>
                <w:szCs w:val="24"/>
                <w:lang w:val="en-US"/>
              </w:rPr>
              <w:t xml:space="preserve"> e. p.</w:t>
            </w:r>
          </w:p>
          <w:p w14:paraId="1EE88E90" w14:textId="0622F708" w:rsidR="00D71825" w:rsidRDefault="00D71825" w:rsidP="00A848B1">
            <w:pPr>
              <w:tabs>
                <w:tab w:val="left" w:pos="1965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sekretore@kupiskioligonine.lt</w:t>
            </w:r>
          </w:p>
        </w:tc>
        <w:tc>
          <w:tcPr>
            <w:tcW w:w="5706" w:type="dxa"/>
            <w:vAlign w:val="center"/>
          </w:tcPr>
          <w:p w14:paraId="4C857016" w14:textId="0A103956" w:rsidR="00AB317A" w:rsidRDefault="006D04E6" w:rsidP="006D04E6">
            <w:pPr>
              <w:tabs>
                <w:tab w:val="left" w:pos="1965"/>
              </w:tabs>
              <w:jc w:val="both"/>
            </w:pPr>
            <w:r w:rsidRPr="006D04E6">
              <w:t>90 stacionarinių lovų</w:t>
            </w:r>
            <w:r>
              <w:t>: p</w:t>
            </w:r>
            <w:r w:rsidRPr="006D04E6">
              <w:t xml:space="preserve">riėmimo-skubiosios pagalbos, reanimacijos-intensyviosios terapijos, dienos chirurgijos skyrius – 7 lovos (reanimacijos-intensyviosios terapijos – 3 lovos, dienos chirurgijos – 4 lovos), Vidaus ligų ir </w:t>
            </w:r>
            <w:proofErr w:type="spellStart"/>
            <w:r w:rsidRPr="006D04E6">
              <w:t>geriatrijos</w:t>
            </w:r>
            <w:proofErr w:type="spellEnd"/>
            <w:r w:rsidRPr="006D04E6">
              <w:t xml:space="preserve"> skyrius </w:t>
            </w:r>
            <w:r w:rsidR="000A4753">
              <w:t xml:space="preserve">– </w:t>
            </w:r>
            <w:r w:rsidRPr="006D04E6">
              <w:t>28 lov</w:t>
            </w:r>
            <w:r w:rsidR="000A4753">
              <w:t>os</w:t>
            </w:r>
            <w:r w:rsidRPr="006D04E6">
              <w:t xml:space="preserve">, </w:t>
            </w:r>
            <w:r w:rsidR="005A06BB">
              <w:t>p</w:t>
            </w:r>
            <w:r w:rsidRPr="006D04E6">
              <w:t xml:space="preserve">alaikomojo gydymo ir slaugos, </w:t>
            </w:r>
            <w:proofErr w:type="spellStart"/>
            <w:r w:rsidRPr="006D04E6">
              <w:t>paliatyviosios</w:t>
            </w:r>
            <w:proofErr w:type="spellEnd"/>
            <w:r w:rsidRPr="006D04E6">
              <w:t xml:space="preserve"> pagalbos skyrius – 55 lovos (palaikomojo gydymo ir slaugos – 51 lova, </w:t>
            </w:r>
            <w:proofErr w:type="spellStart"/>
            <w:r w:rsidRPr="006D04E6">
              <w:t>paliatyviosios</w:t>
            </w:r>
            <w:proofErr w:type="spellEnd"/>
            <w:r w:rsidRPr="006D04E6">
              <w:t xml:space="preserve"> pagalbos – 4 lovos).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29E052" w14:textId="3D3777F2" w:rsidR="00AB317A" w:rsidRDefault="00807601" w:rsidP="00A848B1">
            <w:pPr>
              <w:tabs>
                <w:tab w:val="left" w:pos="1965"/>
              </w:tabs>
              <w:jc w:val="center"/>
              <w:rPr>
                <w:bCs/>
                <w:szCs w:val="24"/>
                <w:highlight w:val="yellow"/>
              </w:rPr>
            </w:pPr>
            <w:r w:rsidRPr="00807601">
              <w:rPr>
                <w:bCs/>
                <w:szCs w:val="24"/>
              </w:rPr>
              <w:t>38</w:t>
            </w:r>
          </w:p>
        </w:tc>
      </w:tr>
    </w:tbl>
    <w:p w14:paraId="2BD39E3D" w14:textId="77777777" w:rsidR="00AB317A" w:rsidRDefault="00AB317A" w:rsidP="00AB317A">
      <w:pPr>
        <w:tabs>
          <w:tab w:val="left" w:pos="1965"/>
        </w:tabs>
        <w:rPr>
          <w:b/>
          <w:bCs/>
          <w:szCs w:val="24"/>
        </w:rPr>
      </w:pPr>
    </w:p>
    <w:p w14:paraId="6938221E" w14:textId="6A44FB4F" w:rsidR="006707AE" w:rsidRDefault="006707AE" w:rsidP="006707AE"/>
    <w:p w14:paraId="7369F9FC" w14:textId="43A83527" w:rsidR="0001193F" w:rsidRDefault="0001193F" w:rsidP="0001193F"/>
    <w:p w14:paraId="270BF5B5" w14:textId="259ECE7D" w:rsidR="0001193F" w:rsidRPr="0001193F" w:rsidRDefault="0001193F" w:rsidP="0001193F">
      <w:pPr>
        <w:jc w:val="center"/>
        <w:rPr>
          <w:sz w:val="26"/>
          <w:szCs w:val="26"/>
        </w:rPr>
      </w:pPr>
      <w:r>
        <w:rPr>
          <w:szCs w:val="24"/>
        </w:rPr>
        <w:t>___________________________</w:t>
      </w:r>
    </w:p>
    <w:sectPr w:rsidR="0001193F" w:rsidRPr="0001193F" w:rsidSect="003A249D">
      <w:pgSz w:w="16838" w:h="11906" w:orient="landscape" w:code="9"/>
      <w:pgMar w:top="1134" w:right="1134" w:bottom="567" w:left="1134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9D"/>
    <w:rsid w:val="0001193F"/>
    <w:rsid w:val="000A4753"/>
    <w:rsid w:val="0017342E"/>
    <w:rsid w:val="00224281"/>
    <w:rsid w:val="003A249D"/>
    <w:rsid w:val="005A06BB"/>
    <w:rsid w:val="006707AE"/>
    <w:rsid w:val="006D04E6"/>
    <w:rsid w:val="00742091"/>
    <w:rsid w:val="00807601"/>
    <w:rsid w:val="00896811"/>
    <w:rsid w:val="008A6BC3"/>
    <w:rsid w:val="009B07F3"/>
    <w:rsid w:val="00A0758E"/>
    <w:rsid w:val="00A848B1"/>
    <w:rsid w:val="00AB317A"/>
    <w:rsid w:val="00B169FA"/>
    <w:rsid w:val="00B7584C"/>
    <w:rsid w:val="00BA5E9F"/>
    <w:rsid w:val="00D25E7D"/>
    <w:rsid w:val="00D7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0C2B"/>
  <w15:chartTrackingRefBased/>
  <w15:docId w15:val="{8B931001-9570-4D42-A2E1-17AEE02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5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5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Simanavičiūtė</dc:creator>
  <cp:keywords/>
  <dc:description/>
  <cp:lastModifiedBy>daiva_k</cp:lastModifiedBy>
  <cp:revision>2</cp:revision>
  <cp:lastPrinted>2021-10-28T05:46:00Z</cp:lastPrinted>
  <dcterms:created xsi:type="dcterms:W3CDTF">2021-10-28T05:55:00Z</dcterms:created>
  <dcterms:modified xsi:type="dcterms:W3CDTF">2021-10-28T05:55:00Z</dcterms:modified>
</cp:coreProperties>
</file>