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76B89" w14:textId="4B3F9A88" w:rsidR="005631B8" w:rsidRPr="00C3604F" w:rsidRDefault="005631B8" w:rsidP="005631B8">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b/>
      </w:r>
      <w:r w:rsidR="00A61814">
        <w:rPr>
          <w:rFonts w:ascii="Times New Roman" w:eastAsia="Calibri" w:hAnsi="Times New Roman" w:cs="Times New Roman"/>
          <w:sz w:val="24"/>
        </w:rPr>
        <w:tab/>
      </w:r>
      <w:r w:rsidR="00A61814">
        <w:rPr>
          <w:rFonts w:ascii="Times New Roman" w:eastAsia="Calibri" w:hAnsi="Times New Roman" w:cs="Times New Roman"/>
          <w:sz w:val="24"/>
        </w:rPr>
        <w:tab/>
      </w:r>
      <w:r w:rsidR="00A61814">
        <w:rPr>
          <w:rFonts w:ascii="Times New Roman" w:eastAsia="Calibri" w:hAnsi="Times New Roman" w:cs="Times New Roman"/>
          <w:sz w:val="24"/>
        </w:rPr>
        <w:tab/>
      </w:r>
      <w:r w:rsidRPr="00C3604F">
        <w:rPr>
          <w:rFonts w:ascii="Times New Roman" w:eastAsia="Calibri" w:hAnsi="Times New Roman" w:cs="Times New Roman"/>
          <w:sz w:val="24"/>
        </w:rPr>
        <w:t>PATVIRTINTA</w:t>
      </w:r>
    </w:p>
    <w:p w14:paraId="6C255D87" w14:textId="77777777" w:rsidR="005631B8" w:rsidRPr="00C3604F" w:rsidRDefault="005631B8" w:rsidP="005631B8">
      <w:pPr>
        <w:spacing w:after="0" w:line="240" w:lineRule="auto"/>
        <w:jc w:val="both"/>
        <w:rPr>
          <w:rFonts w:ascii="Times New Roman" w:eastAsia="Calibri" w:hAnsi="Times New Roman" w:cs="Times New Roman"/>
          <w:sz w:val="24"/>
        </w:rPr>
      </w:pP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t xml:space="preserve">Kupiškio rajono savivaldybės administracijos </w:t>
      </w:r>
    </w:p>
    <w:p w14:paraId="7082006C" w14:textId="59040089" w:rsidR="005631B8" w:rsidRPr="00C3604F" w:rsidRDefault="005631B8" w:rsidP="005631B8">
      <w:pPr>
        <w:spacing w:after="0" w:line="240" w:lineRule="auto"/>
        <w:jc w:val="both"/>
        <w:rPr>
          <w:rFonts w:ascii="Times New Roman" w:eastAsia="Calibri" w:hAnsi="Times New Roman" w:cs="Times New Roman"/>
          <w:sz w:val="24"/>
        </w:rPr>
      </w:pP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t>direktoriaus 20</w:t>
      </w:r>
      <w:r>
        <w:rPr>
          <w:rFonts w:ascii="Times New Roman" w:eastAsia="Calibri" w:hAnsi="Times New Roman" w:cs="Times New Roman"/>
          <w:sz w:val="24"/>
        </w:rPr>
        <w:t>22</w:t>
      </w:r>
      <w:r w:rsidRPr="00C3604F">
        <w:rPr>
          <w:rFonts w:ascii="Times New Roman" w:eastAsia="Calibri" w:hAnsi="Times New Roman" w:cs="Times New Roman"/>
          <w:sz w:val="24"/>
        </w:rPr>
        <w:t xml:space="preserve"> m. </w:t>
      </w:r>
      <w:r>
        <w:rPr>
          <w:rFonts w:ascii="Times New Roman" w:eastAsia="Calibri" w:hAnsi="Times New Roman" w:cs="Times New Roman"/>
          <w:sz w:val="24"/>
        </w:rPr>
        <w:t xml:space="preserve">sausio </w:t>
      </w:r>
      <w:r w:rsidR="00270C28">
        <w:rPr>
          <w:rFonts w:ascii="Times New Roman" w:eastAsia="Calibri" w:hAnsi="Times New Roman" w:cs="Times New Roman"/>
          <w:sz w:val="24"/>
        </w:rPr>
        <w:t xml:space="preserve">  </w:t>
      </w:r>
      <w:r w:rsidRPr="00C3604F">
        <w:rPr>
          <w:rFonts w:ascii="Times New Roman" w:eastAsia="Calibri" w:hAnsi="Times New Roman" w:cs="Times New Roman"/>
          <w:sz w:val="24"/>
        </w:rPr>
        <w:t>d. įsakymu</w:t>
      </w:r>
    </w:p>
    <w:p w14:paraId="46571D27" w14:textId="77777777" w:rsidR="005631B8" w:rsidRPr="00C3604F" w:rsidRDefault="005631B8" w:rsidP="005631B8">
      <w:pPr>
        <w:spacing w:after="0" w:line="240" w:lineRule="auto"/>
        <w:jc w:val="both"/>
        <w:rPr>
          <w:rFonts w:ascii="Times New Roman" w:eastAsia="Calibri" w:hAnsi="Times New Roman" w:cs="Times New Roman"/>
          <w:sz w:val="24"/>
        </w:rPr>
      </w:pP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t>Nr. ADV-</w:t>
      </w:r>
    </w:p>
    <w:p w14:paraId="17064CFE" w14:textId="77777777" w:rsidR="005631B8" w:rsidRPr="00C3604F" w:rsidRDefault="005631B8" w:rsidP="005631B8">
      <w:pPr>
        <w:spacing w:after="0" w:line="360" w:lineRule="auto"/>
        <w:jc w:val="center"/>
        <w:rPr>
          <w:rFonts w:ascii="Times New Roman" w:eastAsia="Times New Roman" w:hAnsi="Times New Roman" w:cs="Times New Roman"/>
          <w:b/>
          <w:color w:val="000000"/>
          <w:sz w:val="24"/>
          <w:szCs w:val="24"/>
        </w:rPr>
      </w:pPr>
    </w:p>
    <w:p w14:paraId="67C46E5C" w14:textId="6B1BABFA" w:rsidR="005631B8" w:rsidRPr="00C3604F" w:rsidRDefault="005631B8" w:rsidP="005631B8">
      <w:pPr>
        <w:spacing w:after="0" w:line="240" w:lineRule="auto"/>
        <w:jc w:val="center"/>
        <w:rPr>
          <w:rFonts w:ascii="Times New Roman" w:eastAsia="Times New Roman" w:hAnsi="Times New Roman" w:cs="Times New Roman"/>
          <w:b/>
          <w:color w:val="000000"/>
          <w:sz w:val="24"/>
          <w:szCs w:val="24"/>
        </w:rPr>
      </w:pPr>
      <w:r w:rsidRPr="00C3604F">
        <w:rPr>
          <w:rFonts w:ascii="Times New Roman" w:eastAsia="Times New Roman" w:hAnsi="Times New Roman" w:cs="Times New Roman"/>
          <w:b/>
          <w:color w:val="000000"/>
          <w:sz w:val="24"/>
          <w:szCs w:val="24"/>
        </w:rPr>
        <w:t xml:space="preserve">PARAMOS </w:t>
      </w:r>
      <w:r w:rsidR="00D71D42">
        <w:rPr>
          <w:rFonts w:ascii="Times New Roman" w:eastAsia="Times New Roman" w:hAnsi="Times New Roman" w:cs="Times New Roman"/>
          <w:b/>
          <w:color w:val="000000"/>
          <w:sz w:val="24"/>
          <w:szCs w:val="24"/>
        </w:rPr>
        <w:t xml:space="preserve">MAISTO PRODUKTAIS IR ASMENS HIGIENOS PREKĖMIS </w:t>
      </w:r>
      <w:r w:rsidRPr="00C3604F">
        <w:rPr>
          <w:rFonts w:ascii="Times New Roman" w:eastAsia="Times New Roman" w:hAnsi="Times New Roman" w:cs="Times New Roman"/>
          <w:b/>
          <w:color w:val="000000"/>
          <w:sz w:val="24"/>
          <w:szCs w:val="24"/>
        </w:rPr>
        <w:t>IŠ EUROPOS PAGALBOS LABIAUSIAI SKURSTANTIEMS ASMENIMS FONDO KUPIŠKIO RAJONO SAVIVALDYBĖS GYVENTOJAMS TEIKIMO TVARKOS APRAŠAS</w:t>
      </w:r>
    </w:p>
    <w:p w14:paraId="75CAA133" w14:textId="77777777" w:rsidR="005631B8" w:rsidRPr="00C3604F" w:rsidRDefault="005631B8" w:rsidP="005631B8">
      <w:pPr>
        <w:spacing w:after="0" w:line="240" w:lineRule="auto"/>
        <w:jc w:val="center"/>
        <w:rPr>
          <w:rFonts w:ascii="Times New Roman" w:eastAsia="Times New Roman" w:hAnsi="Times New Roman" w:cs="Times New Roman"/>
          <w:b/>
          <w:color w:val="000000"/>
          <w:sz w:val="24"/>
          <w:szCs w:val="24"/>
        </w:rPr>
      </w:pPr>
    </w:p>
    <w:p w14:paraId="7997234D" w14:textId="77777777" w:rsidR="005631B8" w:rsidRPr="00C3604F" w:rsidRDefault="005631B8" w:rsidP="005631B8">
      <w:pPr>
        <w:spacing w:after="0" w:line="240" w:lineRule="auto"/>
        <w:jc w:val="center"/>
        <w:rPr>
          <w:rFonts w:ascii="Times New Roman" w:eastAsia="Calibri" w:hAnsi="Times New Roman" w:cs="Times New Roman"/>
          <w:b/>
          <w:sz w:val="24"/>
        </w:rPr>
      </w:pPr>
      <w:r w:rsidRPr="00C3604F">
        <w:rPr>
          <w:rFonts w:ascii="Times New Roman" w:eastAsia="Calibri" w:hAnsi="Times New Roman" w:cs="Times New Roman"/>
          <w:b/>
          <w:sz w:val="24"/>
        </w:rPr>
        <w:t>I SKYRIUS</w:t>
      </w:r>
    </w:p>
    <w:p w14:paraId="363231E4" w14:textId="77777777" w:rsidR="005631B8" w:rsidRPr="00C3604F" w:rsidRDefault="005631B8" w:rsidP="005631B8">
      <w:pPr>
        <w:spacing w:after="0" w:line="240" w:lineRule="auto"/>
        <w:jc w:val="center"/>
        <w:rPr>
          <w:rFonts w:ascii="Times New Roman" w:eastAsia="Calibri" w:hAnsi="Times New Roman" w:cs="Times New Roman"/>
          <w:b/>
          <w:sz w:val="24"/>
        </w:rPr>
      </w:pPr>
      <w:r w:rsidRPr="00C3604F">
        <w:rPr>
          <w:rFonts w:ascii="Times New Roman" w:eastAsia="Calibri" w:hAnsi="Times New Roman" w:cs="Times New Roman"/>
          <w:b/>
          <w:sz w:val="24"/>
        </w:rPr>
        <w:t>BENDROSIOS NUOSTATOS</w:t>
      </w:r>
    </w:p>
    <w:p w14:paraId="3EB0C77A" w14:textId="77777777" w:rsidR="005631B8" w:rsidRPr="00C3604F" w:rsidRDefault="005631B8" w:rsidP="005631B8">
      <w:pPr>
        <w:tabs>
          <w:tab w:val="center" w:pos="0"/>
          <w:tab w:val="right" w:pos="8306"/>
        </w:tabs>
        <w:spacing w:after="0" w:line="240" w:lineRule="auto"/>
        <w:jc w:val="both"/>
        <w:rPr>
          <w:rFonts w:ascii="Times New Roman" w:eastAsia="Times New Roman" w:hAnsi="Times New Roman" w:cs="Times New Roman"/>
          <w:b/>
          <w:color w:val="000000"/>
          <w:sz w:val="24"/>
          <w:szCs w:val="24"/>
        </w:rPr>
      </w:pPr>
    </w:p>
    <w:p w14:paraId="1EE17062" w14:textId="541C5AA7" w:rsidR="005631B8" w:rsidRPr="00C3604F" w:rsidRDefault="005631B8" w:rsidP="005631B8">
      <w:pPr>
        <w:tabs>
          <w:tab w:val="left" w:pos="1247"/>
        </w:tabs>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b/>
          <w:color w:val="000000"/>
          <w:sz w:val="24"/>
          <w:szCs w:val="24"/>
        </w:rPr>
        <w:t xml:space="preserve"> </w:t>
      </w:r>
      <w:r w:rsidRPr="00C3604F">
        <w:rPr>
          <w:rFonts w:ascii="Times New Roman" w:eastAsia="Times New Roman" w:hAnsi="Times New Roman" w:cs="Times New Roman"/>
          <w:b/>
          <w:color w:val="000000"/>
          <w:sz w:val="24"/>
          <w:szCs w:val="24"/>
        </w:rPr>
        <w:tab/>
      </w:r>
      <w:r w:rsidRPr="00C3604F">
        <w:rPr>
          <w:rFonts w:ascii="Times New Roman" w:eastAsia="Times New Roman" w:hAnsi="Times New Roman" w:cs="Times New Roman"/>
          <w:color w:val="000000"/>
          <w:sz w:val="24"/>
          <w:szCs w:val="24"/>
        </w:rPr>
        <w:t xml:space="preserve">1. Paramos </w:t>
      </w:r>
      <w:r w:rsidR="00D71D42" w:rsidRPr="00D71D42">
        <w:rPr>
          <w:rFonts w:ascii="Times New Roman" w:eastAsia="Times New Roman" w:hAnsi="Times New Roman" w:cs="Times New Roman"/>
          <w:bCs/>
          <w:color w:val="000000"/>
          <w:sz w:val="24"/>
          <w:szCs w:val="24"/>
        </w:rPr>
        <w:t>maisto produktais ir asmens higienos prekėmis</w:t>
      </w:r>
      <w:r w:rsidR="00D71D42">
        <w:rPr>
          <w:rFonts w:ascii="Times New Roman" w:eastAsia="Times New Roman" w:hAnsi="Times New Roman" w:cs="Times New Roman"/>
          <w:b/>
          <w:color w:val="000000"/>
          <w:sz w:val="24"/>
          <w:szCs w:val="24"/>
        </w:rPr>
        <w:t xml:space="preserve"> </w:t>
      </w:r>
      <w:r w:rsidRPr="00C3604F">
        <w:rPr>
          <w:rFonts w:ascii="Times New Roman" w:eastAsia="Times New Roman" w:hAnsi="Times New Roman" w:cs="Times New Roman"/>
          <w:color w:val="000000"/>
          <w:sz w:val="24"/>
          <w:szCs w:val="24"/>
        </w:rPr>
        <w:t xml:space="preserve">iš Europos pagalbos labiausiai skurstantiems asmenims fondo Kupiškio rajono savivaldybės gyventojams teikimo tvarkos aprašas (toliau – Tvarkos aprašas) nustato kreipimosi dėl paramos maisto produktais ir </w:t>
      </w:r>
      <w:r>
        <w:rPr>
          <w:rFonts w:ascii="Times New Roman" w:eastAsia="Times New Roman" w:hAnsi="Times New Roman" w:cs="Times New Roman"/>
          <w:color w:val="000000"/>
          <w:sz w:val="24"/>
          <w:szCs w:val="24"/>
        </w:rPr>
        <w:t xml:space="preserve">asmens higienos </w:t>
      </w:r>
      <w:r w:rsidRPr="00C3604F">
        <w:rPr>
          <w:rFonts w:ascii="Times New Roman" w:eastAsia="Times New Roman" w:hAnsi="Times New Roman" w:cs="Times New Roman"/>
          <w:color w:val="000000"/>
          <w:sz w:val="24"/>
          <w:szCs w:val="24"/>
        </w:rPr>
        <w:t>prekėmis (toliau – parama) tvarką, fondo tikslinę asmenų grupę, kuriai parama gali būti skiriama bendra ar išimties tvarka</w:t>
      </w:r>
      <w:r w:rsidR="008D6EB8" w:rsidRPr="00C00189">
        <w:rPr>
          <w:rFonts w:ascii="Times New Roman" w:eastAsia="Times New Roman" w:hAnsi="Times New Roman" w:cs="Times New Roman"/>
          <w:color w:val="000000"/>
          <w:sz w:val="24"/>
          <w:szCs w:val="24"/>
        </w:rPr>
        <w:t>,</w:t>
      </w:r>
      <w:r w:rsidRPr="00C00189">
        <w:rPr>
          <w:rFonts w:ascii="Times New Roman" w:eastAsia="Times New Roman" w:hAnsi="Times New Roman" w:cs="Times New Roman"/>
          <w:color w:val="000000"/>
          <w:sz w:val="24"/>
          <w:szCs w:val="24"/>
        </w:rPr>
        <w:t xml:space="preserve"> </w:t>
      </w:r>
      <w:r w:rsidR="008D6EB8" w:rsidRPr="00C00189">
        <w:rPr>
          <w:rFonts w:ascii="Times New Roman" w:eastAsia="Times New Roman" w:hAnsi="Times New Roman" w:cs="Times New Roman"/>
          <w:color w:val="000000"/>
          <w:sz w:val="24"/>
          <w:szCs w:val="24"/>
        </w:rPr>
        <w:t>ir</w:t>
      </w:r>
      <w:r w:rsidR="008D6EB8">
        <w:rPr>
          <w:rFonts w:ascii="Times New Roman" w:eastAsia="Times New Roman" w:hAnsi="Times New Roman" w:cs="Times New Roman"/>
          <w:color w:val="000000"/>
          <w:sz w:val="24"/>
          <w:szCs w:val="24"/>
        </w:rPr>
        <w:t xml:space="preserve"> </w:t>
      </w:r>
      <w:r w:rsidRPr="00C3604F">
        <w:rPr>
          <w:rFonts w:ascii="Times New Roman" w:eastAsia="Times New Roman" w:hAnsi="Times New Roman" w:cs="Times New Roman"/>
          <w:color w:val="000000"/>
          <w:sz w:val="24"/>
          <w:szCs w:val="24"/>
        </w:rPr>
        <w:t>paramos teikimo organizavimą.</w:t>
      </w:r>
    </w:p>
    <w:p w14:paraId="49A12A01" w14:textId="77777777" w:rsidR="005631B8" w:rsidRPr="00C3604F" w:rsidRDefault="005631B8" w:rsidP="005631B8">
      <w:pPr>
        <w:tabs>
          <w:tab w:val="left" w:pos="1247"/>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 xml:space="preserve">2. Šiame </w:t>
      </w:r>
      <w:r>
        <w:rPr>
          <w:rFonts w:ascii="Times New Roman" w:eastAsia="Times New Roman" w:hAnsi="Times New Roman" w:cs="Times New Roman"/>
          <w:sz w:val="24"/>
          <w:szCs w:val="24"/>
        </w:rPr>
        <w:t>Tvarkos a</w:t>
      </w:r>
      <w:r w:rsidRPr="00C3604F">
        <w:rPr>
          <w:rFonts w:ascii="Times New Roman" w:eastAsia="Times New Roman" w:hAnsi="Times New Roman" w:cs="Times New Roman"/>
          <w:sz w:val="24"/>
          <w:szCs w:val="24"/>
        </w:rPr>
        <w:t xml:space="preserve">praše vartojamos sąvokos atitinka Europos pagalbos labiausiai skurstantiems asmenims fondo (toliau – Fondas) projektų, finansuojamų pagal laikinąją tvarką, ir Europos pagalbos labiausiai skurstantiems asmenims fondo projektų finansavimo sąlygų aprašo Nr. </w:t>
      </w:r>
      <w:r>
        <w:rPr>
          <w:rFonts w:ascii="Times New Roman" w:eastAsia="Times New Roman" w:hAnsi="Times New Roman" w:cs="Times New Roman"/>
          <w:sz w:val="24"/>
          <w:szCs w:val="24"/>
        </w:rPr>
        <w:t>5</w:t>
      </w:r>
      <w:r w:rsidRPr="00C3604F">
        <w:rPr>
          <w:rFonts w:ascii="Times New Roman" w:eastAsia="Times New Roman" w:hAnsi="Times New Roman" w:cs="Times New Roman"/>
          <w:sz w:val="24"/>
          <w:szCs w:val="24"/>
        </w:rPr>
        <w:t xml:space="preserve"> bei Lietuvos Respublikos piniginės socialinės paramos nepasiturintiems gyventojams įstatyme vartojamas sąvokas.</w:t>
      </w:r>
    </w:p>
    <w:p w14:paraId="46D5505D" w14:textId="77777777" w:rsidR="005631B8" w:rsidRPr="00C3604F" w:rsidRDefault="005631B8" w:rsidP="005631B8">
      <w:pPr>
        <w:tabs>
          <w:tab w:val="left" w:pos="1247"/>
        </w:tabs>
        <w:spacing w:after="0" w:line="360" w:lineRule="auto"/>
        <w:jc w:val="both"/>
        <w:rPr>
          <w:rFonts w:ascii="Times New Roman" w:eastAsia="Calibri" w:hAnsi="Times New Roman" w:cs="Times New Roman"/>
          <w:sz w:val="24"/>
        </w:rPr>
      </w:pPr>
      <w:r w:rsidRPr="00C3604F">
        <w:rPr>
          <w:rFonts w:ascii="Times New Roman" w:eastAsia="Times New Roman" w:hAnsi="Times New Roman" w:cs="Times New Roman"/>
          <w:sz w:val="24"/>
          <w:szCs w:val="24"/>
        </w:rPr>
        <w:tab/>
      </w:r>
      <w:r w:rsidRPr="00C3604F">
        <w:rPr>
          <w:rFonts w:ascii="Times New Roman" w:eastAsia="Times New Roman" w:hAnsi="Times New Roman" w:cs="Times New Roman"/>
          <w:color w:val="000000"/>
          <w:sz w:val="24"/>
          <w:szCs w:val="24"/>
        </w:rPr>
        <w:t xml:space="preserve">3. </w:t>
      </w:r>
      <w:r w:rsidRPr="00C3604F">
        <w:rPr>
          <w:rFonts w:ascii="Times New Roman" w:eastAsia="Times New Roman" w:hAnsi="Times New Roman" w:cs="Times New Roman"/>
          <w:sz w:val="24"/>
          <w:szCs w:val="24"/>
        </w:rPr>
        <w:t>Fondo projekte Kupiškio rajono savivaldybė dalyvauja kartu su kita organizacija –</w:t>
      </w:r>
      <w:r w:rsidRPr="00C3604F">
        <w:rPr>
          <w:rFonts w:ascii="Times New Roman" w:eastAsia="Times New Roman" w:hAnsi="Times New Roman" w:cs="Times New Roman"/>
          <w:color w:val="000000"/>
          <w:sz w:val="24"/>
          <w:szCs w:val="24"/>
        </w:rPr>
        <w:t xml:space="preserve"> </w:t>
      </w:r>
      <w:r w:rsidRPr="00C3604F">
        <w:rPr>
          <w:rFonts w:ascii="Times New Roman" w:eastAsia="Calibri" w:hAnsi="Times New Roman" w:cs="Times New Roman"/>
          <w:sz w:val="24"/>
        </w:rPr>
        <w:t>labdaros ir paramos fondu „Maisto bankas“ (toliau – Maisto bankas).</w:t>
      </w:r>
    </w:p>
    <w:p w14:paraId="0078DE20" w14:textId="77777777" w:rsidR="005631B8" w:rsidRPr="00C3604F" w:rsidRDefault="005631B8" w:rsidP="005631B8">
      <w:pPr>
        <w:tabs>
          <w:tab w:val="left" w:pos="1247"/>
        </w:tabs>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 xml:space="preserve">4. </w:t>
      </w:r>
      <w:r w:rsidRPr="00C3604F">
        <w:rPr>
          <w:rFonts w:ascii="Times New Roman" w:eastAsia="Times New Roman" w:hAnsi="Times New Roman" w:cs="Times New Roman"/>
          <w:sz w:val="24"/>
        </w:rPr>
        <w:t>Kupiškio rajono savivaldybės administracijos seniūnijų</w:t>
      </w:r>
      <w:r w:rsidRPr="00C3604F">
        <w:rPr>
          <w:rFonts w:ascii="Times New Roman" w:eastAsia="Times New Roman" w:hAnsi="Times New Roman" w:cs="Times New Roman"/>
          <w:sz w:val="24"/>
          <w:szCs w:val="24"/>
        </w:rPr>
        <w:t xml:space="preserve"> (toliau – seniūnijos) seniūnai ir Kupiškio socialinių paslaugų centro (toliau – Centras) direktorius paskiria atsakingus darbuotojus už Fondo projekto įgyvendinimą. </w:t>
      </w:r>
    </w:p>
    <w:p w14:paraId="37EE190A" w14:textId="77777777" w:rsidR="005631B8" w:rsidRPr="00C3604F" w:rsidRDefault="005631B8" w:rsidP="005631B8">
      <w:pPr>
        <w:tabs>
          <w:tab w:val="right" w:pos="0"/>
        </w:tabs>
        <w:spacing w:after="0" w:line="240" w:lineRule="auto"/>
        <w:jc w:val="center"/>
        <w:rPr>
          <w:rFonts w:ascii="Times New Roman" w:eastAsia="Times New Roman" w:hAnsi="Times New Roman" w:cs="Times New Roman"/>
          <w:b/>
          <w:color w:val="000000"/>
          <w:sz w:val="24"/>
          <w:szCs w:val="24"/>
        </w:rPr>
      </w:pPr>
      <w:r w:rsidRPr="00C3604F">
        <w:rPr>
          <w:rFonts w:ascii="Times New Roman" w:eastAsia="Times New Roman" w:hAnsi="Times New Roman" w:cs="Times New Roman"/>
          <w:b/>
          <w:color w:val="000000"/>
          <w:sz w:val="24"/>
          <w:szCs w:val="24"/>
        </w:rPr>
        <w:t>II SKYRIUS</w:t>
      </w:r>
    </w:p>
    <w:p w14:paraId="44435CF1" w14:textId="77777777" w:rsidR="005631B8" w:rsidRPr="00C3604F" w:rsidRDefault="005631B8" w:rsidP="005631B8">
      <w:pPr>
        <w:keepNext/>
        <w:spacing w:after="0" w:line="240" w:lineRule="auto"/>
        <w:jc w:val="center"/>
        <w:rPr>
          <w:rFonts w:ascii="Times New Roman" w:eastAsia="Times New Roman" w:hAnsi="Times New Roman" w:cs="Times New Roman"/>
          <w:b/>
          <w:caps/>
          <w:sz w:val="24"/>
          <w:szCs w:val="24"/>
          <w:lang w:eastAsia="lt-LT"/>
        </w:rPr>
      </w:pPr>
      <w:r w:rsidRPr="00C3604F">
        <w:rPr>
          <w:rFonts w:ascii="Times New Roman" w:eastAsia="Times New Roman" w:hAnsi="Times New Roman" w:cs="Times New Roman"/>
          <w:b/>
          <w:caps/>
          <w:sz w:val="24"/>
          <w:szCs w:val="24"/>
          <w:lang w:eastAsia="lt-LT"/>
        </w:rPr>
        <w:t xml:space="preserve">KREIPIMASIS DĖL PARAMOS </w:t>
      </w:r>
    </w:p>
    <w:p w14:paraId="6751535A" w14:textId="77777777" w:rsidR="005631B8" w:rsidRPr="00C3604F" w:rsidRDefault="005631B8" w:rsidP="005631B8">
      <w:pPr>
        <w:spacing w:after="0" w:line="360" w:lineRule="auto"/>
        <w:jc w:val="both"/>
        <w:rPr>
          <w:rFonts w:ascii="Times New Roman" w:eastAsia="Times New Roman" w:hAnsi="Times New Roman" w:cs="Times New Roman"/>
          <w:b/>
          <w:caps/>
          <w:sz w:val="24"/>
          <w:szCs w:val="24"/>
          <w:lang w:eastAsia="lt-LT"/>
        </w:rPr>
      </w:pPr>
    </w:p>
    <w:p w14:paraId="35F7A0AD" w14:textId="77777777" w:rsidR="005631B8" w:rsidRPr="00C3604F" w:rsidRDefault="005631B8" w:rsidP="005631B8">
      <w:pPr>
        <w:spacing w:after="0" w:line="360" w:lineRule="auto"/>
        <w:jc w:val="both"/>
        <w:rPr>
          <w:rFonts w:ascii="Times New Roman" w:eastAsia="Times New Roman" w:hAnsi="Times New Roman" w:cs="Times New Roman"/>
          <w:sz w:val="24"/>
        </w:rPr>
      </w:pPr>
      <w:r w:rsidRPr="00C3604F">
        <w:rPr>
          <w:rFonts w:ascii="Times New Roman" w:eastAsia="Times New Roman" w:hAnsi="Times New Roman" w:cs="Times New Roman"/>
          <w:sz w:val="24"/>
        </w:rPr>
        <w:t xml:space="preserve"> </w:t>
      </w:r>
      <w:r w:rsidRPr="00C3604F">
        <w:rPr>
          <w:rFonts w:ascii="Times New Roman" w:eastAsia="Times New Roman" w:hAnsi="Times New Roman" w:cs="Times New Roman"/>
          <w:sz w:val="24"/>
        </w:rPr>
        <w:tab/>
        <w:t>5. Dėl paramos Kupiškio mieste gyvenantys asmenys kreipiasi į Centrą. Seniūnijų gyventojai dėl paramos kreipiasi į seniūnijas pagal faktinę gyvenamąją vietą. Asmenys, įtraukti į gyvenamosios vietos nedeklaravusių asmenų apskaitą Kupiškio rajono savivaldybėje, dėl paramos kreipiasi pagal faktinę gyvenamąją vietą.</w:t>
      </w:r>
      <w:r>
        <w:rPr>
          <w:rFonts w:ascii="Times New Roman" w:eastAsia="Times New Roman" w:hAnsi="Times New Roman" w:cs="Times New Roman"/>
          <w:sz w:val="24"/>
        </w:rPr>
        <w:t xml:space="preserve"> Asmuo gali kreiptis raštu tiesiogiai ar pateikti  prašymą registruotu paštu.</w:t>
      </w:r>
    </w:p>
    <w:p w14:paraId="77DBE5C9" w14:textId="77777777" w:rsidR="005631B8" w:rsidRPr="00C3604F" w:rsidRDefault="005631B8" w:rsidP="005631B8">
      <w:pPr>
        <w:spacing w:after="0" w:line="360" w:lineRule="auto"/>
        <w:ind w:firstLine="709"/>
        <w:jc w:val="both"/>
        <w:rPr>
          <w:rFonts w:ascii="Times New Roman" w:eastAsia="Times New Roman" w:hAnsi="Times New Roman" w:cs="Times New Roman"/>
          <w:sz w:val="24"/>
          <w:szCs w:val="24"/>
        </w:rPr>
      </w:pPr>
      <w:r w:rsidRPr="00C3604F">
        <w:rPr>
          <w:rFonts w:ascii="Times New Roman" w:eastAsia="Times New Roman" w:hAnsi="Times New Roman" w:cs="Times New Roman"/>
          <w:b/>
          <w:caps/>
          <w:sz w:val="24"/>
          <w:szCs w:val="24"/>
          <w:lang w:eastAsia="lt-LT"/>
        </w:rPr>
        <w:t xml:space="preserve"> </w:t>
      </w:r>
      <w:r w:rsidRPr="00C3604F">
        <w:rPr>
          <w:rFonts w:ascii="Times New Roman" w:eastAsia="Times New Roman" w:hAnsi="Times New Roman" w:cs="Times New Roman"/>
          <w:b/>
          <w:caps/>
          <w:sz w:val="24"/>
          <w:szCs w:val="24"/>
          <w:lang w:eastAsia="lt-LT"/>
        </w:rPr>
        <w:tab/>
      </w:r>
      <w:r w:rsidRPr="00C3604F">
        <w:rPr>
          <w:rFonts w:ascii="Times New Roman" w:eastAsia="Times New Roman" w:hAnsi="Times New Roman" w:cs="Times New Roman"/>
          <w:caps/>
          <w:sz w:val="24"/>
          <w:szCs w:val="24"/>
          <w:lang w:eastAsia="lt-LT"/>
        </w:rPr>
        <w:t xml:space="preserve">6. </w:t>
      </w:r>
      <w:r w:rsidRPr="00C3604F">
        <w:rPr>
          <w:rFonts w:ascii="Times New Roman" w:eastAsia="Times New Roman" w:hAnsi="Times New Roman" w:cs="Times New Roman"/>
          <w:sz w:val="24"/>
          <w:szCs w:val="24"/>
          <w:lang w:eastAsia="lt-LT"/>
        </w:rPr>
        <w:t xml:space="preserve">Asmuo, norintis gauti paramą, užpildo Prašymą gauti </w:t>
      </w:r>
      <w:r>
        <w:rPr>
          <w:rFonts w:ascii="Times New Roman" w:eastAsia="Times New Roman" w:hAnsi="Times New Roman" w:cs="Times New Roman"/>
          <w:sz w:val="24"/>
          <w:szCs w:val="24"/>
          <w:lang w:eastAsia="lt-LT"/>
        </w:rPr>
        <w:t xml:space="preserve">Europos pagalbos labiausiai skurstantiems asmenims fondo </w:t>
      </w:r>
      <w:r w:rsidRPr="00C3604F">
        <w:rPr>
          <w:rFonts w:ascii="Times New Roman" w:eastAsia="Times New Roman" w:hAnsi="Times New Roman" w:cs="Times New Roman"/>
          <w:sz w:val="24"/>
          <w:szCs w:val="24"/>
          <w:lang w:eastAsia="lt-LT"/>
        </w:rPr>
        <w:t>paramą  (toliau – prašymas), kuriame nurodo duomenis apie bendrai gyvenančius asmenis, jų veiklos pobūdį, gaunamas pajamas bei kitą paramai gauti reikalingą informaciją</w:t>
      </w:r>
      <w:r w:rsidRPr="00C3604F">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lang w:eastAsia="lt-LT"/>
        </w:rPr>
        <w:t xml:space="preserve">ir pateikia seniūnijos ar Centro atsakingam darbuotojui. </w:t>
      </w:r>
      <w:r w:rsidRPr="002F2C47">
        <w:rPr>
          <w:rFonts w:ascii="Times New Roman" w:eastAsia="Times New Roman" w:hAnsi="Times New Roman" w:cs="Times New Roman"/>
          <w:sz w:val="24"/>
          <w:szCs w:val="24"/>
        </w:rPr>
        <w:t xml:space="preserve">Prašymo forma Fondo paramai </w:t>
      </w:r>
      <w:r w:rsidRPr="002F2C47">
        <w:rPr>
          <w:rFonts w:ascii="Times New Roman" w:eastAsia="Times New Roman" w:hAnsi="Times New Roman" w:cs="Times New Roman"/>
          <w:sz w:val="24"/>
          <w:szCs w:val="24"/>
        </w:rPr>
        <w:lastRenderedPageBreak/>
        <w:t>gauti yra tvirtinama socialinės apsaugos ir darbo ministro įsakymu kartu su projektų finansavimo sąlygų aprašu.</w:t>
      </w:r>
    </w:p>
    <w:p w14:paraId="4A0B4129" w14:textId="77777777" w:rsidR="005631B8" w:rsidRDefault="005631B8" w:rsidP="005631B8">
      <w:pPr>
        <w:tabs>
          <w:tab w:val="right" w:pos="0"/>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sz w:val="24"/>
          <w:szCs w:val="24"/>
          <w:lang w:eastAsia="lt-LT"/>
        </w:rPr>
        <w:tab/>
        <w:t xml:space="preserve">7. </w:t>
      </w:r>
      <w:r w:rsidRPr="00C3604F">
        <w:rPr>
          <w:rFonts w:ascii="Times New Roman" w:eastAsia="Times New Roman" w:hAnsi="Times New Roman" w:cs="Times New Roman"/>
          <w:sz w:val="24"/>
          <w:szCs w:val="24"/>
        </w:rPr>
        <w:t>Asmenys, gaunantys socialinę pašalpą pagal Lietuvos Respublikos piniginės socialinės paramos nepasiturintiems gyventojams įstatymą, socialinę paramą mokiniams pagal Lietuvos Respublikos socialinės paramos mokiniams įstatymą</w:t>
      </w:r>
      <w:r>
        <w:rPr>
          <w:rFonts w:ascii="Times New Roman" w:eastAsia="Times New Roman" w:hAnsi="Times New Roman" w:cs="Times New Roman"/>
          <w:sz w:val="24"/>
          <w:szCs w:val="24"/>
        </w:rPr>
        <w:t xml:space="preserve"> ir atitinkantys sąlygas gauti piniginę socialinę paramą, </w:t>
      </w:r>
      <w:r w:rsidRPr="00C3604F">
        <w:rPr>
          <w:rFonts w:ascii="Times New Roman" w:eastAsia="Times New Roman" w:hAnsi="Times New Roman" w:cs="Times New Roman"/>
          <w:sz w:val="24"/>
          <w:szCs w:val="24"/>
        </w:rPr>
        <w:t>taip pat globojami šeimose vaikai ir asmenys nuo 18 metų, kuriems paskirta globos (rūpybos) išmoka pagal Lietuvos Respublikos išmokų vaikams įstatymą, į paramos gavėjų sąrašus įrašomi seniūnijai ar Centrui pateikus užpildytą prašymą.</w:t>
      </w:r>
    </w:p>
    <w:p w14:paraId="2CCFA686" w14:textId="77777777" w:rsidR="005631B8" w:rsidRPr="00C3604F" w:rsidRDefault="005631B8" w:rsidP="005631B8">
      <w:pPr>
        <w:spacing w:after="0" w:line="36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8</w:t>
      </w:r>
      <w:r w:rsidRPr="002F2C47">
        <w:rPr>
          <w:rFonts w:ascii="Times New Roman" w:eastAsia="Times New Roman" w:hAnsi="Times New Roman" w:cs="Times New Roman"/>
          <w:sz w:val="24"/>
          <w:szCs w:val="20"/>
        </w:rPr>
        <w:t>. Lietuvos Respublikos Vyriausybei paskelbus karantiną ir (arba) valstybės lygio ekstremaliąją situaciją visoje Lietuvos Respublikos teritorijoje arba</w:t>
      </w:r>
      <w:r w:rsidRPr="0036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savivaldybė</w:t>
      </w:r>
      <w:r>
        <w:rPr>
          <w:rFonts w:ascii="Times New Roman" w:eastAsia="Times New Roman" w:hAnsi="Times New Roman" w:cs="Times New Roman"/>
          <w:sz w:val="24"/>
          <w:szCs w:val="24"/>
        </w:rPr>
        <w:t>j</w:t>
      </w:r>
      <w:r w:rsidRPr="00361D5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 xml:space="preserve">savivaldybės administracijos direktoriui paskelbus savivaldybės lygio ekstremaliąją situaciją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 xml:space="preserve">savivaldybėje, </w:t>
      </w:r>
      <w:r>
        <w:rPr>
          <w:rFonts w:ascii="Times New Roman" w:eastAsia="Times New Roman" w:hAnsi="Times New Roman" w:cs="Times New Roman"/>
          <w:sz w:val="24"/>
          <w:szCs w:val="20"/>
        </w:rPr>
        <w:t xml:space="preserve">seniūnijų ir Centro </w:t>
      </w:r>
      <w:r w:rsidRPr="002F2C47">
        <w:rPr>
          <w:rFonts w:ascii="Times New Roman" w:eastAsia="Times New Roman" w:hAnsi="Times New Roman" w:cs="Times New Roman"/>
          <w:sz w:val="24"/>
          <w:szCs w:val="20"/>
        </w:rPr>
        <w:t xml:space="preserve">darbuotojai duomenis, reikalingus prašymui užpildyti, gali surinkti nuotoliniu būdu. Pasibaigus karantinui </w:t>
      </w:r>
      <w:r w:rsidRPr="002F2C47">
        <w:rPr>
          <w:rFonts w:ascii="Times New Roman" w:eastAsia="Times New Roman" w:hAnsi="Times New Roman" w:cs="Times New Roman"/>
          <w:bCs/>
          <w:sz w:val="24"/>
          <w:szCs w:val="20"/>
        </w:rPr>
        <w:t>ir (arba) valstybės ar savivaldybės lygio ekstremaliajai situacijai</w:t>
      </w:r>
      <w:r w:rsidRPr="002F2C47">
        <w:rPr>
          <w:rFonts w:ascii="Times New Roman" w:eastAsia="Times New Roman" w:hAnsi="Times New Roman" w:cs="Times New Roman"/>
          <w:sz w:val="24"/>
          <w:szCs w:val="20"/>
        </w:rPr>
        <w:t xml:space="preserve">, iš asmenų, kurie buvo įtraukti į paramos gavėjų sąrašus karantino </w:t>
      </w:r>
      <w:r w:rsidRPr="002F2C47">
        <w:rPr>
          <w:rFonts w:ascii="Times New Roman" w:eastAsia="Times New Roman" w:hAnsi="Times New Roman" w:cs="Times New Roman"/>
          <w:bCs/>
          <w:sz w:val="24"/>
          <w:szCs w:val="20"/>
        </w:rPr>
        <w:t xml:space="preserve">ir (arba) valstybės ar savivaldybės lygio ekstremaliosios situacijos </w:t>
      </w:r>
      <w:r w:rsidRPr="002F2C47">
        <w:rPr>
          <w:rFonts w:ascii="Times New Roman" w:eastAsia="Times New Roman" w:hAnsi="Times New Roman" w:cs="Times New Roman"/>
          <w:sz w:val="24"/>
          <w:szCs w:val="20"/>
        </w:rPr>
        <w:t xml:space="preserve">laikotarpiu, pasirašytų prašymų neprašoma. </w:t>
      </w:r>
    </w:p>
    <w:p w14:paraId="35343A59" w14:textId="77777777" w:rsidR="005631B8" w:rsidRPr="00C3604F" w:rsidRDefault="005631B8" w:rsidP="005631B8">
      <w:pPr>
        <w:spacing w:after="0" w:line="360" w:lineRule="auto"/>
        <w:ind w:firstLine="42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rPr>
        <w:tab/>
      </w:r>
      <w:r>
        <w:rPr>
          <w:rFonts w:ascii="Times New Roman" w:eastAsia="Calibri" w:hAnsi="Times New Roman" w:cs="Times New Roman"/>
          <w:sz w:val="24"/>
          <w:szCs w:val="24"/>
        </w:rPr>
        <w:t xml:space="preserve">9. </w:t>
      </w:r>
      <w:r w:rsidRPr="00361D5F">
        <w:rPr>
          <w:rFonts w:ascii="Times New Roman" w:eastAsia="Times New Roman" w:hAnsi="Times New Roman" w:cs="Times New Roman"/>
          <w:sz w:val="24"/>
          <w:szCs w:val="24"/>
        </w:rPr>
        <w:t>Asmens prašymas galioja iki vienų kalendorinių metų (nuo n metų sausio 1 d. iki n metų gruodžio 31 d.), jeigu nepasikeitė asmens ir (ar) su juo bendrai gyvenančio (-</w:t>
      </w:r>
      <w:proofErr w:type="spellStart"/>
      <w:r w:rsidRPr="00361D5F">
        <w:rPr>
          <w:rFonts w:ascii="Times New Roman" w:eastAsia="Times New Roman" w:hAnsi="Times New Roman" w:cs="Times New Roman"/>
          <w:sz w:val="24"/>
          <w:szCs w:val="24"/>
        </w:rPr>
        <w:t>ių</w:t>
      </w:r>
      <w:proofErr w:type="spellEnd"/>
      <w:r w:rsidRPr="00361D5F">
        <w:rPr>
          <w:rFonts w:ascii="Times New Roman" w:eastAsia="Times New Roman" w:hAnsi="Times New Roman" w:cs="Times New Roman"/>
          <w:sz w:val="24"/>
          <w:szCs w:val="24"/>
        </w:rPr>
        <w:t>) asmens (</w:t>
      </w:r>
      <w:r w:rsidRPr="00361D5F">
        <w:rPr>
          <w:rFonts w:ascii="Times New Roman" w:eastAsia="Times New Roman" w:hAnsi="Times New Roman" w:cs="Times New Roman"/>
          <w:sz w:val="24"/>
          <w:szCs w:val="24"/>
        </w:rPr>
        <w:noBreakHyphen/>
        <w:t xml:space="preserve">ų) padėtis.  Lietuvos Respublikos Vyriausybei paskelbus karantiną ir (arba) valstybės lygio ekstremaliąją situaciją visoje Lietuvos Respublikos teritorijoje arba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savivaldybė</w:t>
      </w:r>
      <w:r>
        <w:rPr>
          <w:rFonts w:ascii="Times New Roman" w:eastAsia="Times New Roman" w:hAnsi="Times New Roman" w:cs="Times New Roman"/>
          <w:sz w:val="24"/>
          <w:szCs w:val="24"/>
        </w:rPr>
        <w:t>j</w:t>
      </w:r>
      <w:r w:rsidRPr="00361D5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 xml:space="preserve">savivaldybės administracijos direktoriui paskelbus savivaldybės lygio ekstremaliąją situaciją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 xml:space="preserve">savivaldybėje, asmens prašymo galiojimas pratęsiamas vieniems kalendoriniams metams (prašymai, pateikti nuo n – 1 metų gruodžio 1 d. iki n metų gruodžio 1 d., galioja iki n + 1 metų gruodžio 31 d.). Prašymo, kuris pateiktas ne šioje pastraipoje nurodytu laikotarpiu ir kurio galiojimas jau buvo pratęstas, galiojimas dar vieniems kalendoriniams metams gali būti pratęsiamas peržiūrėjus jame nurodytas asmens pajamas (prašymai, pateikti nuo n – 2 metų gruodžio 1 d. iki n – 1 metų gruodžio 1 d., galioja iki n + 2 metų gruodžio 31 d.). </w:t>
      </w:r>
    </w:p>
    <w:p w14:paraId="2FAF2FBD" w14:textId="77777777" w:rsidR="005631B8" w:rsidRDefault="005631B8" w:rsidP="005631B8">
      <w:pPr>
        <w:suppressAutoHyphens/>
        <w:spacing w:after="0" w:line="360" w:lineRule="auto"/>
        <w:ind w:firstLine="436"/>
        <w:jc w:val="both"/>
        <w:textAlignment w:val="center"/>
        <w:rPr>
          <w:rFonts w:ascii="Times New Roman" w:eastAsia="Times New Roman" w:hAnsi="Times New Roman" w:cs="Times New Roman"/>
          <w:color w:val="000000"/>
          <w:sz w:val="24"/>
          <w:szCs w:val="24"/>
          <w:lang w:eastAsia="lt-LT"/>
        </w:rPr>
      </w:pPr>
      <w:r w:rsidRPr="00C3604F">
        <w:rPr>
          <w:rFonts w:ascii="Times New Roman" w:eastAsia="Times New Roman" w:hAnsi="Times New Roman" w:cs="Times New Roman"/>
          <w:color w:val="000000"/>
          <w:spacing w:val="-6"/>
          <w:sz w:val="24"/>
          <w:szCs w:val="24"/>
        </w:rPr>
        <w:t xml:space="preserve"> </w:t>
      </w:r>
      <w:r w:rsidRPr="00C3604F">
        <w:rPr>
          <w:rFonts w:ascii="Times New Roman" w:eastAsia="Times New Roman" w:hAnsi="Times New Roman" w:cs="Times New Roman"/>
          <w:color w:val="000000"/>
          <w:spacing w:val="-6"/>
          <w:sz w:val="24"/>
          <w:szCs w:val="24"/>
        </w:rPr>
        <w:tab/>
      </w:r>
      <w:r>
        <w:rPr>
          <w:rFonts w:ascii="Times New Roman" w:eastAsia="Times New Roman" w:hAnsi="Times New Roman" w:cs="Times New Roman"/>
          <w:color w:val="000000"/>
          <w:spacing w:val="-6"/>
          <w:sz w:val="24"/>
          <w:szCs w:val="24"/>
        </w:rPr>
        <w:t>10</w:t>
      </w:r>
      <w:r w:rsidRPr="00C3604F">
        <w:rPr>
          <w:rFonts w:ascii="Times New Roman" w:eastAsia="Times New Roman" w:hAnsi="Times New Roman" w:cs="Times New Roman"/>
          <w:color w:val="000000"/>
          <w:spacing w:val="-6"/>
          <w:sz w:val="24"/>
          <w:szCs w:val="24"/>
        </w:rPr>
        <w:t xml:space="preserve">. </w:t>
      </w:r>
      <w:r w:rsidRPr="00C3604F">
        <w:rPr>
          <w:rFonts w:ascii="Times New Roman" w:eastAsia="Times New Roman" w:hAnsi="Times New Roman" w:cs="Times New Roman"/>
          <w:color w:val="000000"/>
          <w:sz w:val="24"/>
          <w:szCs w:val="24"/>
          <w:lang w:eastAsia="lt-LT"/>
        </w:rPr>
        <w:t xml:space="preserve">Pasikeitus asmens pajamoms, apie tai jis privalo informuoti </w:t>
      </w:r>
      <w:r w:rsidRPr="00C3604F">
        <w:rPr>
          <w:rFonts w:ascii="Times New Roman" w:eastAsia="Times New Roman" w:hAnsi="Times New Roman" w:cs="Times New Roman"/>
          <w:color w:val="000000"/>
          <w:sz w:val="24"/>
          <w:szCs w:val="24"/>
        </w:rPr>
        <w:t>seniūnijos ar Centro atsakingą darbuotoją</w:t>
      </w:r>
      <w:r w:rsidRPr="00C3604F">
        <w:rPr>
          <w:rFonts w:ascii="Times New Roman" w:eastAsia="Times New Roman" w:hAnsi="Times New Roman" w:cs="Times New Roman"/>
          <w:color w:val="000000"/>
          <w:sz w:val="24"/>
          <w:szCs w:val="24"/>
          <w:lang w:eastAsia="lt-LT"/>
        </w:rPr>
        <w:t xml:space="preserve">. Seniūnijų ar Centro atsakingi darbuotojai turi iš anksto įspėti būsimą paramos gavėją dėl šio reikalavimo vykdymo. </w:t>
      </w:r>
    </w:p>
    <w:p w14:paraId="39218684" w14:textId="77777777" w:rsidR="005631B8" w:rsidRPr="00C3604F" w:rsidRDefault="005631B8" w:rsidP="005631B8">
      <w:pPr>
        <w:spacing w:after="0" w:line="240" w:lineRule="auto"/>
        <w:jc w:val="center"/>
        <w:rPr>
          <w:rFonts w:ascii="Times New Roman" w:eastAsia="Times New Roman" w:hAnsi="Times New Roman" w:cs="Times New Roman"/>
          <w:b/>
          <w:sz w:val="24"/>
          <w:szCs w:val="24"/>
          <w:lang w:eastAsia="lt-LT"/>
        </w:rPr>
      </w:pPr>
      <w:r w:rsidRPr="00C3604F">
        <w:rPr>
          <w:rFonts w:ascii="Times New Roman" w:eastAsia="Times New Roman" w:hAnsi="Times New Roman" w:cs="Times New Roman"/>
          <w:b/>
          <w:sz w:val="24"/>
          <w:szCs w:val="24"/>
          <w:lang w:eastAsia="lt-LT"/>
        </w:rPr>
        <w:t>III SKYRIUS</w:t>
      </w:r>
    </w:p>
    <w:p w14:paraId="563252A3" w14:textId="77777777" w:rsidR="005631B8" w:rsidRDefault="005631B8" w:rsidP="005631B8">
      <w:pPr>
        <w:spacing w:after="0" w:line="240" w:lineRule="auto"/>
        <w:jc w:val="center"/>
        <w:rPr>
          <w:rFonts w:ascii="Times New Roman" w:eastAsia="Times New Roman" w:hAnsi="Times New Roman" w:cs="Times New Roman"/>
          <w:b/>
          <w:sz w:val="24"/>
          <w:szCs w:val="24"/>
        </w:rPr>
      </w:pPr>
      <w:r w:rsidRPr="00C3604F">
        <w:rPr>
          <w:rFonts w:ascii="Times New Roman" w:eastAsia="Times New Roman" w:hAnsi="Times New Roman" w:cs="Times New Roman"/>
          <w:b/>
          <w:sz w:val="24"/>
          <w:szCs w:val="24"/>
        </w:rPr>
        <w:t>TEISĖS Į PARAMĄ NUSTATYMAS</w:t>
      </w:r>
    </w:p>
    <w:p w14:paraId="09957B63" w14:textId="77777777" w:rsidR="00270C28" w:rsidRPr="00C3604F" w:rsidRDefault="00270C28" w:rsidP="005631B8">
      <w:pPr>
        <w:spacing w:after="0" w:line="240" w:lineRule="auto"/>
        <w:jc w:val="center"/>
        <w:rPr>
          <w:rFonts w:ascii="Times New Roman" w:eastAsia="Times New Roman" w:hAnsi="Times New Roman" w:cs="Times New Roman"/>
          <w:b/>
          <w:sz w:val="24"/>
          <w:szCs w:val="24"/>
          <w:lang w:eastAsia="lt-LT"/>
        </w:rPr>
      </w:pPr>
    </w:p>
    <w:p w14:paraId="0626CA1C" w14:textId="5281345B" w:rsidR="005631B8" w:rsidRPr="00C3604F" w:rsidRDefault="005631B8" w:rsidP="005631B8">
      <w:pPr>
        <w:tabs>
          <w:tab w:val="left" w:pos="1247"/>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0"/>
        </w:rPr>
        <w:t xml:space="preserve"> </w:t>
      </w:r>
      <w:r w:rsidRPr="00C3604F">
        <w:rPr>
          <w:rFonts w:ascii="Times New Roman" w:eastAsia="Times New Roman" w:hAnsi="Times New Roman" w:cs="Times New Roman"/>
          <w:sz w:val="24"/>
          <w:szCs w:val="20"/>
        </w:rPr>
        <w:tab/>
        <w:t>1</w:t>
      </w:r>
      <w:r>
        <w:rPr>
          <w:rFonts w:ascii="Times New Roman" w:eastAsia="Times New Roman" w:hAnsi="Times New Roman" w:cs="Times New Roman"/>
          <w:sz w:val="24"/>
          <w:szCs w:val="20"/>
        </w:rPr>
        <w:t>1</w:t>
      </w:r>
      <w:r w:rsidRPr="00C3604F">
        <w:rPr>
          <w:rFonts w:ascii="Times New Roman" w:eastAsia="Times New Roman" w:hAnsi="Times New Roman" w:cs="Times New Roman"/>
          <w:sz w:val="24"/>
          <w:szCs w:val="20"/>
        </w:rPr>
        <w:t>.</w:t>
      </w:r>
      <w:r w:rsidR="00DD0E3A">
        <w:rPr>
          <w:rFonts w:ascii="Times New Roman" w:eastAsia="Times New Roman" w:hAnsi="Times New Roman" w:cs="Times New Roman"/>
          <w:sz w:val="24"/>
          <w:szCs w:val="20"/>
        </w:rPr>
        <w:t xml:space="preserve"> Fondo paramos tikslinė grupė</w:t>
      </w:r>
      <w:r w:rsidR="00DD0E3A">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rPr>
        <w:t xml:space="preserve">– asmenys, kurių vidutinės pajamos per mėnesį neviršija </w:t>
      </w:r>
      <w:r>
        <w:rPr>
          <w:rFonts w:ascii="Times New Roman" w:eastAsia="Times New Roman" w:hAnsi="Times New Roman" w:cs="Times New Roman"/>
          <w:sz w:val="24"/>
          <w:szCs w:val="24"/>
        </w:rPr>
        <w:t xml:space="preserve">1,5 Lietuvos Respublikos Vyriausybės patvirtintų </w:t>
      </w:r>
      <w:r w:rsidRPr="00C3604F">
        <w:rPr>
          <w:rFonts w:ascii="Times New Roman" w:eastAsia="Times New Roman" w:hAnsi="Times New Roman" w:cs="Times New Roman"/>
          <w:sz w:val="24"/>
          <w:szCs w:val="24"/>
        </w:rPr>
        <w:t>valstybės remiamų pajamų (toliau – VRP) dydžio</w:t>
      </w:r>
      <w:r>
        <w:rPr>
          <w:rFonts w:ascii="Times New Roman" w:eastAsia="Times New Roman" w:hAnsi="Times New Roman" w:cs="Times New Roman"/>
          <w:sz w:val="24"/>
          <w:szCs w:val="24"/>
        </w:rPr>
        <w:t xml:space="preserve"> per mėnesį</w:t>
      </w:r>
      <w:r w:rsidRPr="00C3604F">
        <w:rPr>
          <w:rFonts w:ascii="Times New Roman" w:eastAsia="Times New Roman" w:hAnsi="Times New Roman" w:cs="Times New Roman"/>
          <w:sz w:val="24"/>
          <w:szCs w:val="24"/>
        </w:rPr>
        <w:t>.</w:t>
      </w:r>
      <w:r w:rsidRPr="00C3604F">
        <w:rPr>
          <w:rFonts w:ascii="Times New Roman" w:eastAsia="Calibri" w:hAnsi="Times New Roman" w:cs="Times New Roman"/>
          <w:sz w:val="24"/>
          <w:szCs w:val="24"/>
        </w:rPr>
        <w:t xml:space="preserve"> </w:t>
      </w:r>
    </w:p>
    <w:p w14:paraId="19244A46" w14:textId="4E9FF153" w:rsidR="005631B8" w:rsidRPr="00B46881" w:rsidRDefault="005631B8" w:rsidP="005631B8">
      <w:pPr>
        <w:tabs>
          <w:tab w:val="right" w:pos="0"/>
        </w:tabs>
        <w:spacing w:after="0" w:line="360" w:lineRule="auto"/>
        <w:jc w:val="both"/>
        <w:rPr>
          <w:rFonts w:ascii="Times New Roman" w:eastAsia="Times New Roman" w:hAnsi="Times New Roman" w:cs="Times New Roman"/>
          <w:sz w:val="24"/>
          <w:szCs w:val="24"/>
        </w:rPr>
      </w:pPr>
      <w:r w:rsidRPr="00C3604F">
        <w:rPr>
          <w:rFonts w:ascii="Times New Roman" w:eastAsia="Calibri" w:hAnsi="Times New Roman" w:cs="Times New Roman"/>
          <w:sz w:val="24"/>
          <w:szCs w:val="24"/>
        </w:rPr>
        <w:lastRenderedPageBreak/>
        <w:t xml:space="preserve"> </w:t>
      </w:r>
      <w:r w:rsidRPr="00C3604F">
        <w:rPr>
          <w:rFonts w:ascii="Times New Roman" w:eastAsia="Calibri" w:hAnsi="Times New Roman" w:cs="Times New Roman"/>
          <w:sz w:val="24"/>
          <w:szCs w:val="24"/>
        </w:rPr>
        <w:tab/>
      </w:r>
      <w:r w:rsidRPr="00B46881">
        <w:rPr>
          <w:rFonts w:ascii="Times New Roman" w:eastAsia="Calibri" w:hAnsi="Times New Roman" w:cs="Times New Roman"/>
          <w:sz w:val="24"/>
          <w:szCs w:val="24"/>
        </w:rPr>
        <w:t xml:space="preserve">12. Teisę gauti paramą iš Fondo turi asmenys, kurių vidutinės mėnesio pajamos yra didesnės nei 1,5 VRP dydžio, bet neviršija </w:t>
      </w:r>
      <w:r w:rsidR="00B82ED7">
        <w:rPr>
          <w:rFonts w:ascii="Times New Roman" w:eastAsia="Calibri" w:hAnsi="Times New Roman" w:cs="Times New Roman"/>
          <w:sz w:val="24"/>
          <w:szCs w:val="24"/>
        </w:rPr>
        <w:t>4</w:t>
      </w:r>
      <w:r w:rsidRPr="00B46881">
        <w:rPr>
          <w:rFonts w:ascii="Times New Roman" w:eastAsia="Calibri" w:hAnsi="Times New Roman" w:cs="Times New Roman"/>
          <w:sz w:val="24"/>
          <w:szCs w:val="24"/>
        </w:rPr>
        <w:t xml:space="preserve"> VRP dydžio, šiais išimties atvejais:</w:t>
      </w:r>
    </w:p>
    <w:p w14:paraId="20421874" w14:textId="77777777" w:rsidR="005631B8" w:rsidRPr="00B46881" w:rsidRDefault="005631B8" w:rsidP="005631B8">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Times New Roman" w:hAnsi="Times New Roman" w:cs="Times New Roman"/>
          <w:sz w:val="24"/>
          <w:szCs w:val="24"/>
        </w:rPr>
        <w:tab/>
        <w:t xml:space="preserve">12.1. kai </w:t>
      </w:r>
      <w:r w:rsidRPr="00B46881">
        <w:rPr>
          <w:rFonts w:ascii="Times New Roman" w:eastAsia="Calibri" w:hAnsi="Times New Roman" w:cs="Times New Roman"/>
          <w:sz w:val="24"/>
          <w:szCs w:val="24"/>
        </w:rPr>
        <w:t>asmuo yra neįgalus;</w:t>
      </w:r>
    </w:p>
    <w:p w14:paraId="22B0D663" w14:textId="77777777" w:rsidR="005631B8" w:rsidRPr="00B46881" w:rsidRDefault="005631B8" w:rsidP="005631B8">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Calibri" w:hAnsi="Times New Roman" w:cs="Times New Roman"/>
          <w:sz w:val="24"/>
          <w:szCs w:val="24"/>
        </w:rPr>
        <w:tab/>
        <w:t>12.2. kai asmens šeimoje yra neįgalių asmenų;</w:t>
      </w:r>
    </w:p>
    <w:p w14:paraId="751D48F0" w14:textId="77777777" w:rsidR="005631B8" w:rsidRPr="00B46881" w:rsidRDefault="005631B8" w:rsidP="005631B8">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Times New Roman" w:hAnsi="Times New Roman" w:cs="Times New Roman"/>
          <w:sz w:val="24"/>
          <w:szCs w:val="24"/>
        </w:rPr>
        <w:tab/>
        <w:t xml:space="preserve">12.3. </w:t>
      </w:r>
      <w:r w:rsidRPr="00B46881">
        <w:rPr>
          <w:rFonts w:ascii="Times New Roman" w:eastAsia="Calibri" w:hAnsi="Times New Roman" w:cs="Times New Roman"/>
          <w:sz w:val="24"/>
          <w:szCs w:val="24"/>
        </w:rPr>
        <w:t>kai asmuo yra pensinio amžiaus;</w:t>
      </w:r>
    </w:p>
    <w:p w14:paraId="7F840922" w14:textId="77777777" w:rsidR="005631B8" w:rsidRPr="00B46881" w:rsidRDefault="005631B8" w:rsidP="005631B8">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Times New Roman" w:hAnsi="Times New Roman" w:cs="Times New Roman"/>
          <w:sz w:val="24"/>
          <w:szCs w:val="24"/>
        </w:rPr>
        <w:tab/>
        <w:t xml:space="preserve">12.4. </w:t>
      </w:r>
      <w:r w:rsidRPr="00B46881">
        <w:rPr>
          <w:rFonts w:ascii="Times New Roman" w:eastAsia="Calibri" w:hAnsi="Times New Roman" w:cs="Times New Roman"/>
          <w:sz w:val="24"/>
          <w:szCs w:val="24"/>
          <w:lang w:eastAsia="ar-SA"/>
        </w:rPr>
        <w:t>benamystės, krizės, sunkios ligos, stichinės nelaimės, netekus maitintojo, nedarbo atvejais</w:t>
      </w:r>
      <w:r w:rsidRPr="00B46881">
        <w:rPr>
          <w:rFonts w:ascii="Times New Roman" w:eastAsia="Calibri" w:hAnsi="Times New Roman" w:cs="Times New Roman"/>
          <w:sz w:val="24"/>
          <w:szCs w:val="24"/>
        </w:rPr>
        <w:t>;</w:t>
      </w:r>
    </w:p>
    <w:p w14:paraId="075F5790" w14:textId="77777777" w:rsidR="005631B8" w:rsidRPr="00B46881" w:rsidRDefault="005631B8" w:rsidP="005631B8">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Times New Roman" w:hAnsi="Times New Roman" w:cs="Times New Roman"/>
          <w:sz w:val="24"/>
          <w:szCs w:val="24"/>
        </w:rPr>
        <w:tab/>
        <w:t xml:space="preserve">12.5. kai </w:t>
      </w:r>
      <w:r w:rsidRPr="00B46881">
        <w:rPr>
          <w:rFonts w:ascii="Times New Roman" w:eastAsia="Calibri" w:hAnsi="Times New Roman" w:cs="Times New Roman"/>
          <w:sz w:val="24"/>
          <w:szCs w:val="24"/>
        </w:rPr>
        <w:t>šeima augina 3 ir daugiau vaikų;</w:t>
      </w:r>
    </w:p>
    <w:p w14:paraId="6FAEECAD" w14:textId="77777777" w:rsidR="005631B8" w:rsidRPr="00B46881" w:rsidRDefault="005631B8" w:rsidP="005631B8">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Calibri" w:hAnsi="Times New Roman" w:cs="Times New Roman"/>
          <w:sz w:val="24"/>
          <w:szCs w:val="24"/>
        </w:rPr>
        <w:tab/>
        <w:t>12.6. kai vaikus augina vienas iš tėvų;</w:t>
      </w:r>
    </w:p>
    <w:p w14:paraId="24BA9FFC" w14:textId="77777777" w:rsidR="005631B8" w:rsidRPr="00B46881" w:rsidRDefault="005631B8" w:rsidP="005631B8">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Times New Roman" w:hAnsi="Times New Roman" w:cs="Times New Roman"/>
          <w:sz w:val="24"/>
          <w:szCs w:val="24"/>
        </w:rPr>
        <w:tab/>
        <w:t xml:space="preserve">12.7. kai </w:t>
      </w:r>
      <w:r w:rsidRPr="00B46881">
        <w:rPr>
          <w:rFonts w:ascii="Times New Roman" w:eastAsia="Calibri" w:hAnsi="Times New Roman" w:cs="Times New Roman"/>
          <w:sz w:val="24"/>
          <w:szCs w:val="24"/>
        </w:rPr>
        <w:t>asmenims nuo 18 metų paskirta globos (rūpybos) išmoka;</w:t>
      </w:r>
    </w:p>
    <w:p w14:paraId="26985932" w14:textId="77777777" w:rsidR="005631B8" w:rsidRPr="00C3604F" w:rsidRDefault="005631B8" w:rsidP="005631B8">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Calibri" w:hAnsi="Times New Roman" w:cs="Times New Roman"/>
          <w:sz w:val="24"/>
          <w:szCs w:val="24"/>
        </w:rPr>
        <w:tab/>
        <w:t>12.8. kitais atvejais rekomendavus socialiniam darbuotojui.</w:t>
      </w:r>
    </w:p>
    <w:p w14:paraId="3DA2940D" w14:textId="77777777" w:rsidR="005631B8" w:rsidRPr="00C3604F" w:rsidRDefault="005631B8" w:rsidP="005631B8">
      <w:pPr>
        <w:tabs>
          <w:tab w:val="left" w:pos="1247"/>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13. Bendrai gyvenančių asmenų ar vieno gyvenančio asmens pajamos per mėnesį apskaičiuojamos vadovaujantis Lietuvos Respublikos piniginės socialinės paramos nepasiturintiems gyventojams įstatym</w:t>
      </w:r>
      <w:r>
        <w:rPr>
          <w:rFonts w:ascii="Times New Roman" w:eastAsia="Times New Roman" w:hAnsi="Times New Roman" w:cs="Times New Roman"/>
          <w:sz w:val="24"/>
          <w:szCs w:val="24"/>
        </w:rPr>
        <w:t>u</w:t>
      </w:r>
      <w:r w:rsidRPr="00C3604F">
        <w:rPr>
          <w:rFonts w:ascii="Times New Roman" w:eastAsia="Times New Roman" w:hAnsi="Times New Roman" w:cs="Times New Roman"/>
          <w:sz w:val="24"/>
          <w:szCs w:val="24"/>
        </w:rPr>
        <w:t>, išskyrus pajamas, gaunamas iš žemės ūkio veiklos, kurios skaičiuojamos tik pagal šios veiklos apskaitos dokumentus, netaikant pajamų nustatymo</w:t>
      </w:r>
      <w:r>
        <w:rPr>
          <w:rFonts w:ascii="Times New Roman" w:eastAsia="Times New Roman" w:hAnsi="Times New Roman" w:cs="Times New Roman"/>
          <w:sz w:val="24"/>
          <w:szCs w:val="24"/>
        </w:rPr>
        <w:t xml:space="preserve"> tvarkos </w:t>
      </w:r>
      <w:r w:rsidRPr="00C3604F">
        <w:rPr>
          <w:rFonts w:ascii="Times New Roman" w:eastAsia="Times New Roman" w:hAnsi="Times New Roman" w:cs="Times New Roman"/>
          <w:sz w:val="24"/>
          <w:szCs w:val="24"/>
        </w:rPr>
        <w:t xml:space="preserve"> pagal Lietuvos Respublikos Vyriausybės ar jos įgaliotos institucijos patvirtintus žemės ūkio veiklos pajamų, įvertintų pagal sąlygines išlaidas, normatyvus arba pajamų normą hektarui žemės ūkio naudmenų.</w:t>
      </w:r>
      <w:r w:rsidRPr="00C3604F">
        <w:rPr>
          <w:rFonts w:ascii="Times New Roman" w:eastAsia="Calibri" w:hAnsi="Times New Roman" w:cs="Times New Roman"/>
          <w:sz w:val="24"/>
          <w:szCs w:val="24"/>
        </w:rPr>
        <w:t xml:space="preserve"> </w:t>
      </w:r>
      <w:r w:rsidRPr="00C3604F">
        <w:rPr>
          <w:rFonts w:ascii="Times New Roman" w:eastAsia="Calibri" w:hAnsi="Times New Roman" w:cs="Times New Roman"/>
          <w:sz w:val="24"/>
          <w:szCs w:val="24"/>
        </w:rPr>
        <w:tab/>
        <w:t xml:space="preserve"> </w:t>
      </w:r>
    </w:p>
    <w:p w14:paraId="21169C1A" w14:textId="77777777" w:rsidR="005631B8" w:rsidRPr="00C3604F" w:rsidRDefault="005631B8" w:rsidP="005631B8">
      <w:pPr>
        <w:tabs>
          <w:tab w:val="left" w:pos="1134"/>
          <w:tab w:val="left" w:pos="1276"/>
        </w:tabs>
        <w:spacing w:after="0" w:line="360" w:lineRule="auto"/>
        <w:ind w:right="-113"/>
        <w:jc w:val="both"/>
        <w:rPr>
          <w:rFonts w:ascii="Times New Roman" w:eastAsia="Calibri" w:hAnsi="Times New Roman" w:cs="Times New Roman"/>
          <w:sz w:val="24"/>
          <w:szCs w:val="24"/>
        </w:rPr>
      </w:pPr>
      <w:r w:rsidRPr="00C3604F">
        <w:rPr>
          <w:rFonts w:ascii="Times New Roman" w:eastAsia="Calibri" w:hAnsi="Times New Roman" w:cs="Times New Roman"/>
          <w:sz w:val="24"/>
          <w:szCs w:val="24"/>
        </w:rPr>
        <w:t xml:space="preserve"> </w:t>
      </w:r>
      <w:r w:rsidRPr="00C3604F">
        <w:rPr>
          <w:rFonts w:ascii="Times New Roman" w:eastAsia="Calibri" w:hAnsi="Times New Roman" w:cs="Times New Roman"/>
          <w:sz w:val="24"/>
          <w:szCs w:val="24"/>
        </w:rPr>
        <w:tab/>
        <w:t>14. Kilus pagrįstiems įtarimams apie gautas nelegalias asmens pajamas ar apie pateiktus neteisingus duomenis arba apie tai, kad jie nuslepiami, patikrinus  ir surašius buities ir gyvenimo sąlygų patikrinimo aktą, parama gali būti neskiriama 3 mėnesius arba paskirta nutraukiama nuo to mėnesio, kada gauta informacija, pirmos dienos.</w:t>
      </w:r>
    </w:p>
    <w:p w14:paraId="7B6F6211" w14:textId="77777777" w:rsidR="005631B8" w:rsidRPr="00C3604F" w:rsidRDefault="005631B8" w:rsidP="005631B8">
      <w:pPr>
        <w:spacing w:after="0" w:line="240" w:lineRule="auto"/>
        <w:jc w:val="center"/>
        <w:rPr>
          <w:rFonts w:ascii="Times New Roman" w:eastAsia="Times New Roman" w:hAnsi="Times New Roman" w:cs="Times New Roman"/>
          <w:b/>
          <w:sz w:val="24"/>
          <w:szCs w:val="20"/>
        </w:rPr>
      </w:pPr>
      <w:r w:rsidRPr="00C3604F">
        <w:rPr>
          <w:rFonts w:ascii="Times New Roman" w:eastAsia="Times New Roman" w:hAnsi="Times New Roman" w:cs="Times New Roman"/>
          <w:b/>
          <w:sz w:val="24"/>
          <w:szCs w:val="20"/>
        </w:rPr>
        <w:t>IV SKYRIUS</w:t>
      </w:r>
    </w:p>
    <w:p w14:paraId="7B121118" w14:textId="77777777" w:rsidR="005631B8" w:rsidRPr="00C3604F" w:rsidRDefault="005631B8" w:rsidP="005631B8">
      <w:pPr>
        <w:spacing w:after="0" w:line="240" w:lineRule="auto"/>
        <w:jc w:val="center"/>
        <w:rPr>
          <w:rFonts w:ascii="Times New Roman" w:eastAsia="Times New Roman" w:hAnsi="Times New Roman" w:cs="Times New Roman"/>
          <w:b/>
          <w:sz w:val="24"/>
          <w:szCs w:val="24"/>
          <w:lang w:eastAsia="lt-LT"/>
        </w:rPr>
      </w:pPr>
      <w:r w:rsidRPr="00C3604F">
        <w:rPr>
          <w:rFonts w:ascii="Times New Roman" w:eastAsia="Times New Roman" w:hAnsi="Times New Roman" w:cs="Times New Roman"/>
          <w:b/>
          <w:sz w:val="24"/>
          <w:szCs w:val="24"/>
          <w:lang w:eastAsia="lt-LT"/>
        </w:rPr>
        <w:t>PARAMOS TEIKIMO ORGANIZAVIMAS</w:t>
      </w:r>
    </w:p>
    <w:p w14:paraId="7F26CDB6" w14:textId="77777777" w:rsidR="005631B8" w:rsidRPr="00C3604F" w:rsidRDefault="005631B8" w:rsidP="005631B8">
      <w:pPr>
        <w:tabs>
          <w:tab w:val="center" w:pos="4153"/>
          <w:tab w:val="right" w:pos="8306"/>
        </w:tabs>
        <w:spacing w:after="0" w:line="240" w:lineRule="auto"/>
        <w:ind w:firstLine="496"/>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sz w:val="24"/>
          <w:szCs w:val="20"/>
        </w:rPr>
        <w:tab/>
      </w:r>
      <w:r w:rsidRPr="00C3604F">
        <w:rPr>
          <w:rFonts w:ascii="Times New Roman" w:eastAsia="Times New Roman" w:hAnsi="Times New Roman" w:cs="Times New Roman"/>
          <w:color w:val="000000"/>
          <w:sz w:val="24"/>
          <w:szCs w:val="24"/>
        </w:rPr>
        <w:t xml:space="preserve"> </w:t>
      </w:r>
    </w:p>
    <w:p w14:paraId="0EAEB309"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sz w:val="24"/>
          <w:szCs w:val="24"/>
          <w:lang w:eastAsia="lt-LT"/>
        </w:rPr>
        <w:tab/>
        <w:t>15. Seniūnijų ir Centro atsakingi darbuotojai:</w:t>
      </w:r>
    </w:p>
    <w:p w14:paraId="5F1713BE"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sz w:val="24"/>
          <w:szCs w:val="24"/>
          <w:lang w:eastAsia="lt-LT"/>
        </w:rPr>
        <w:tab/>
        <w:t xml:space="preserve">15.1. </w:t>
      </w:r>
      <w:r w:rsidRPr="00C3604F">
        <w:rPr>
          <w:rFonts w:ascii="Times New Roman" w:eastAsia="Times New Roman" w:hAnsi="Times New Roman" w:cs="Times New Roman"/>
          <w:color w:val="000000"/>
          <w:sz w:val="24"/>
          <w:szCs w:val="24"/>
        </w:rPr>
        <w:t xml:space="preserve">priima prašymus ir reikiamus dokumentus, renka informaciją iš turimų duomenų bazių, patikrina ir nustato teisę į paramą, </w:t>
      </w:r>
      <w:r w:rsidRPr="00C3604F">
        <w:rPr>
          <w:rFonts w:ascii="Times New Roman" w:eastAsia="Times New Roman" w:hAnsi="Times New Roman" w:cs="Times New Roman"/>
          <w:sz w:val="24"/>
          <w:szCs w:val="24"/>
        </w:rPr>
        <w:t>registruoja prašymus automatizuotos informacinės sistemos program</w:t>
      </w:r>
      <w:r>
        <w:rPr>
          <w:rFonts w:ascii="Times New Roman" w:eastAsia="Times New Roman" w:hAnsi="Times New Roman" w:cs="Times New Roman"/>
          <w:sz w:val="24"/>
          <w:szCs w:val="24"/>
        </w:rPr>
        <w:t>oje</w:t>
      </w:r>
      <w:r w:rsidRPr="00C3604F">
        <w:rPr>
          <w:rFonts w:ascii="Times New Roman" w:eastAsia="Times New Roman" w:hAnsi="Times New Roman" w:cs="Times New Roman"/>
          <w:sz w:val="24"/>
          <w:szCs w:val="24"/>
        </w:rPr>
        <w:t xml:space="preserve"> PARAMA (toliau – programa PARAMA) priėmimo modulyje</w:t>
      </w:r>
      <w:r w:rsidRPr="00C3604F">
        <w:rPr>
          <w:rFonts w:ascii="Times New Roman" w:eastAsia="Times New Roman" w:hAnsi="Times New Roman" w:cs="Times New Roman"/>
          <w:sz w:val="24"/>
          <w:szCs w:val="24"/>
          <w:lang w:eastAsia="lt-LT"/>
        </w:rPr>
        <w:t xml:space="preserve"> ir </w:t>
      </w:r>
      <w:r w:rsidRPr="00C3604F">
        <w:rPr>
          <w:rFonts w:ascii="Times New Roman" w:eastAsia="Times New Roman" w:hAnsi="Times New Roman" w:cs="Times New Roman"/>
          <w:color w:val="000000"/>
          <w:sz w:val="24"/>
          <w:szCs w:val="24"/>
        </w:rPr>
        <w:t>suveda duomenis apie prašantį paramos asmenį Socialinės paramos informacinės sistemos (toliau – SPIS) duomenų bazę, saugo juos 10 metų po visų sutarties įsipareigojimų įvykdymo;</w:t>
      </w:r>
    </w:p>
    <w:p w14:paraId="135D5810"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15.2. priėmę ir užregistravę naujus gyventojų prašymus, sudarytą paramos gavėjų sąrašą papildo, o pasikeitus bendrai gyvenančių asmenų (vieno gyvenančio asmens) šeimos sudėčiai, pajamoms, sąrašą koreguoja ir atnaujina;</w:t>
      </w:r>
    </w:p>
    <w:p w14:paraId="7F0810D6" w14:textId="77777777" w:rsidR="005631B8" w:rsidRPr="00C3604F" w:rsidRDefault="005631B8" w:rsidP="005631B8">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color w:val="000000"/>
          <w:sz w:val="24"/>
          <w:szCs w:val="24"/>
        </w:rPr>
        <w:tab/>
        <w:t xml:space="preserve">15.3. </w:t>
      </w:r>
      <w:r w:rsidRPr="00C3604F">
        <w:rPr>
          <w:rFonts w:ascii="Times New Roman" w:eastAsia="Times New Roman" w:hAnsi="Times New Roman" w:cs="Times New Roman"/>
          <w:sz w:val="24"/>
          <w:szCs w:val="24"/>
        </w:rPr>
        <w:t>pagal suvestus į SPIS duomenis formuoja paramos gavėjų sąrašų elektronines ir popierines versijas pagal tuo metu galiojančią Lietuvos Respublikos socialinės apsaugos ir darbo ministro įsakymu patvirtintą sąrašo pavyzdinę formą;</w:t>
      </w:r>
    </w:p>
    <w:p w14:paraId="737AD654" w14:textId="77777777" w:rsidR="005631B8" w:rsidRPr="00C3604F" w:rsidRDefault="005631B8" w:rsidP="005631B8">
      <w:pPr>
        <w:spacing w:after="0" w:line="360" w:lineRule="auto"/>
        <w:ind w:firstLine="1296"/>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lastRenderedPageBreak/>
        <w:t>15.4. iš anksto įspėja paramą pretenduojantį gauti asmenį (šeimą), kad apie pasikeitusią bendrai gyvenančių asmenų (vieno gyvenančio asmens) šeimos sudėtį, pajamas privalo informuoti paramos gavimo laikotarpiu seniūnijos ar Centro atsakingą darbuotoją;</w:t>
      </w:r>
    </w:p>
    <w:p w14:paraId="4A7D46A2"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15.5. teikia informaciją gyventojams apie paramos prašymų priėmimą, skyrimą, teikimą, dalijimo organizavimą bei kitais su šios paramos teikimu susijusiais klausimais;</w:t>
      </w:r>
    </w:p>
    <w:p w14:paraId="430B80E7"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 xml:space="preserve">15.6. pagal seniūnijų sudarytą grafiką paramos išdalijimą seniūnijų gyventojams organizuoja seniūnijų seniūnai, </w:t>
      </w:r>
      <w:r>
        <w:rPr>
          <w:rFonts w:ascii="Times New Roman" w:eastAsia="Times New Roman" w:hAnsi="Times New Roman" w:cs="Times New Roman"/>
          <w:color w:val="000000"/>
          <w:sz w:val="24"/>
          <w:szCs w:val="24"/>
        </w:rPr>
        <w:t xml:space="preserve">pagal Centro sudarytą grafiką </w:t>
      </w:r>
      <w:r w:rsidRPr="00C3604F">
        <w:rPr>
          <w:rFonts w:ascii="Times New Roman" w:eastAsia="Times New Roman" w:hAnsi="Times New Roman" w:cs="Times New Roman"/>
          <w:color w:val="000000"/>
          <w:sz w:val="24"/>
          <w:szCs w:val="24"/>
        </w:rPr>
        <w:t>miesto gyventojams –  Centro direktorius;</w:t>
      </w:r>
    </w:p>
    <w:p w14:paraId="2B5D05C5" w14:textId="77777777" w:rsidR="005631B8" w:rsidRPr="00C3604F" w:rsidRDefault="005631B8" w:rsidP="005631B8">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color w:val="000000"/>
          <w:sz w:val="24"/>
          <w:szCs w:val="24"/>
        </w:rPr>
        <w:tab/>
      </w:r>
      <w:r w:rsidRPr="00C3604F">
        <w:rPr>
          <w:rFonts w:ascii="Times New Roman" w:eastAsia="Times New Roman" w:hAnsi="Times New Roman" w:cs="Times New Roman"/>
          <w:sz w:val="24"/>
          <w:szCs w:val="24"/>
        </w:rPr>
        <w:t>15.7. išdalijus paramą, seniūnijų atsakingi darbuotojai seniūnijos paramos gavėjų sąrašus su parašais saugo seniūnijoje, miesto paramos gavėjų sąrašai su parašais saugomi Centre</w:t>
      </w:r>
      <w:r w:rsidRPr="005C2549">
        <w:rPr>
          <w:rFonts w:ascii="Times New Roman" w:eastAsia="Times New Roman" w:hAnsi="Times New Roman" w:cs="Times New Roman"/>
          <w:sz w:val="24"/>
          <w:szCs w:val="24"/>
        </w:rPr>
        <w:t>, kopijos – Maisto banke</w:t>
      </w:r>
      <w:r w:rsidRPr="00C3604F">
        <w:rPr>
          <w:rFonts w:ascii="Times New Roman" w:eastAsia="Times New Roman" w:hAnsi="Times New Roman" w:cs="Times New Roman"/>
          <w:sz w:val="24"/>
          <w:szCs w:val="24"/>
        </w:rPr>
        <w:t>;</w:t>
      </w:r>
    </w:p>
    <w:p w14:paraId="2AB326F7" w14:textId="33D2E2B5"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color w:val="000000"/>
          <w:sz w:val="24"/>
          <w:szCs w:val="24"/>
        </w:rPr>
        <w:tab/>
        <w:t xml:space="preserve">15.8. </w:t>
      </w:r>
      <w:r w:rsidRPr="00C3604F">
        <w:rPr>
          <w:rFonts w:ascii="Times New Roman" w:eastAsia="Times New Roman" w:hAnsi="Times New Roman" w:cs="Times New Roman"/>
          <w:sz w:val="24"/>
          <w:szCs w:val="24"/>
        </w:rPr>
        <w:t>perduoda</w:t>
      </w:r>
      <w:r w:rsidRPr="00C3604F">
        <w:rPr>
          <w:rFonts w:ascii="Times New Roman" w:eastAsia="Times New Roman" w:hAnsi="Times New Roman" w:cs="Times New Roman"/>
          <w:sz w:val="24"/>
        </w:rPr>
        <w:t xml:space="preserve"> Kupiškio rajono savivaldybės administracijos Socialinės paramos skyriui (toliau – Skyrius)</w:t>
      </w:r>
      <w:r w:rsidRPr="00C3604F">
        <w:rPr>
          <w:rFonts w:ascii="Times New Roman" w:eastAsia="Times New Roman" w:hAnsi="Times New Roman" w:cs="Times New Roman"/>
          <w:sz w:val="24"/>
          <w:szCs w:val="24"/>
        </w:rPr>
        <w:t xml:space="preserve"> informaciją apie </w:t>
      </w:r>
      <w:r w:rsidR="00937FDB">
        <w:rPr>
          <w:rFonts w:ascii="Times New Roman" w:eastAsia="Times New Roman" w:hAnsi="Times New Roman" w:cs="Times New Roman"/>
          <w:sz w:val="24"/>
          <w:szCs w:val="24"/>
        </w:rPr>
        <w:t xml:space="preserve">prašančiųjų </w:t>
      </w:r>
      <w:r w:rsidRPr="00C3604F">
        <w:rPr>
          <w:rFonts w:ascii="Times New Roman" w:eastAsia="Times New Roman" w:hAnsi="Times New Roman" w:cs="Times New Roman"/>
          <w:sz w:val="24"/>
          <w:szCs w:val="24"/>
        </w:rPr>
        <w:t>paramos skaičių, o Maisto bank</w:t>
      </w:r>
      <w:r>
        <w:rPr>
          <w:rFonts w:ascii="Times New Roman" w:eastAsia="Times New Roman" w:hAnsi="Times New Roman" w:cs="Times New Roman"/>
          <w:sz w:val="24"/>
          <w:szCs w:val="24"/>
        </w:rPr>
        <w:t xml:space="preserve">o atsakingam asmeniui </w:t>
      </w:r>
      <w:r w:rsidRPr="00C3604F">
        <w:rPr>
          <w:rFonts w:ascii="Times New Roman" w:eastAsia="Times New Roman" w:hAnsi="Times New Roman" w:cs="Times New Roman"/>
          <w:sz w:val="24"/>
          <w:szCs w:val="24"/>
        </w:rPr>
        <w:t xml:space="preserve">– </w:t>
      </w:r>
      <w:r w:rsidR="00937FDB">
        <w:rPr>
          <w:rFonts w:ascii="Times New Roman" w:eastAsia="Times New Roman" w:hAnsi="Times New Roman" w:cs="Times New Roman"/>
          <w:sz w:val="24"/>
          <w:szCs w:val="24"/>
        </w:rPr>
        <w:t xml:space="preserve">prašančiųjų </w:t>
      </w:r>
      <w:r w:rsidRPr="00C3604F">
        <w:rPr>
          <w:rFonts w:ascii="Times New Roman" w:eastAsia="Times New Roman" w:hAnsi="Times New Roman" w:cs="Times New Roman"/>
          <w:sz w:val="24"/>
          <w:szCs w:val="24"/>
        </w:rPr>
        <w:t>paramos sąrašo elektroninę versiją</w:t>
      </w:r>
      <w:r w:rsidRPr="00C3604F">
        <w:rPr>
          <w:rFonts w:ascii="Times New Roman" w:eastAsia="Times New Roman" w:hAnsi="Times New Roman" w:cs="Times New Roman"/>
          <w:sz w:val="24"/>
          <w:szCs w:val="24"/>
          <w:lang w:eastAsia="lt-LT"/>
        </w:rPr>
        <w:t xml:space="preserve"> iki einamojo mėnesio, po kurio bus dalijama parama,</w:t>
      </w:r>
      <w:r w:rsidR="006D5099">
        <w:rPr>
          <w:rFonts w:ascii="Times New Roman" w:eastAsia="Times New Roman" w:hAnsi="Times New Roman" w:cs="Times New Roman"/>
          <w:sz w:val="24"/>
          <w:szCs w:val="24"/>
          <w:lang w:eastAsia="lt-LT"/>
        </w:rPr>
        <w:t xml:space="preserve">  </w:t>
      </w:r>
      <w:bookmarkStart w:id="0" w:name="_GoBack"/>
      <w:bookmarkEnd w:id="0"/>
      <w:r w:rsidRPr="00C3604F">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604F">
        <w:rPr>
          <w:rFonts w:ascii="Times New Roman" w:eastAsia="Times New Roman" w:hAnsi="Times New Roman" w:cs="Times New Roman"/>
          <w:sz w:val="24"/>
          <w:szCs w:val="24"/>
          <w:lang w:eastAsia="lt-LT"/>
        </w:rPr>
        <w:t xml:space="preserve"> dienos (kai dalijimas atliekamas vasario mėn., ne vėliau kaip iki sausio 25 d.);</w:t>
      </w:r>
    </w:p>
    <w:p w14:paraId="35EAA7C0" w14:textId="347E666B" w:rsidR="005631B8" w:rsidRPr="00C3604F" w:rsidRDefault="005631B8" w:rsidP="005631B8">
      <w:pPr>
        <w:spacing w:after="0" w:line="360" w:lineRule="auto"/>
        <w:ind w:firstLine="720"/>
        <w:jc w:val="both"/>
        <w:rPr>
          <w:rFonts w:ascii="Times New Roman" w:eastAsia="Times New Roman" w:hAnsi="Times New Roman" w:cs="Times New Roman"/>
          <w:sz w:val="24"/>
          <w:szCs w:val="24"/>
        </w:rPr>
      </w:pPr>
      <w:r w:rsidRPr="00C3604F">
        <w:rPr>
          <w:rFonts w:ascii="Times New Roman" w:eastAsia="Times New Roman" w:hAnsi="Times New Roman" w:cs="Times New Roman"/>
          <w:color w:val="000000"/>
          <w:sz w:val="24"/>
          <w:szCs w:val="24"/>
          <w:lang w:eastAsia="lt-LT"/>
        </w:rPr>
        <w:tab/>
        <w:t xml:space="preserve">15.9. </w:t>
      </w:r>
      <w:r w:rsidR="00110C81">
        <w:rPr>
          <w:rFonts w:ascii="Times New Roman" w:eastAsia="Times New Roman" w:hAnsi="Times New Roman" w:cs="Times New Roman"/>
          <w:color w:val="000000"/>
          <w:sz w:val="24"/>
          <w:szCs w:val="24"/>
          <w:lang w:eastAsia="lt-LT"/>
        </w:rPr>
        <w:t>kiekvieno dalijimo pabaigoje</w:t>
      </w:r>
      <w:r w:rsidR="00E93ABA">
        <w:rPr>
          <w:rFonts w:ascii="Times New Roman" w:eastAsia="Times New Roman" w:hAnsi="Times New Roman" w:cs="Times New Roman"/>
          <w:color w:val="000000"/>
          <w:sz w:val="24"/>
          <w:szCs w:val="24"/>
          <w:lang w:eastAsia="lt-LT"/>
        </w:rPr>
        <w:t xml:space="preserve">, iki kito mėnesio </w:t>
      </w:r>
      <w:r w:rsidR="00064B9B">
        <w:rPr>
          <w:rFonts w:ascii="Times New Roman" w:eastAsia="Times New Roman" w:hAnsi="Times New Roman" w:cs="Times New Roman"/>
          <w:color w:val="000000"/>
          <w:sz w:val="24"/>
          <w:szCs w:val="24"/>
          <w:lang w:eastAsia="lt-LT"/>
        </w:rPr>
        <w:t>13</w:t>
      </w:r>
      <w:r w:rsidR="00110C81">
        <w:rPr>
          <w:rFonts w:ascii="Times New Roman" w:eastAsia="Times New Roman" w:hAnsi="Times New Roman" w:cs="Times New Roman"/>
          <w:color w:val="000000"/>
          <w:sz w:val="24"/>
          <w:szCs w:val="24"/>
          <w:lang w:eastAsia="lt-LT"/>
        </w:rPr>
        <w:t xml:space="preserve"> </w:t>
      </w:r>
      <w:r w:rsidRPr="00C3604F">
        <w:rPr>
          <w:rFonts w:ascii="Times New Roman" w:eastAsia="Times New Roman" w:hAnsi="Times New Roman" w:cs="Times New Roman"/>
          <w:color w:val="000000"/>
          <w:sz w:val="24"/>
          <w:szCs w:val="24"/>
          <w:lang w:eastAsia="lt-LT"/>
        </w:rPr>
        <w:t>dienos programoje SPIS užpildo paslaugų suteikimo žurnalus</w:t>
      </w:r>
      <w:r w:rsidR="006D5099">
        <w:rPr>
          <w:rFonts w:ascii="Times New Roman" w:eastAsia="Times New Roman" w:hAnsi="Times New Roman" w:cs="Times New Roman"/>
          <w:color w:val="000000"/>
          <w:sz w:val="24"/>
          <w:szCs w:val="24"/>
          <w:lang w:eastAsia="lt-LT"/>
        </w:rPr>
        <w:t xml:space="preserve"> apie išdalintą paramą</w:t>
      </w:r>
      <w:r w:rsidR="006D5099" w:rsidRPr="00C3604F">
        <w:rPr>
          <w:rFonts w:ascii="Times New Roman" w:eastAsia="Times New Roman" w:hAnsi="Times New Roman" w:cs="Times New Roman"/>
          <w:color w:val="000000"/>
          <w:sz w:val="24"/>
          <w:szCs w:val="24"/>
          <w:lang w:eastAsia="lt-LT"/>
        </w:rPr>
        <w:t xml:space="preserve"> </w:t>
      </w:r>
      <w:r w:rsidRPr="00C3604F">
        <w:rPr>
          <w:rFonts w:ascii="Times New Roman" w:eastAsia="Times New Roman" w:hAnsi="Times New Roman" w:cs="Times New Roman"/>
          <w:color w:val="000000"/>
          <w:sz w:val="24"/>
          <w:szCs w:val="24"/>
          <w:lang w:eastAsia="lt-LT"/>
        </w:rPr>
        <w:t xml:space="preserve">ir pateikia Skyriui duomenis apie suteiktą paramą iš </w:t>
      </w:r>
      <w:r w:rsidR="00E93ABA">
        <w:rPr>
          <w:rFonts w:ascii="Times New Roman" w:eastAsia="Times New Roman" w:hAnsi="Times New Roman" w:cs="Times New Roman"/>
          <w:color w:val="000000"/>
          <w:sz w:val="24"/>
          <w:szCs w:val="24"/>
          <w:lang w:eastAsia="lt-LT"/>
        </w:rPr>
        <w:t>F</w:t>
      </w:r>
      <w:r w:rsidRPr="00C3604F">
        <w:rPr>
          <w:rFonts w:ascii="Times New Roman" w:eastAsia="Times New Roman" w:hAnsi="Times New Roman" w:cs="Times New Roman"/>
          <w:color w:val="000000"/>
          <w:sz w:val="24"/>
          <w:szCs w:val="24"/>
          <w:lang w:eastAsia="lt-LT"/>
        </w:rPr>
        <w:t>ondo lėšų (toliau – Stebėsenos rodiklių ataskaita), kurios forma patvirtinta Lietuvos Respublikos socialinės apsaugos ir darbo ministro įsakymu. Skyrius Stebėsenos rodiklių ataskaitą pateikia</w:t>
      </w:r>
      <w:r>
        <w:rPr>
          <w:rFonts w:ascii="Times New Roman" w:eastAsia="Times New Roman" w:hAnsi="Times New Roman" w:cs="Times New Roman"/>
          <w:color w:val="000000"/>
          <w:sz w:val="24"/>
          <w:szCs w:val="24"/>
          <w:lang w:eastAsia="lt-LT"/>
        </w:rPr>
        <w:t xml:space="preserve"> Maisto bankui</w:t>
      </w:r>
      <w:r w:rsidR="00064B9B">
        <w:rPr>
          <w:rFonts w:ascii="Times New Roman" w:eastAsia="Times New Roman" w:hAnsi="Times New Roman" w:cs="Times New Roman"/>
          <w:color w:val="000000"/>
          <w:sz w:val="24"/>
          <w:szCs w:val="24"/>
          <w:lang w:eastAsia="lt-LT"/>
        </w:rPr>
        <w:t xml:space="preserve"> iki kito mėnesio 15</w:t>
      </w:r>
      <w:r w:rsidR="00D71D42">
        <w:rPr>
          <w:rFonts w:ascii="Times New Roman" w:eastAsia="Times New Roman" w:hAnsi="Times New Roman" w:cs="Times New Roman"/>
          <w:color w:val="000000"/>
          <w:sz w:val="24"/>
          <w:szCs w:val="24"/>
          <w:lang w:eastAsia="lt-LT"/>
        </w:rPr>
        <w:t xml:space="preserve"> dien</w:t>
      </w:r>
      <w:r w:rsidR="00D71D42" w:rsidRPr="00C00189">
        <w:rPr>
          <w:rFonts w:ascii="Times New Roman" w:eastAsia="Times New Roman" w:hAnsi="Times New Roman" w:cs="Times New Roman"/>
          <w:color w:val="000000"/>
          <w:sz w:val="24"/>
          <w:szCs w:val="24"/>
          <w:lang w:eastAsia="lt-LT"/>
        </w:rPr>
        <w:t>os</w:t>
      </w:r>
      <w:r w:rsidR="008D6EB8" w:rsidRPr="00C0018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0632384F"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15.10. užtikrina SPIS suformuotų paramos gavėjų sąrašų teisingumą;</w:t>
      </w:r>
    </w:p>
    <w:p w14:paraId="4FA6F415"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15.11. užtikrina gautų fizinių ir (arba) juridinių asmenų duomenų pateikimą Europos socialinio fondo agentūrai ir kitoms Fondo projektą įgyvendinančioms ir prižiūrinčioms ir kontroliuojančioms institucijoms;</w:t>
      </w:r>
    </w:p>
    <w:p w14:paraId="52EEAB1C"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15.12. užtikrina, kad paramą gautų tik labiausiai skurstantys asmenys;</w:t>
      </w:r>
    </w:p>
    <w:p w14:paraId="29273713" w14:textId="77777777" w:rsidR="005631B8" w:rsidRPr="00C3604F" w:rsidRDefault="005631B8" w:rsidP="005631B8">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15.13. užtikrina duomenų ir dokumentų, pagrindžiančių kiekvieno paramos gavėjo priklausymą labiausiai skurstančių asmenų grupei, tinkamą saugojimą ir panaudojimą.</w:t>
      </w:r>
    </w:p>
    <w:p w14:paraId="6078AEF0"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color w:val="000000"/>
          <w:sz w:val="24"/>
          <w:szCs w:val="24"/>
        </w:rPr>
        <w:tab/>
      </w:r>
      <w:r w:rsidRPr="00C3604F">
        <w:rPr>
          <w:rFonts w:ascii="Times New Roman" w:eastAsia="Times New Roman" w:hAnsi="Times New Roman" w:cs="Times New Roman"/>
          <w:sz w:val="24"/>
          <w:szCs w:val="24"/>
        </w:rPr>
        <w:t xml:space="preserve">16. </w:t>
      </w:r>
      <w:r w:rsidRPr="00C3604F">
        <w:rPr>
          <w:rFonts w:ascii="Times New Roman" w:eastAsia="Times New Roman" w:hAnsi="Times New Roman" w:cs="Times New Roman"/>
          <w:sz w:val="24"/>
          <w:szCs w:val="24"/>
          <w:lang w:eastAsia="lt-LT"/>
        </w:rPr>
        <w:t>Seniūnijų seniūnai atsako už seniūnijų gyventojams, o</w:t>
      </w:r>
      <w:r>
        <w:rPr>
          <w:rFonts w:ascii="Times New Roman" w:eastAsia="Times New Roman" w:hAnsi="Times New Roman" w:cs="Times New Roman"/>
          <w:sz w:val="24"/>
          <w:szCs w:val="24"/>
          <w:lang w:eastAsia="lt-LT"/>
        </w:rPr>
        <w:t xml:space="preserve"> Centras </w:t>
      </w:r>
      <w:r w:rsidRPr="00C3604F">
        <w:rPr>
          <w:rFonts w:ascii="Times New Roman" w:eastAsia="Times New Roman" w:hAnsi="Times New Roman" w:cs="Times New Roman"/>
          <w:sz w:val="24"/>
          <w:szCs w:val="24"/>
          <w:lang w:eastAsia="lt-LT"/>
        </w:rPr>
        <w:t>– už Kupiškio miesto ir Kupiškio seniūnijos gyventojams (pagal nustatytas teritorijas) tinkamą paramos perdavimą paramos gavėjams ir asmenų pasirašymą Paramos gavėjų sąrašuose ar Nepanaudotų maisto produktų (likučių) ir Nepanaudotų būtinojo asmeninio vartojimo prekių (likučių) perdavimo–priėmimo aktuose.</w:t>
      </w:r>
    </w:p>
    <w:p w14:paraId="10DC21A1"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17. Paramos gavėjų popieriniai sąrašai su parašais ir Nepanaudotų maisto produktų (likučių) ir Nepanaudotų būtinojo asmeninio vartojimo prekių (likučių) perdavimo–priėmimo aktai </w:t>
      </w:r>
      <w:r w:rsidRPr="00C3604F">
        <w:rPr>
          <w:rFonts w:ascii="Times New Roman" w:eastAsia="Times New Roman" w:hAnsi="Times New Roman" w:cs="Times New Roman"/>
          <w:sz w:val="24"/>
          <w:szCs w:val="24"/>
          <w:lang w:eastAsia="lt-LT"/>
        </w:rPr>
        <w:lastRenderedPageBreak/>
        <w:t>su paramos gavėjų  ar atitinkamų organizacijų parašais seniūnijų gyventojų yra saugomi seniūnijose, miesto gyventojų – Centre</w:t>
      </w:r>
      <w:r>
        <w:rPr>
          <w:rFonts w:ascii="Times New Roman" w:eastAsia="Times New Roman" w:hAnsi="Times New Roman" w:cs="Times New Roman"/>
          <w:sz w:val="24"/>
          <w:szCs w:val="24"/>
          <w:lang w:eastAsia="lt-LT"/>
        </w:rPr>
        <w:t>, o kopijos – Maisto banke</w:t>
      </w:r>
      <w:r w:rsidRPr="00C3604F">
        <w:rPr>
          <w:rFonts w:ascii="Times New Roman" w:eastAsia="Times New Roman" w:hAnsi="Times New Roman" w:cs="Times New Roman"/>
          <w:sz w:val="24"/>
          <w:szCs w:val="24"/>
          <w:lang w:eastAsia="lt-LT"/>
        </w:rPr>
        <w:t>.</w:t>
      </w:r>
    </w:p>
    <w:p w14:paraId="6802DB4D" w14:textId="77777777" w:rsidR="005631B8" w:rsidRPr="00C3604F" w:rsidRDefault="005631B8" w:rsidP="005631B8">
      <w:pPr>
        <w:spacing w:after="0" w:line="360" w:lineRule="auto"/>
        <w:ind w:firstLine="720"/>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18. Paramą gaunantys asmenys privalo seniūnijos ar Centro atsakingam darbuotojui </w:t>
      </w:r>
      <w:r>
        <w:rPr>
          <w:rFonts w:ascii="Times New Roman" w:eastAsia="Times New Roman" w:hAnsi="Times New Roman" w:cs="Times New Roman"/>
          <w:sz w:val="24"/>
          <w:szCs w:val="24"/>
          <w:lang w:eastAsia="lt-LT"/>
        </w:rPr>
        <w:t xml:space="preserve">per 10 darbo dienų raštu ar žodžiu </w:t>
      </w:r>
      <w:r w:rsidRPr="00C3604F">
        <w:rPr>
          <w:rFonts w:ascii="Times New Roman" w:eastAsia="Times New Roman" w:hAnsi="Times New Roman" w:cs="Times New Roman"/>
          <w:sz w:val="24"/>
          <w:szCs w:val="24"/>
          <w:lang w:eastAsia="lt-LT"/>
        </w:rPr>
        <w:t xml:space="preserve">pranešti apie bendrai gyvenančių asmenų ar vieno gyvenančio asmens pajamų </w:t>
      </w:r>
      <w:proofErr w:type="spellStart"/>
      <w:r w:rsidRPr="00C3604F">
        <w:rPr>
          <w:rFonts w:ascii="Times New Roman" w:eastAsia="Times New Roman" w:hAnsi="Times New Roman" w:cs="Times New Roman"/>
          <w:sz w:val="24"/>
          <w:szCs w:val="24"/>
          <w:lang w:eastAsia="lt-LT"/>
        </w:rPr>
        <w:t>pasikeitimus</w:t>
      </w:r>
      <w:proofErr w:type="spellEnd"/>
      <w:r w:rsidRPr="00C3604F">
        <w:rPr>
          <w:rFonts w:ascii="Times New Roman" w:eastAsia="Times New Roman" w:hAnsi="Times New Roman" w:cs="Times New Roman"/>
          <w:sz w:val="24"/>
          <w:szCs w:val="24"/>
          <w:lang w:eastAsia="lt-LT"/>
        </w:rPr>
        <w:t xml:space="preserve"> paramos gavimo laikotarpiu.</w:t>
      </w:r>
    </w:p>
    <w:p w14:paraId="50A4138E"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19. Paramą, skirtą paramos gavėjams,  priima ir užtikrina jos saugų laikymą seniūnijose seniūnai, mieste – </w:t>
      </w:r>
      <w:r>
        <w:rPr>
          <w:rFonts w:ascii="Times New Roman" w:eastAsia="Times New Roman" w:hAnsi="Times New Roman" w:cs="Times New Roman"/>
          <w:sz w:val="24"/>
          <w:szCs w:val="24"/>
          <w:lang w:eastAsia="lt-LT"/>
        </w:rPr>
        <w:t>Centras.</w:t>
      </w:r>
    </w:p>
    <w:p w14:paraId="418F0EB8"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20. Paramos pristatymą į seniūnijas organizuoja Savivaldybės administracijos Ūkio skyrius ir Maisto bankas.</w:t>
      </w:r>
    </w:p>
    <w:p w14:paraId="28348468"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21. Maisto bankas informuoja Savivaldybės administraciją apie paramos dalijimo pradžią ne vėliau kaip prieš 10 kalendorinių dienų.</w:t>
      </w:r>
    </w:p>
    <w:p w14:paraId="01C86247" w14:textId="600C0FCE"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22. Savivaldybės administracija, suderinusi su Maisto banku, sudaro paramos dalijimo grafiką, kurį skelbia Savivaldybės interneto svetainėje, </w:t>
      </w:r>
      <w:r w:rsidR="008D6EB8" w:rsidRPr="00C00189">
        <w:rPr>
          <w:rFonts w:ascii="Times New Roman" w:eastAsia="Times New Roman" w:hAnsi="Times New Roman" w:cs="Times New Roman"/>
          <w:sz w:val="24"/>
          <w:szCs w:val="24"/>
          <w:lang w:eastAsia="lt-LT"/>
        </w:rPr>
        <w:t>„</w:t>
      </w:r>
      <w:r w:rsidRPr="00C00189">
        <w:rPr>
          <w:rFonts w:ascii="Times New Roman" w:eastAsia="Times New Roman" w:hAnsi="Times New Roman" w:cs="Times New Roman"/>
          <w:sz w:val="24"/>
          <w:szCs w:val="24"/>
          <w:lang w:eastAsia="lt-LT"/>
        </w:rPr>
        <w:t>Facebook</w:t>
      </w:r>
      <w:r w:rsidR="008D6EB8" w:rsidRPr="00C0018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paskyroje, </w:t>
      </w:r>
      <w:r w:rsidRPr="00C3604F">
        <w:rPr>
          <w:rFonts w:ascii="Times New Roman" w:eastAsia="Times New Roman" w:hAnsi="Times New Roman" w:cs="Times New Roman"/>
          <w:sz w:val="24"/>
          <w:szCs w:val="24"/>
          <w:lang w:eastAsia="lt-LT"/>
        </w:rPr>
        <w:t>informaciniuose stenduose.</w:t>
      </w:r>
    </w:p>
    <w:p w14:paraId="7F6EDEC2"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23. Seniūnijos informaciją apie paramos dalijimą skelbia informaciniuose stenduose ir kitose gyventojų lankomose vietose, Centras – savo interneto svetainėje, informaciniuose stenduose. </w:t>
      </w:r>
    </w:p>
    <w:p w14:paraId="5B64B5AF"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24. Už paramos išdalijimo organizavimą savo seniūnijos gyventojams atsakingi seniūnai</w:t>
      </w:r>
      <w:r>
        <w:rPr>
          <w:rFonts w:ascii="Times New Roman" w:eastAsia="Times New Roman" w:hAnsi="Times New Roman" w:cs="Times New Roman"/>
          <w:sz w:val="24"/>
          <w:szCs w:val="24"/>
          <w:lang w:eastAsia="lt-LT"/>
        </w:rPr>
        <w:t>,  miesto gyventojams – Centras</w:t>
      </w:r>
      <w:r w:rsidRPr="00C3604F">
        <w:rPr>
          <w:rFonts w:ascii="Times New Roman" w:eastAsia="Times New Roman" w:hAnsi="Times New Roman" w:cs="Times New Roman"/>
          <w:sz w:val="24"/>
          <w:szCs w:val="24"/>
          <w:lang w:eastAsia="lt-LT"/>
        </w:rPr>
        <w:t>. Sklandžiam paramos dalijimui seniūnai</w:t>
      </w:r>
      <w:r>
        <w:rPr>
          <w:rFonts w:ascii="Times New Roman" w:eastAsia="Times New Roman" w:hAnsi="Times New Roman" w:cs="Times New Roman"/>
          <w:sz w:val="24"/>
          <w:szCs w:val="24"/>
          <w:lang w:eastAsia="lt-LT"/>
        </w:rPr>
        <w:t xml:space="preserve"> ir Centras</w:t>
      </w:r>
      <w:r w:rsidRPr="00C3604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gali </w:t>
      </w:r>
      <w:r w:rsidRPr="00C3604F">
        <w:rPr>
          <w:rFonts w:ascii="Times New Roman" w:eastAsia="Times New Roman" w:hAnsi="Times New Roman" w:cs="Times New Roman"/>
          <w:sz w:val="24"/>
          <w:szCs w:val="24"/>
          <w:lang w:eastAsia="lt-LT"/>
        </w:rPr>
        <w:t>pasitelk</w:t>
      </w:r>
      <w:r>
        <w:rPr>
          <w:rFonts w:ascii="Times New Roman" w:eastAsia="Times New Roman" w:hAnsi="Times New Roman" w:cs="Times New Roman"/>
          <w:sz w:val="24"/>
          <w:szCs w:val="24"/>
          <w:lang w:eastAsia="lt-LT"/>
        </w:rPr>
        <w:t>ti</w:t>
      </w:r>
      <w:r w:rsidRPr="00C3604F">
        <w:rPr>
          <w:rFonts w:ascii="Times New Roman" w:eastAsia="Times New Roman" w:hAnsi="Times New Roman" w:cs="Times New Roman"/>
          <w:sz w:val="24"/>
          <w:szCs w:val="24"/>
          <w:lang w:eastAsia="lt-LT"/>
        </w:rPr>
        <w:t xml:space="preserve"> visuomenei naudingos veiklos atlikėjus, kaimo bendruomenės narius.</w:t>
      </w:r>
      <w:r w:rsidRPr="00C3604F">
        <w:rPr>
          <w:rFonts w:ascii="Times New Roman" w:eastAsia="Times New Roman" w:hAnsi="Times New Roman" w:cs="Times New Roman"/>
          <w:sz w:val="24"/>
          <w:szCs w:val="24"/>
          <w:lang w:eastAsia="lt-LT"/>
        </w:rPr>
        <w:tab/>
        <w:t xml:space="preserve"> </w:t>
      </w:r>
    </w:p>
    <w:p w14:paraId="419AD90F"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25. Asmuo, gavęs paramą, pasirašo seniūnijos ar Centro atsakingo darbuotojo sudarytame paramos gavėjų sąraše.</w:t>
      </w:r>
    </w:p>
    <w:p w14:paraId="6C85F029"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26. Asmuo, </w:t>
      </w:r>
      <w:r w:rsidRPr="00C3604F">
        <w:rPr>
          <w:rFonts w:ascii="Times New Roman" w:eastAsia="Times New Roman" w:hAnsi="Times New Roman" w:cs="Times New Roman"/>
          <w:color w:val="000000"/>
          <w:sz w:val="24"/>
          <w:szCs w:val="24"/>
          <w:lang w:eastAsia="lt-LT"/>
        </w:rPr>
        <w:t>du kartus neatvykęs atsiimti paramos, yra išbraukiamas iš paramos  gavėjų sąrašo.</w:t>
      </w:r>
    </w:p>
    <w:p w14:paraId="695B3B52"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27. </w:t>
      </w:r>
      <w:r w:rsidRPr="00C3604F">
        <w:rPr>
          <w:rFonts w:ascii="Times New Roman" w:eastAsia="Times New Roman" w:hAnsi="Times New Roman" w:cs="Times New Roman"/>
          <w:color w:val="000000"/>
          <w:sz w:val="24"/>
          <w:szCs w:val="24"/>
          <w:lang w:eastAsia="lt-LT"/>
        </w:rPr>
        <w:t>Parama seniūnijų ir miesto gyventojams išdalijama ne vėliau nei per 30 kalendorinių dienų nuo paramos dalijimo grafike nustatytos pirmos dienos.</w:t>
      </w:r>
    </w:p>
    <w:p w14:paraId="6BFF9E51" w14:textId="77777777" w:rsidR="005631B8" w:rsidRPr="00C3604F" w:rsidRDefault="005631B8" w:rsidP="005631B8">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 xml:space="preserve">28. </w:t>
      </w:r>
      <w:r w:rsidRPr="00C3604F">
        <w:rPr>
          <w:rFonts w:ascii="Times New Roman" w:eastAsia="Times New Roman" w:hAnsi="Times New Roman" w:cs="Times New Roman"/>
          <w:color w:val="000000"/>
          <w:sz w:val="24"/>
          <w:szCs w:val="24"/>
          <w:lang w:eastAsia="lt-LT"/>
        </w:rPr>
        <w:t xml:space="preserve">Jei per nustatytą laikotarpį paramos gavėjai paramos neatsiima, jie perduodami šio </w:t>
      </w:r>
      <w:r w:rsidRPr="00C3604F">
        <w:rPr>
          <w:rFonts w:ascii="Times New Roman" w:eastAsia="Times New Roman" w:hAnsi="Times New Roman" w:cs="Times New Roman"/>
          <w:sz w:val="24"/>
          <w:szCs w:val="24"/>
          <w:lang w:eastAsia="lt-LT"/>
        </w:rPr>
        <w:t>Tvarkos aprašo 30 punkte nustatyta</w:t>
      </w:r>
      <w:r w:rsidRPr="00C3604F">
        <w:rPr>
          <w:rFonts w:ascii="Times New Roman" w:eastAsia="Times New Roman" w:hAnsi="Times New Roman" w:cs="Times New Roman"/>
          <w:color w:val="000000"/>
          <w:sz w:val="24"/>
          <w:szCs w:val="24"/>
          <w:lang w:eastAsia="lt-LT"/>
        </w:rPr>
        <w:t xml:space="preserve"> tvarka.</w:t>
      </w:r>
    </w:p>
    <w:p w14:paraId="486967FC" w14:textId="6EF15859" w:rsidR="005631B8" w:rsidRPr="00C3604F" w:rsidRDefault="005631B8" w:rsidP="005631B8">
      <w:pPr>
        <w:spacing w:after="0" w:line="360" w:lineRule="auto"/>
        <w:ind w:firstLine="720"/>
        <w:jc w:val="both"/>
        <w:rPr>
          <w:rFonts w:ascii="Times New Roman" w:eastAsia="Times New Roman" w:hAnsi="Times New Roman" w:cs="Times New Roman"/>
          <w:sz w:val="24"/>
          <w:szCs w:val="24"/>
        </w:rPr>
      </w:pPr>
      <w:r w:rsidRPr="00C3604F">
        <w:rPr>
          <w:rFonts w:ascii="Times New Roman" w:eastAsia="Times New Roman" w:hAnsi="Times New Roman" w:cs="Times New Roman"/>
          <w:color w:val="000000"/>
          <w:sz w:val="24"/>
          <w:szCs w:val="24"/>
          <w:lang w:eastAsia="lt-LT"/>
        </w:rPr>
        <w:tab/>
      </w:r>
      <w:r w:rsidRPr="00C3604F">
        <w:rPr>
          <w:rFonts w:ascii="Times New Roman" w:eastAsia="Times New Roman" w:hAnsi="Times New Roman" w:cs="Times New Roman"/>
          <w:sz w:val="24"/>
          <w:szCs w:val="24"/>
          <w:lang w:eastAsia="lt-LT"/>
        </w:rPr>
        <w:t xml:space="preserve">29. Skyriaus atsakingas darbuotojas ne vėliau kaip iki einamojo mėnesio, prieš kurį buvo teikiama parama, </w:t>
      </w:r>
      <w:r w:rsidR="006D5099">
        <w:rPr>
          <w:rFonts w:ascii="Times New Roman" w:eastAsia="Times New Roman" w:hAnsi="Times New Roman" w:cs="Times New Roman"/>
          <w:sz w:val="24"/>
          <w:szCs w:val="24"/>
          <w:lang w:eastAsia="lt-LT"/>
        </w:rPr>
        <w:t>15</w:t>
      </w:r>
      <w:r w:rsidRPr="00C3604F">
        <w:rPr>
          <w:rFonts w:ascii="Times New Roman" w:eastAsia="Times New Roman" w:hAnsi="Times New Roman" w:cs="Times New Roman"/>
          <w:sz w:val="24"/>
          <w:szCs w:val="24"/>
          <w:lang w:eastAsia="lt-LT"/>
        </w:rPr>
        <w:t xml:space="preserve"> dienos pateikia Maisto bankui Stebėsenos rodiklių ataskaitą.</w:t>
      </w:r>
    </w:p>
    <w:p w14:paraId="0EC71161" w14:textId="77777777" w:rsidR="005631B8" w:rsidRPr="00C3604F" w:rsidRDefault="005631B8" w:rsidP="005631B8">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 xml:space="preserve">30. Nepanaudotą paramą (likučius), suderinus su Maisto banku ir surašius Nepanaudotų maisto produktų (likučių) perdavimo–priėmimo aktą ir (ar) Nepanaudotų būtinojo asmeninio vartojimo prekių (likučių) perdavimo–priėmimo aktą pagal Lietuvos Respublikos socialinės apsaugos ir darbo ministro patvirtintas formas, </w:t>
      </w:r>
      <w:r>
        <w:rPr>
          <w:rFonts w:ascii="Times New Roman" w:eastAsia="Times New Roman" w:hAnsi="Times New Roman" w:cs="Times New Roman"/>
          <w:sz w:val="24"/>
          <w:szCs w:val="24"/>
        </w:rPr>
        <w:t xml:space="preserve">Centras – </w:t>
      </w:r>
      <w:r w:rsidRPr="00C3604F">
        <w:rPr>
          <w:rFonts w:ascii="Times New Roman" w:eastAsia="Times New Roman" w:hAnsi="Times New Roman" w:cs="Times New Roman"/>
          <w:sz w:val="24"/>
          <w:szCs w:val="24"/>
        </w:rPr>
        <w:t>miesto gyventojams, o  seniūnijos – seniūnijų gyventojams gali perduoti:</w:t>
      </w:r>
    </w:p>
    <w:p w14:paraId="05F2801F" w14:textId="77777777" w:rsidR="005631B8" w:rsidRPr="00C3604F" w:rsidRDefault="005631B8" w:rsidP="005631B8">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lastRenderedPageBreak/>
        <w:tab/>
        <w:t>30.1. asmenims, kurie konkretaus paramos dalijimo metu turi teisę gauti Fondo paramą, tačiau į paramos gavėjų sąrašus buvo įtraukti po to, kai paramos gavėjų skaičius buvo perduotas Maisto bankui;</w:t>
      </w:r>
    </w:p>
    <w:p w14:paraId="4329DC7C" w14:textId="59B3D41E" w:rsidR="005631B8" w:rsidRPr="00C3604F" w:rsidRDefault="005631B8" w:rsidP="005631B8">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30.2. asmenims, kurie konkretaus paramos dalijimo metu turi teisę gauti Fondo paramą, tačiau į paramos gavėjų sąrašus nebuvo įtraukti, nes paramos gavėjų sąrašų elektroninės versijos buvo pateiktos Maisto bankui. Tokiu atveju</w:t>
      </w:r>
      <w:r>
        <w:rPr>
          <w:rFonts w:ascii="Times New Roman" w:eastAsia="Times New Roman" w:hAnsi="Times New Roman" w:cs="Times New Roman"/>
          <w:sz w:val="24"/>
          <w:szCs w:val="24"/>
        </w:rPr>
        <w:t xml:space="preserve">, likus paramos </w:t>
      </w:r>
      <w:r w:rsidR="008D6EB8" w:rsidRPr="00C00189">
        <w:rPr>
          <w:rFonts w:ascii="Times New Roman" w:eastAsia="Times New Roman" w:hAnsi="Times New Roman" w:cs="Times New Roman"/>
          <w:sz w:val="24"/>
          <w:szCs w:val="24"/>
        </w:rPr>
        <w:t>likučių</w:t>
      </w:r>
      <w:r w:rsidRPr="00C00189">
        <w:rPr>
          <w:rFonts w:ascii="Times New Roman" w:eastAsia="Times New Roman" w:hAnsi="Times New Roman" w:cs="Times New Roman"/>
          <w:sz w:val="24"/>
          <w:szCs w:val="24"/>
        </w:rPr>
        <w:t>,</w:t>
      </w:r>
      <w:r w:rsidRPr="00C3604F">
        <w:rPr>
          <w:rFonts w:ascii="Times New Roman" w:eastAsia="Times New Roman" w:hAnsi="Times New Roman" w:cs="Times New Roman"/>
          <w:sz w:val="24"/>
          <w:szCs w:val="24"/>
        </w:rPr>
        <w:t xml:space="preserve"> seniūnijos ar Centro atsakingas darbuotojas informuoja Maisto banko darbuotoją dėl papildomų asmenų teisės gauti Fondo paramą. Fondo parama papildomiems asmenims perduodama tik sulaukus teigiamo atsakymo iš Maisto banko atsakingo darbuotojo;</w:t>
      </w:r>
    </w:p>
    <w:p w14:paraId="37FC55DE" w14:textId="13EA5233" w:rsidR="005631B8" w:rsidRDefault="005631B8" w:rsidP="005631B8">
      <w:pPr>
        <w:spacing w:after="0" w:line="360" w:lineRule="auto"/>
        <w:ind w:firstLine="129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30.3.</w:t>
      </w:r>
      <w:r>
        <w:rPr>
          <w:rFonts w:ascii="Times New Roman" w:eastAsia="Times New Roman" w:hAnsi="Times New Roman" w:cs="Times New Roman"/>
          <w:sz w:val="24"/>
          <w:szCs w:val="24"/>
        </w:rPr>
        <w:t xml:space="preserve"> Centrui</w:t>
      </w:r>
      <w:r w:rsidRPr="00C3604F">
        <w:rPr>
          <w:rFonts w:ascii="Times New Roman" w:eastAsia="Times New Roman" w:hAnsi="Times New Roman" w:cs="Times New Roman"/>
          <w:sz w:val="24"/>
          <w:szCs w:val="24"/>
        </w:rPr>
        <w:t xml:space="preserve">, Kupiškio rajono </w:t>
      </w:r>
      <w:proofErr w:type="spellStart"/>
      <w:r w:rsidRPr="00C3604F">
        <w:rPr>
          <w:rFonts w:ascii="Times New Roman" w:eastAsia="Times New Roman" w:hAnsi="Times New Roman" w:cs="Times New Roman"/>
          <w:sz w:val="24"/>
          <w:szCs w:val="24"/>
        </w:rPr>
        <w:t>šv.</w:t>
      </w:r>
      <w:proofErr w:type="spellEnd"/>
      <w:r w:rsidRPr="00C3604F">
        <w:rPr>
          <w:rFonts w:ascii="Times New Roman" w:eastAsia="Times New Roman" w:hAnsi="Times New Roman" w:cs="Times New Roman"/>
          <w:sz w:val="24"/>
          <w:szCs w:val="24"/>
        </w:rPr>
        <w:t xml:space="preserve"> Kazimiero vaikų globos namams, bendruomeniniams vaikų globos namams, VšĮ Kupiškio vaikų dienos centrui, </w:t>
      </w:r>
      <w:r w:rsidR="008D6EB8" w:rsidRPr="00C00189">
        <w:rPr>
          <w:rFonts w:ascii="Times New Roman" w:eastAsia="Times New Roman" w:hAnsi="Times New Roman" w:cs="Times New Roman"/>
          <w:sz w:val="24"/>
          <w:szCs w:val="24"/>
        </w:rPr>
        <w:t>n</w:t>
      </w:r>
      <w:r w:rsidRPr="00C00189">
        <w:rPr>
          <w:rFonts w:ascii="Times New Roman" w:eastAsia="Times New Roman" w:hAnsi="Times New Roman" w:cs="Times New Roman"/>
          <w:sz w:val="24"/>
          <w:szCs w:val="24"/>
        </w:rPr>
        <w:t>eįgaliųjų nevyriausybinėms organizacijoms, Kupiškio r. švietimo pagalbos tarnybai, Panevėžio dekanato Kupiškio Caritas ir kitoms įstaigoms, teisės aktų nustatyta tvarka teikiančioms socialines paslaugas Savivaldybėje</w:t>
      </w:r>
      <w:r w:rsidR="008D6EB8" w:rsidRPr="00C00189">
        <w:rPr>
          <w:rFonts w:ascii="Times New Roman" w:eastAsia="Times New Roman" w:hAnsi="Times New Roman" w:cs="Times New Roman"/>
          <w:sz w:val="24"/>
          <w:szCs w:val="24"/>
        </w:rPr>
        <w:t>,</w:t>
      </w:r>
      <w:r w:rsidRPr="00C3604F">
        <w:rPr>
          <w:rFonts w:ascii="Times New Roman" w:eastAsia="Times New Roman" w:hAnsi="Times New Roman" w:cs="Times New Roman"/>
          <w:sz w:val="24"/>
          <w:szCs w:val="24"/>
        </w:rPr>
        <w:t xml:space="preserve"> arba grąžinti Maisto bankui</w:t>
      </w:r>
      <w:r>
        <w:rPr>
          <w:rFonts w:ascii="Times New Roman" w:eastAsia="Times New Roman" w:hAnsi="Times New Roman" w:cs="Times New Roman"/>
          <w:sz w:val="24"/>
          <w:szCs w:val="24"/>
        </w:rPr>
        <w:t>;</w:t>
      </w:r>
    </w:p>
    <w:p w14:paraId="6676F0CD" w14:textId="77777777" w:rsidR="005631B8" w:rsidRDefault="005631B8" w:rsidP="005631B8">
      <w:pPr>
        <w:spacing w:after="0" w:line="36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30.4. </w:t>
      </w:r>
      <w:r w:rsidRPr="00A021B6">
        <w:rPr>
          <w:rFonts w:ascii="Times New Roman" w:eastAsia="Times New Roman" w:hAnsi="Times New Roman" w:cs="Times New Roman"/>
          <w:sz w:val="24"/>
          <w:szCs w:val="24"/>
        </w:rPr>
        <w:t xml:space="preserve">asmenims, </w:t>
      </w:r>
      <w:r>
        <w:rPr>
          <w:rFonts w:ascii="Times New Roman" w:eastAsia="Times New Roman" w:hAnsi="Times New Roman" w:cs="Times New Roman"/>
          <w:sz w:val="24"/>
          <w:szCs w:val="24"/>
        </w:rPr>
        <w:t xml:space="preserve">Kupiškio rajono savivaldybės administracijos direktoriaus įsakymu </w:t>
      </w:r>
      <w:r w:rsidRPr="00A021B6">
        <w:rPr>
          <w:rFonts w:ascii="Times New Roman" w:eastAsia="Times New Roman" w:hAnsi="Times New Roman" w:cs="Times New Roman"/>
          <w:sz w:val="24"/>
          <w:szCs w:val="24"/>
        </w:rPr>
        <w:t xml:space="preserve">pripažintiems nukentėjusiais nuo karo ir gaivalinių nelaimių, gaisrų, ekologinių katastrofų, epidemijų, užkrečiamųjų ligų protrūkių, arba asmenims, kuriems, </w:t>
      </w:r>
      <w:r>
        <w:rPr>
          <w:rFonts w:ascii="Times New Roman" w:eastAsia="Times New Roman" w:hAnsi="Times New Roman" w:cs="Times New Roman"/>
          <w:sz w:val="24"/>
          <w:szCs w:val="24"/>
        </w:rPr>
        <w:t xml:space="preserve">Kupiškio rajono </w:t>
      </w:r>
      <w:r w:rsidRPr="00A021B6">
        <w:rPr>
          <w:rFonts w:ascii="Times New Roman" w:eastAsia="Times New Roman" w:hAnsi="Times New Roman" w:cs="Times New Roman"/>
          <w:sz w:val="24"/>
          <w:szCs w:val="24"/>
        </w:rPr>
        <w:t>savivaldybės ir valstybės lygmeniu paskelbus ekstremaliąją situaciją, būtina parama maistu ir (ar) būtinojo asmeninio vartojimo prekėmis;</w:t>
      </w:r>
      <w:r w:rsidRPr="00A021B6">
        <w:rPr>
          <w:rFonts w:ascii="Times New Roman" w:eastAsia="Times New Roman" w:hAnsi="Times New Roman" w:cs="Times New Roman"/>
          <w:sz w:val="24"/>
          <w:szCs w:val="20"/>
        </w:rPr>
        <w:t xml:space="preserve"> </w:t>
      </w:r>
    </w:p>
    <w:p w14:paraId="7C00C96D" w14:textId="77777777" w:rsidR="005631B8" w:rsidRPr="00C3604F" w:rsidRDefault="005631B8" w:rsidP="005631B8">
      <w:pPr>
        <w:spacing w:after="0" w:line="36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30.5. </w:t>
      </w:r>
      <w:r w:rsidRPr="00F362D1">
        <w:rPr>
          <w:rFonts w:ascii="Times New Roman" w:eastAsia="Times New Roman" w:hAnsi="Times New Roman" w:cs="Times New Roman"/>
          <w:sz w:val="24"/>
          <w:szCs w:val="24"/>
        </w:rPr>
        <w:t>Į Lietuvos Respubliką iš kitų valstybių dėl represijų, persekiojimų, karo, gaivalinių nelaimių, gaisrų, ekologinių katastrofų, epidemijų, užkrečiamųjų ligų protrūkių atvykusiems asmenims, kuriems būtina parama maistu ir (ar) būtinojo asmeninio vartojimo prekėmis ir kurių tokios pagalbos poreikį išreiškė nevyriausybinės organizacijos ir (ar) valstybinės institucijos, teikiančios tokiems asmenims humanitarinę, apgyvendinimo ir (ar) kitą būtinąją pagalbą (toliau – organizacijos, teikiančios paramą migrantams).</w:t>
      </w:r>
    </w:p>
    <w:p w14:paraId="453C5C73" w14:textId="77777777" w:rsidR="005631B8" w:rsidRDefault="005631B8" w:rsidP="005631B8">
      <w:pPr>
        <w:spacing w:after="0" w:line="360" w:lineRule="auto"/>
        <w:ind w:firstLine="129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31. Nepanaudotų maisto produktų (likučių) perdavimo–priėmimo aktai ir (ar) Nepanaudotų būtinojo asmeninio vartojimo prekių (likučių) perdavimo–priėmimo aktai su paramos gavėjų ar atitinkamų organizacijų parašais yra saugomi seniūnijose ir</w:t>
      </w:r>
      <w:r>
        <w:rPr>
          <w:rFonts w:ascii="Times New Roman" w:eastAsia="Times New Roman" w:hAnsi="Times New Roman" w:cs="Times New Roman"/>
          <w:sz w:val="24"/>
          <w:szCs w:val="24"/>
        </w:rPr>
        <w:t xml:space="preserve"> Centre, o kopijos – Maisto banke</w:t>
      </w:r>
      <w:r w:rsidRPr="00C3604F">
        <w:rPr>
          <w:rFonts w:ascii="Times New Roman" w:eastAsia="Times New Roman" w:hAnsi="Times New Roman" w:cs="Times New Roman"/>
          <w:sz w:val="24"/>
          <w:szCs w:val="24"/>
        </w:rPr>
        <w:t>.</w:t>
      </w:r>
    </w:p>
    <w:p w14:paraId="37B37960" w14:textId="1B3BC051" w:rsidR="005631B8" w:rsidRPr="00C3604F" w:rsidRDefault="005631B8" w:rsidP="005631B8">
      <w:pPr>
        <w:spacing w:after="0" w:line="360" w:lineRule="auto"/>
        <w:ind w:firstLine="1296"/>
        <w:jc w:val="both"/>
        <w:rPr>
          <w:rFonts w:ascii="Times New Roman" w:eastAsia="Times New Roman" w:hAnsi="Times New Roman" w:cs="Times New Roman"/>
          <w:sz w:val="24"/>
          <w:szCs w:val="24"/>
        </w:rPr>
      </w:pPr>
      <w:r w:rsidRPr="00C00189">
        <w:rPr>
          <w:rFonts w:ascii="Times New Roman" w:eastAsia="Times New Roman" w:hAnsi="Times New Roman" w:cs="Times New Roman"/>
          <w:sz w:val="24"/>
          <w:szCs w:val="20"/>
        </w:rPr>
        <w:t xml:space="preserve">32. </w:t>
      </w:r>
      <w:r w:rsidRPr="001E22C9">
        <w:rPr>
          <w:rFonts w:ascii="Times New Roman" w:eastAsia="Times New Roman" w:hAnsi="Times New Roman" w:cs="Times New Roman"/>
          <w:sz w:val="24"/>
          <w:szCs w:val="20"/>
        </w:rPr>
        <w:t xml:space="preserve">Lietuvos Respublikos Vyriausybei paskelbus karantiną ir (arba) valstybės lygio ekstremaliąją situaciją visoje Lietuvos Respublikos teritorijoje arba </w:t>
      </w:r>
      <w:r>
        <w:rPr>
          <w:rFonts w:ascii="Times New Roman" w:eastAsia="Times New Roman" w:hAnsi="Times New Roman" w:cs="Times New Roman"/>
          <w:sz w:val="24"/>
          <w:szCs w:val="20"/>
        </w:rPr>
        <w:t xml:space="preserve">Kupiškio rajono </w:t>
      </w:r>
      <w:r w:rsidRPr="001E22C9">
        <w:rPr>
          <w:rFonts w:ascii="Times New Roman" w:eastAsia="Times New Roman" w:hAnsi="Times New Roman" w:cs="Times New Roman"/>
          <w:sz w:val="24"/>
          <w:szCs w:val="20"/>
        </w:rPr>
        <w:t>savivaldybė</w:t>
      </w:r>
      <w:r>
        <w:rPr>
          <w:rFonts w:ascii="Times New Roman" w:eastAsia="Times New Roman" w:hAnsi="Times New Roman" w:cs="Times New Roman"/>
          <w:sz w:val="24"/>
          <w:szCs w:val="20"/>
        </w:rPr>
        <w:t>j</w:t>
      </w:r>
      <w:r w:rsidRPr="001E22C9">
        <w:rPr>
          <w:rFonts w:ascii="Times New Roman" w:eastAsia="Times New Roman" w:hAnsi="Times New Roman" w:cs="Times New Roman"/>
          <w:sz w:val="24"/>
          <w:szCs w:val="20"/>
        </w:rPr>
        <w:t xml:space="preserve">e, </w:t>
      </w:r>
      <w:r>
        <w:rPr>
          <w:rFonts w:ascii="Times New Roman" w:eastAsia="Times New Roman" w:hAnsi="Times New Roman" w:cs="Times New Roman"/>
          <w:sz w:val="24"/>
          <w:szCs w:val="20"/>
        </w:rPr>
        <w:t xml:space="preserve">Kupiškio rajono </w:t>
      </w:r>
      <w:r w:rsidRPr="001E22C9">
        <w:rPr>
          <w:rFonts w:ascii="Times New Roman" w:eastAsia="Times New Roman" w:hAnsi="Times New Roman" w:cs="Times New Roman"/>
          <w:sz w:val="24"/>
          <w:szCs w:val="20"/>
        </w:rPr>
        <w:t>savivaldybės administracijos direktoriui paskelbus savivaldybės lygio ekstremaliąją situaciją savivaldybėje</w:t>
      </w:r>
      <w:r w:rsidRPr="001E22C9">
        <w:rPr>
          <w:rFonts w:ascii="Times New Roman" w:eastAsia="Times New Roman" w:hAnsi="Times New Roman" w:cs="Times New Roman"/>
          <w:bCs/>
          <w:sz w:val="24"/>
          <w:szCs w:val="20"/>
        </w:rPr>
        <w:t xml:space="preserve">, </w:t>
      </w:r>
      <w:r w:rsidRPr="001E22C9">
        <w:rPr>
          <w:rFonts w:ascii="Times New Roman" w:eastAsia="Times New Roman" w:hAnsi="Times New Roman" w:cs="Times New Roman"/>
          <w:sz w:val="24"/>
          <w:szCs w:val="20"/>
        </w:rPr>
        <w:t xml:space="preserve">asmenų, kurie yra įtraukti į paramos gavėjų sąrašus, parašai </w:t>
      </w:r>
      <w:r>
        <w:rPr>
          <w:rFonts w:ascii="Times New Roman" w:eastAsia="Times New Roman" w:hAnsi="Times New Roman" w:cs="Times New Roman"/>
          <w:sz w:val="24"/>
          <w:szCs w:val="20"/>
        </w:rPr>
        <w:t>p</w:t>
      </w:r>
      <w:r w:rsidRPr="001E22C9">
        <w:rPr>
          <w:rFonts w:ascii="Times New Roman" w:eastAsia="Times New Roman" w:hAnsi="Times New Roman" w:cs="Times New Roman"/>
          <w:sz w:val="24"/>
          <w:szCs w:val="20"/>
        </w:rPr>
        <w:t xml:space="preserve">aramos gavėjų sąrašuose, Nepanaudotų maisto produktų (likučių) ir Nepanaudotų būtinojo asmeninio vartojimo </w:t>
      </w:r>
      <w:r w:rsidRPr="001E22C9">
        <w:rPr>
          <w:rFonts w:ascii="Times New Roman" w:eastAsia="Times New Roman" w:hAnsi="Times New Roman" w:cs="Times New Roman"/>
          <w:sz w:val="24"/>
          <w:szCs w:val="20"/>
        </w:rPr>
        <w:lastRenderedPageBreak/>
        <w:t xml:space="preserve">prekių (likučių) perdavimo–priėmimo aktuose nerenkami. Tai, kad parama atsiimta, šiuose dokumentuose pažymi už jos dalijimą </w:t>
      </w:r>
      <w:r w:rsidRPr="00C00189">
        <w:rPr>
          <w:rFonts w:ascii="Times New Roman" w:eastAsia="Times New Roman" w:hAnsi="Times New Roman" w:cs="Times New Roman"/>
          <w:sz w:val="24"/>
          <w:szCs w:val="20"/>
        </w:rPr>
        <w:t xml:space="preserve">atsakingi </w:t>
      </w:r>
      <w:r w:rsidR="008D6EB8" w:rsidRPr="00C00189">
        <w:rPr>
          <w:rFonts w:ascii="Times New Roman" w:eastAsia="Times New Roman" w:hAnsi="Times New Roman" w:cs="Times New Roman"/>
          <w:sz w:val="24"/>
          <w:szCs w:val="20"/>
        </w:rPr>
        <w:t>s</w:t>
      </w:r>
      <w:r w:rsidRPr="00C00189">
        <w:rPr>
          <w:rFonts w:ascii="Times New Roman" w:eastAsia="Times New Roman" w:hAnsi="Times New Roman" w:cs="Times New Roman"/>
          <w:sz w:val="24"/>
          <w:szCs w:val="20"/>
        </w:rPr>
        <w:t>eniūnijų</w:t>
      </w:r>
      <w:r>
        <w:rPr>
          <w:rFonts w:ascii="Times New Roman" w:eastAsia="Times New Roman" w:hAnsi="Times New Roman" w:cs="Times New Roman"/>
          <w:sz w:val="24"/>
          <w:szCs w:val="20"/>
        </w:rPr>
        <w:t xml:space="preserve"> ir Centro </w:t>
      </w:r>
      <w:r w:rsidRPr="001E22C9">
        <w:rPr>
          <w:rFonts w:ascii="Times New Roman" w:eastAsia="Times New Roman" w:hAnsi="Times New Roman" w:cs="Times New Roman"/>
          <w:sz w:val="24"/>
          <w:szCs w:val="20"/>
        </w:rPr>
        <w:t xml:space="preserve">darbuotojai. </w:t>
      </w:r>
    </w:p>
    <w:p w14:paraId="7B442A4B" w14:textId="56A26B49" w:rsidR="005631B8" w:rsidRPr="00C3604F" w:rsidRDefault="005631B8" w:rsidP="005631B8">
      <w:pPr>
        <w:spacing w:after="0" w:line="360" w:lineRule="auto"/>
        <w:ind w:firstLine="1296"/>
        <w:jc w:val="both"/>
        <w:rPr>
          <w:rFonts w:ascii="Times New Roman" w:eastAsia="Times New Roman" w:hAnsi="Times New Roman" w:cs="Times New Roman"/>
          <w:sz w:val="24"/>
          <w:szCs w:val="24"/>
        </w:rPr>
      </w:pPr>
      <w:r w:rsidRPr="00C00189">
        <w:rPr>
          <w:rFonts w:ascii="Times New Roman" w:eastAsia="Times New Roman" w:hAnsi="Times New Roman" w:cs="Times New Roman"/>
          <w:sz w:val="24"/>
          <w:szCs w:val="24"/>
        </w:rPr>
        <w:t>3</w:t>
      </w:r>
      <w:r w:rsidR="00C00189">
        <w:rPr>
          <w:rFonts w:ascii="Times New Roman" w:eastAsia="Times New Roman" w:hAnsi="Times New Roman" w:cs="Times New Roman"/>
          <w:sz w:val="24"/>
          <w:szCs w:val="24"/>
        </w:rPr>
        <w:t>3</w:t>
      </w:r>
      <w:r w:rsidRPr="00C00189">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rPr>
        <w:t>Neišdalinta parama turi būti paskirstyta ne vėliau kaip 30 kalendorinių dienų iki jų galiojimo termino pabaigos.</w:t>
      </w:r>
    </w:p>
    <w:p w14:paraId="011777F6" w14:textId="425930E4" w:rsidR="005631B8" w:rsidRPr="00C3604F" w:rsidRDefault="005631B8" w:rsidP="005631B8">
      <w:pPr>
        <w:spacing w:after="0" w:line="360" w:lineRule="auto"/>
        <w:jc w:val="both"/>
        <w:rPr>
          <w:rFonts w:ascii="Times New Roman" w:eastAsia="Times New Roman" w:hAnsi="Times New Roman" w:cs="Times New Roman"/>
          <w:sz w:val="24"/>
          <w:szCs w:val="20"/>
        </w:rPr>
      </w:pPr>
      <w:r w:rsidRPr="00C3604F">
        <w:rPr>
          <w:rFonts w:ascii="Times New Roman" w:eastAsia="Times New Roman" w:hAnsi="Times New Roman" w:cs="Times New Roman"/>
          <w:sz w:val="24"/>
          <w:szCs w:val="20"/>
        </w:rPr>
        <w:tab/>
        <w:t>3</w:t>
      </w:r>
      <w:r w:rsidR="00C00189">
        <w:rPr>
          <w:rFonts w:ascii="Times New Roman" w:eastAsia="Times New Roman" w:hAnsi="Times New Roman" w:cs="Times New Roman"/>
          <w:sz w:val="24"/>
          <w:szCs w:val="20"/>
        </w:rPr>
        <w:t>4</w:t>
      </w:r>
      <w:r w:rsidRPr="00C3604F">
        <w:rPr>
          <w:rFonts w:ascii="Times New Roman" w:eastAsia="Times New Roman" w:hAnsi="Times New Roman" w:cs="Times New Roman"/>
          <w:sz w:val="24"/>
          <w:szCs w:val="20"/>
        </w:rPr>
        <w:t xml:space="preserve">. Skyriaus </w:t>
      </w:r>
      <w:r w:rsidRPr="00C3604F">
        <w:rPr>
          <w:rFonts w:ascii="Times New Roman" w:eastAsia="Times New Roman" w:hAnsi="Times New Roman" w:cs="Times New Roman"/>
          <w:sz w:val="24"/>
          <w:szCs w:val="24"/>
        </w:rPr>
        <w:t>atsakingas darbuotojas Maisto bankui pateikia paramos gavėjų skaičių Savivaldybėje iki Jungtinės veiklos sutartyje tarp Savivaldybės, Europos socialinio fondo agentūros (toliau – Projekto vykdytojas) ir  Maisto banko  (toliau – Sutartis) nustatytos datos.</w:t>
      </w:r>
    </w:p>
    <w:p w14:paraId="7C61BD74" w14:textId="3504C468" w:rsidR="005631B8" w:rsidRPr="00C00189" w:rsidRDefault="005631B8" w:rsidP="005631B8">
      <w:pPr>
        <w:spacing w:after="0" w:line="360" w:lineRule="auto"/>
        <w:jc w:val="both"/>
        <w:rPr>
          <w:rFonts w:ascii="Times New Roman" w:eastAsia="Times New Roman" w:hAnsi="Times New Roman" w:cs="Times New Roman"/>
          <w:sz w:val="24"/>
          <w:szCs w:val="20"/>
        </w:rPr>
      </w:pPr>
      <w:r w:rsidRPr="00C3604F">
        <w:rPr>
          <w:rFonts w:ascii="Times New Roman" w:eastAsia="Times New Roman" w:hAnsi="Times New Roman" w:cs="Times New Roman"/>
          <w:sz w:val="24"/>
          <w:szCs w:val="20"/>
        </w:rPr>
        <w:tab/>
        <w:t>3</w:t>
      </w:r>
      <w:r w:rsidR="00C00189">
        <w:rPr>
          <w:rFonts w:ascii="Times New Roman" w:eastAsia="Times New Roman" w:hAnsi="Times New Roman" w:cs="Times New Roman"/>
          <w:sz w:val="24"/>
          <w:szCs w:val="20"/>
        </w:rPr>
        <w:t>5</w:t>
      </w:r>
      <w:r w:rsidRPr="00C3604F">
        <w:rPr>
          <w:rFonts w:ascii="Times New Roman" w:eastAsia="Times New Roman" w:hAnsi="Times New Roman" w:cs="Times New Roman"/>
          <w:sz w:val="24"/>
          <w:szCs w:val="20"/>
        </w:rPr>
        <w:t xml:space="preserve">. Jeigu dalijant paramos pakuotė prayra, suplyšta, sudūžta ar kitokiu būdu yra pažeidžiama (kai nėra tiekėjo kaltės ir atsakomybės) ir parama tampa netinkama vartoti ir (ar) naudoti žmogui, </w:t>
      </w:r>
      <w:r w:rsidRPr="00C00189">
        <w:rPr>
          <w:rFonts w:ascii="Times New Roman" w:eastAsia="Times New Roman" w:hAnsi="Times New Roman" w:cs="Times New Roman"/>
          <w:sz w:val="24"/>
          <w:szCs w:val="20"/>
        </w:rPr>
        <w:t>perduoti institucijoms, toks paramos netekimas laikomas nurašymu.</w:t>
      </w:r>
    </w:p>
    <w:p w14:paraId="4CAE07F9" w14:textId="0F2293E7" w:rsidR="005631B8" w:rsidRPr="00C00189" w:rsidRDefault="005631B8" w:rsidP="005631B8">
      <w:pPr>
        <w:spacing w:after="0" w:line="360" w:lineRule="auto"/>
        <w:jc w:val="both"/>
        <w:rPr>
          <w:rFonts w:ascii="Times New Roman" w:eastAsia="Times New Roman" w:hAnsi="Times New Roman" w:cs="Times New Roman"/>
          <w:sz w:val="24"/>
          <w:szCs w:val="20"/>
        </w:rPr>
      </w:pPr>
      <w:r w:rsidRPr="00C00189">
        <w:rPr>
          <w:rFonts w:ascii="Times New Roman" w:eastAsia="Times New Roman" w:hAnsi="Times New Roman" w:cs="Times New Roman"/>
          <w:sz w:val="24"/>
          <w:szCs w:val="20"/>
        </w:rPr>
        <w:tab/>
        <w:t>3</w:t>
      </w:r>
      <w:r w:rsidR="00C00189" w:rsidRPr="00C00189">
        <w:rPr>
          <w:rFonts w:ascii="Times New Roman" w:eastAsia="Times New Roman" w:hAnsi="Times New Roman" w:cs="Times New Roman"/>
          <w:sz w:val="24"/>
          <w:szCs w:val="20"/>
        </w:rPr>
        <w:t>6</w:t>
      </w:r>
      <w:r w:rsidRPr="00C00189">
        <w:rPr>
          <w:rFonts w:ascii="Times New Roman" w:eastAsia="Times New Roman" w:hAnsi="Times New Roman" w:cs="Times New Roman"/>
          <w:sz w:val="24"/>
          <w:szCs w:val="20"/>
        </w:rPr>
        <w:t>. Maisto dalijimo vietose, į kurias pristatoma parama, yra toleruojamas iki 0,1 proc. paramos nurašymas nuo visų į tą dalijimo vietą pristatytos paramos vienetų skaičiaus konkretaus dalijimo metu. Visos su parama nurašymu susijusios išlaidos, kurios neviršija 0,1 proc., yra laikomos tinkamomis finansuoti.</w:t>
      </w:r>
    </w:p>
    <w:p w14:paraId="34C353CD" w14:textId="16695317" w:rsidR="00A571C5" w:rsidRPr="00C3604F" w:rsidRDefault="00A571C5" w:rsidP="005631B8">
      <w:pPr>
        <w:spacing w:after="0" w:line="360" w:lineRule="auto"/>
        <w:jc w:val="both"/>
        <w:rPr>
          <w:rFonts w:ascii="Times New Roman" w:eastAsia="Times New Roman" w:hAnsi="Times New Roman" w:cs="Times New Roman"/>
          <w:sz w:val="24"/>
          <w:szCs w:val="20"/>
        </w:rPr>
      </w:pPr>
      <w:r w:rsidRPr="00C00189">
        <w:rPr>
          <w:rFonts w:ascii="Times New Roman" w:eastAsia="Times New Roman" w:hAnsi="Times New Roman" w:cs="Times New Roman"/>
          <w:sz w:val="24"/>
          <w:szCs w:val="20"/>
        </w:rPr>
        <w:tab/>
        <w:t>3</w:t>
      </w:r>
      <w:r w:rsidR="00C00189" w:rsidRPr="00C00189">
        <w:rPr>
          <w:rFonts w:ascii="Times New Roman" w:eastAsia="Times New Roman" w:hAnsi="Times New Roman" w:cs="Times New Roman"/>
          <w:sz w:val="24"/>
          <w:szCs w:val="20"/>
        </w:rPr>
        <w:t>7</w:t>
      </w:r>
      <w:r w:rsidRPr="00C00189">
        <w:rPr>
          <w:rFonts w:ascii="Times New Roman" w:eastAsia="Times New Roman" w:hAnsi="Times New Roman" w:cs="Times New Roman"/>
          <w:sz w:val="24"/>
          <w:szCs w:val="20"/>
        </w:rPr>
        <w:t>. Maisto dalijimo vietose, į kurias pristatoma parama, yra toleruojamas iki</w:t>
      </w:r>
      <w:r w:rsidR="008D6EB8" w:rsidRPr="00C00189">
        <w:rPr>
          <w:rFonts w:ascii="Times New Roman" w:eastAsia="Times New Roman" w:hAnsi="Times New Roman" w:cs="Times New Roman"/>
          <w:sz w:val="24"/>
          <w:szCs w:val="20"/>
        </w:rPr>
        <w:t xml:space="preserve"> </w:t>
      </w:r>
      <w:r w:rsidRPr="00C00189">
        <w:rPr>
          <w:rFonts w:ascii="Times New Roman" w:eastAsia="Times New Roman" w:hAnsi="Times New Roman" w:cs="Times New Roman"/>
          <w:sz w:val="24"/>
          <w:szCs w:val="20"/>
        </w:rPr>
        <w:t xml:space="preserve">0,1 proc. paramos nurašymas nuo visų į tą dalijimo vietą pristatytos paramos vienetų skaičiaus konkretaus dalijimo metu. Visos </w:t>
      </w:r>
      <w:r>
        <w:rPr>
          <w:rFonts w:ascii="Times New Roman" w:eastAsia="Times New Roman" w:hAnsi="Times New Roman" w:cs="Times New Roman"/>
          <w:sz w:val="24"/>
          <w:szCs w:val="20"/>
        </w:rPr>
        <w:t>su paramos nurašymu susijusios išlaidos, kurios neviršija 0,1 proc., yra laikomos tinkamomis finansuoti.</w:t>
      </w:r>
    </w:p>
    <w:p w14:paraId="14696B65" w14:textId="20CE7308" w:rsidR="0040536C" w:rsidRPr="0040536C" w:rsidRDefault="005631B8" w:rsidP="005631B8">
      <w:pPr>
        <w:spacing w:after="0" w:line="360" w:lineRule="auto"/>
        <w:jc w:val="both"/>
        <w:rPr>
          <w:rFonts w:ascii="Times New Roman" w:eastAsia="Times New Roman" w:hAnsi="Times New Roman" w:cs="Times New Roman"/>
          <w:sz w:val="24"/>
          <w:szCs w:val="20"/>
        </w:rPr>
      </w:pPr>
      <w:r w:rsidRPr="00C3604F">
        <w:rPr>
          <w:rFonts w:ascii="Times New Roman" w:eastAsia="Times New Roman" w:hAnsi="Times New Roman" w:cs="Times New Roman"/>
          <w:sz w:val="24"/>
          <w:szCs w:val="20"/>
        </w:rPr>
        <w:tab/>
        <w:t>3</w:t>
      </w:r>
      <w:r w:rsidR="00C00189">
        <w:rPr>
          <w:rFonts w:ascii="Times New Roman" w:eastAsia="Times New Roman" w:hAnsi="Times New Roman" w:cs="Times New Roman"/>
          <w:sz w:val="24"/>
          <w:szCs w:val="20"/>
        </w:rPr>
        <w:t>8</w:t>
      </w:r>
      <w:r w:rsidRPr="00C3604F">
        <w:rPr>
          <w:rFonts w:ascii="Times New Roman" w:eastAsia="Times New Roman" w:hAnsi="Times New Roman" w:cs="Times New Roman"/>
          <w:sz w:val="24"/>
          <w:szCs w:val="20"/>
        </w:rPr>
        <w:t xml:space="preserve">. Nurašymo atveju yra pildomi ir pasirašomi Netinkamų vartoti ir (ar) naudoti maisto ir (ar) būtinojo asmeninio vartojimo prekių nurašymo aktai, kuriuos pildo ir saugo </w:t>
      </w:r>
      <w:r>
        <w:rPr>
          <w:rFonts w:ascii="Times New Roman" w:eastAsia="Times New Roman" w:hAnsi="Times New Roman" w:cs="Times New Roman"/>
          <w:sz w:val="24"/>
          <w:szCs w:val="20"/>
        </w:rPr>
        <w:t>Centras</w:t>
      </w: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sz w:val="24"/>
          <w:szCs w:val="20"/>
        </w:rPr>
        <w:t>ir seniūnijos.</w:t>
      </w:r>
    </w:p>
    <w:p w14:paraId="09E9CE5C" w14:textId="403E7A7A" w:rsidR="005631B8" w:rsidRPr="00C3604F" w:rsidRDefault="008D6EB8" w:rsidP="005631B8">
      <w:pPr>
        <w:spacing w:after="0" w:line="240" w:lineRule="auto"/>
        <w:jc w:val="center"/>
        <w:rPr>
          <w:rFonts w:ascii="Times New Roman" w:eastAsia="Times New Roman" w:hAnsi="Times New Roman" w:cs="Times New Roman"/>
          <w:b/>
          <w:sz w:val="24"/>
          <w:szCs w:val="20"/>
        </w:rPr>
      </w:pPr>
      <w:r w:rsidRPr="00C00189">
        <w:rPr>
          <w:rFonts w:ascii="Times New Roman" w:eastAsia="Times New Roman" w:hAnsi="Times New Roman" w:cs="Times New Roman"/>
          <w:b/>
          <w:sz w:val="24"/>
          <w:szCs w:val="20"/>
        </w:rPr>
        <w:t xml:space="preserve">V </w:t>
      </w:r>
      <w:r w:rsidR="005631B8" w:rsidRPr="00C00189">
        <w:rPr>
          <w:rFonts w:ascii="Times New Roman" w:eastAsia="Times New Roman" w:hAnsi="Times New Roman" w:cs="Times New Roman"/>
          <w:b/>
          <w:sz w:val="24"/>
          <w:szCs w:val="20"/>
        </w:rPr>
        <w:t>S</w:t>
      </w:r>
      <w:r w:rsidR="005631B8" w:rsidRPr="00C3604F">
        <w:rPr>
          <w:rFonts w:ascii="Times New Roman" w:eastAsia="Times New Roman" w:hAnsi="Times New Roman" w:cs="Times New Roman"/>
          <w:b/>
          <w:sz w:val="24"/>
          <w:szCs w:val="20"/>
        </w:rPr>
        <w:t>KYRIUS</w:t>
      </w:r>
    </w:p>
    <w:p w14:paraId="699E5D29" w14:textId="77777777" w:rsidR="005631B8" w:rsidRPr="00C3604F" w:rsidRDefault="005631B8" w:rsidP="005631B8">
      <w:pPr>
        <w:spacing w:after="0" w:line="240" w:lineRule="auto"/>
        <w:jc w:val="center"/>
        <w:rPr>
          <w:rFonts w:ascii="Times New Roman" w:eastAsia="Times New Roman" w:hAnsi="Times New Roman" w:cs="Times New Roman"/>
          <w:b/>
          <w:sz w:val="24"/>
          <w:szCs w:val="20"/>
        </w:rPr>
      </w:pPr>
      <w:r w:rsidRPr="00C3604F">
        <w:rPr>
          <w:rFonts w:ascii="Times New Roman" w:eastAsia="Times New Roman" w:hAnsi="Times New Roman" w:cs="Times New Roman"/>
          <w:b/>
          <w:sz w:val="24"/>
          <w:szCs w:val="20"/>
        </w:rPr>
        <w:t>BAIGIAMOSIOS NUOSTATOS</w:t>
      </w:r>
    </w:p>
    <w:p w14:paraId="7B68E181" w14:textId="77777777" w:rsidR="005631B8" w:rsidRPr="00C3604F" w:rsidRDefault="005631B8" w:rsidP="005631B8">
      <w:pPr>
        <w:spacing w:after="0" w:line="360" w:lineRule="auto"/>
        <w:jc w:val="both"/>
        <w:rPr>
          <w:rFonts w:ascii="Times New Roman" w:eastAsia="Times New Roman" w:hAnsi="Times New Roman" w:cs="Times New Roman"/>
          <w:sz w:val="24"/>
          <w:szCs w:val="20"/>
        </w:rPr>
      </w:pPr>
    </w:p>
    <w:p w14:paraId="01A01C7C" w14:textId="7BA13F5F" w:rsidR="005631B8" w:rsidRPr="00C3604F" w:rsidRDefault="005631B8" w:rsidP="005631B8">
      <w:pPr>
        <w:spacing w:after="0" w:line="360" w:lineRule="auto"/>
        <w:ind w:firstLine="1296"/>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3</w:t>
      </w:r>
      <w:r w:rsidR="00C00189">
        <w:rPr>
          <w:rFonts w:ascii="Times New Roman" w:eastAsia="Times New Roman" w:hAnsi="Times New Roman" w:cs="Times New Roman"/>
          <w:sz w:val="24"/>
          <w:szCs w:val="24"/>
          <w:lang w:eastAsia="lt-LT"/>
        </w:rPr>
        <w:t>9</w:t>
      </w:r>
      <w:r w:rsidRPr="00C3604F">
        <w:rPr>
          <w:rFonts w:ascii="Times New Roman" w:eastAsia="Times New Roman" w:hAnsi="Times New Roman" w:cs="Times New Roman"/>
          <w:sz w:val="24"/>
          <w:szCs w:val="24"/>
          <w:lang w:eastAsia="lt-LT"/>
        </w:rPr>
        <w:t>. Ginčai, kilę dėl paramos paskirstymo ir dalijimo, sprendžiami bendradarbiaujant Skyriaus, Centro, seniūnijų atsakingiems darbuotojams ir Maisto banko atstovams.</w:t>
      </w:r>
    </w:p>
    <w:p w14:paraId="76717605" w14:textId="08FF1709" w:rsidR="005631B8" w:rsidRPr="00C3604F" w:rsidRDefault="00C00189" w:rsidP="005631B8">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5631B8" w:rsidRPr="00C3604F">
        <w:rPr>
          <w:rFonts w:ascii="Times New Roman" w:eastAsia="Times New Roman" w:hAnsi="Times New Roman" w:cs="Times New Roman"/>
          <w:sz w:val="24"/>
          <w:szCs w:val="24"/>
          <w:lang w:eastAsia="lt-LT"/>
        </w:rPr>
        <w:t>. Už asmenų, besikreipiančių dėl paramos, atitikimo labiausiai skurstančių asmenų atrinkimo kriterijams vertinimą, teisingą</w:t>
      </w:r>
      <w:r w:rsidR="005631B8" w:rsidRPr="00C3604F">
        <w:rPr>
          <w:rFonts w:ascii="Times New Roman" w:eastAsia="Times New Roman" w:hAnsi="Times New Roman" w:cs="Times New Roman"/>
          <w:b/>
          <w:sz w:val="24"/>
          <w:szCs w:val="24"/>
          <w:lang w:eastAsia="lt-LT"/>
        </w:rPr>
        <w:t xml:space="preserve"> </w:t>
      </w:r>
      <w:r w:rsidR="005631B8" w:rsidRPr="00C3604F">
        <w:rPr>
          <w:rFonts w:ascii="Times New Roman" w:eastAsia="Times New Roman" w:hAnsi="Times New Roman" w:cs="Times New Roman"/>
          <w:sz w:val="24"/>
          <w:szCs w:val="24"/>
          <w:lang w:eastAsia="lt-LT"/>
        </w:rPr>
        <w:t>paramos gavėjų sąrašų sudarymą bei bylų tvarkymą ir saugojimą atsako seniūnijų ir Centro atsakingi darbuotojai.</w:t>
      </w:r>
    </w:p>
    <w:p w14:paraId="79C987C3" w14:textId="404F5379" w:rsidR="005631B8" w:rsidRPr="00C3604F" w:rsidRDefault="00C00189" w:rsidP="005631B8">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5631B8" w:rsidRPr="00C3604F">
        <w:rPr>
          <w:rFonts w:ascii="Times New Roman" w:eastAsia="Times New Roman" w:hAnsi="Times New Roman" w:cs="Times New Roman"/>
          <w:sz w:val="24"/>
          <w:szCs w:val="24"/>
          <w:lang w:eastAsia="lt-LT"/>
        </w:rPr>
        <w:t xml:space="preserve">. Seniūnijų, Centro atsakingų darbuotojų ir Maisto banko darbuotojų veiksmus dėl netinkamo prašymų priėmimo, gavėjų sąrašų sudarymo, paramos dalijimo, Kupiškio rajono savivaldybės gyventojai gali apskųsti </w:t>
      </w:r>
      <w:r w:rsidR="005631B8">
        <w:rPr>
          <w:rFonts w:ascii="Times New Roman" w:eastAsia="Times New Roman" w:hAnsi="Times New Roman" w:cs="Times New Roman"/>
          <w:sz w:val="24"/>
          <w:szCs w:val="24"/>
          <w:lang w:eastAsia="lt-LT"/>
        </w:rPr>
        <w:t>Kupiškio rajono s</w:t>
      </w:r>
      <w:r w:rsidR="005631B8" w:rsidRPr="00C3604F">
        <w:rPr>
          <w:rFonts w:ascii="Times New Roman" w:eastAsia="Times New Roman" w:hAnsi="Times New Roman" w:cs="Times New Roman"/>
          <w:sz w:val="24"/>
          <w:szCs w:val="24"/>
          <w:lang w:eastAsia="lt-LT"/>
        </w:rPr>
        <w:t>avivaldybės administracijos direktoriui.</w:t>
      </w:r>
    </w:p>
    <w:p w14:paraId="4B69401C" w14:textId="0BADAD3B" w:rsidR="00566F71" w:rsidRDefault="005631B8" w:rsidP="009A416C">
      <w:pPr>
        <w:spacing w:after="0" w:line="360" w:lineRule="auto"/>
        <w:ind w:firstLine="129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4</w:t>
      </w:r>
      <w:r w:rsidR="00C00189">
        <w:rPr>
          <w:rFonts w:ascii="Times New Roman" w:eastAsia="Times New Roman" w:hAnsi="Times New Roman" w:cs="Times New Roman"/>
          <w:sz w:val="24"/>
          <w:szCs w:val="24"/>
        </w:rPr>
        <w:t>2</w:t>
      </w:r>
      <w:r w:rsidRPr="00C3604F">
        <w:rPr>
          <w:rFonts w:ascii="Times New Roman" w:eastAsia="Times New Roman" w:hAnsi="Times New Roman" w:cs="Times New Roman"/>
          <w:sz w:val="24"/>
          <w:szCs w:val="24"/>
        </w:rPr>
        <w:t>. Pasikeitus šiame Tvarkos apraše nurodytiems teisės aktams, tiesiogiai taikomos naujos tų aktų nuostatos.</w:t>
      </w:r>
    </w:p>
    <w:p w14:paraId="19CF4CCB" w14:textId="1CF3638B" w:rsidR="00B67546" w:rsidRPr="00B67546" w:rsidRDefault="00566F71" w:rsidP="009A416C">
      <w:pPr>
        <w:suppressAutoHyphens/>
        <w:spacing w:after="0" w:line="360" w:lineRule="auto"/>
        <w:ind w:firstLine="1296"/>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lastRenderedPageBreak/>
        <w:t>4</w:t>
      </w:r>
      <w:r w:rsidR="00C0018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B67546" w:rsidRPr="00B67546">
        <w:rPr>
          <w:rFonts w:ascii="Times New Roman" w:eastAsia="Times New Roman" w:hAnsi="Times New Roman" w:cs="Times New Roman"/>
          <w:color w:val="000000"/>
          <w:sz w:val="24"/>
          <w:szCs w:val="24"/>
          <w:lang w:eastAsia="lt-LT"/>
        </w:rPr>
        <w:t>Duomenų valdytojai asmens duomenis privalo tvarkyti vadovaudamiesi 2016 m. balandžio 27 d. Europos Parlamento ir Tarybos reglamentu (ES) 2016/679 dėl fizinių asmenų apsaugos tvarkant asmens duomenis ir dėl laisvo tokių duomenų judėjimo ir kuriuo panaikinama Direktyva 95/46/EB (Bendrasis duomenų apsaugos reglamentas) (toliau – Reglamentas) ir Lietuvos Respublikos asmens duomenų teisinės apsaugos įstatymu. Duomenų subjektų teisės įgyvendinamos Reglamente ir duomenų valdytojo, į kurį kreipiamasi dėl duomenų subjekto teisių įgyvendinimo, nustatyta tvarka.</w:t>
      </w:r>
    </w:p>
    <w:p w14:paraId="40C1B65A" w14:textId="77777777" w:rsidR="00B67546" w:rsidRPr="00B67546" w:rsidRDefault="00B67546" w:rsidP="009A416C">
      <w:pPr>
        <w:suppressAutoHyphens/>
        <w:spacing w:after="0" w:line="360" w:lineRule="auto"/>
        <w:ind w:firstLine="312"/>
        <w:jc w:val="both"/>
        <w:textAlignment w:val="center"/>
        <w:rPr>
          <w:rFonts w:ascii="Times New Roman" w:eastAsia="Times New Roman" w:hAnsi="Times New Roman" w:cs="Times New Roman"/>
          <w:color w:val="000000"/>
          <w:sz w:val="24"/>
          <w:szCs w:val="24"/>
          <w:lang w:eastAsia="lt-LT"/>
        </w:rPr>
      </w:pPr>
    </w:p>
    <w:p w14:paraId="5F90226E" w14:textId="77777777" w:rsidR="005631B8" w:rsidRPr="00C3604F" w:rsidRDefault="005631B8" w:rsidP="009A416C">
      <w:pPr>
        <w:spacing w:after="0" w:line="360" w:lineRule="auto"/>
        <w:jc w:val="both"/>
        <w:rPr>
          <w:rFonts w:ascii="Times New Roman" w:eastAsia="Times New Roman" w:hAnsi="Times New Roman" w:cs="Times New Roman"/>
          <w:sz w:val="24"/>
          <w:szCs w:val="24"/>
          <w:lang w:eastAsia="lt-LT"/>
        </w:rPr>
      </w:pPr>
    </w:p>
    <w:p w14:paraId="3785C083" w14:textId="77777777" w:rsidR="005631B8" w:rsidRPr="00C3604F" w:rsidRDefault="005631B8" w:rsidP="005631B8">
      <w:pPr>
        <w:spacing w:after="0" w:line="360" w:lineRule="auto"/>
        <w:jc w:val="center"/>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____________________________________</w:t>
      </w:r>
    </w:p>
    <w:p w14:paraId="2137204F" w14:textId="77777777" w:rsidR="005631B8" w:rsidRPr="00C3604F" w:rsidRDefault="005631B8" w:rsidP="005631B8">
      <w:pPr>
        <w:rPr>
          <w:rFonts w:ascii="Times New Roman" w:eastAsia="Calibri" w:hAnsi="Times New Roman" w:cs="Times New Roman"/>
          <w:sz w:val="24"/>
        </w:rPr>
      </w:pPr>
    </w:p>
    <w:p w14:paraId="5ADF2B73" w14:textId="77777777" w:rsidR="005631B8" w:rsidRDefault="005631B8" w:rsidP="005631B8"/>
    <w:p w14:paraId="3E92AFD2" w14:textId="77777777" w:rsidR="005631B8" w:rsidRDefault="005631B8" w:rsidP="005631B8"/>
    <w:p w14:paraId="1C6FEB5A" w14:textId="77777777" w:rsidR="005631B8" w:rsidRDefault="005631B8" w:rsidP="005631B8"/>
    <w:p w14:paraId="0CA489EE" w14:textId="77777777" w:rsidR="005631B8" w:rsidRDefault="005631B8" w:rsidP="005631B8"/>
    <w:p w14:paraId="1F4C25B6" w14:textId="77777777" w:rsidR="005631B8" w:rsidRDefault="005631B8" w:rsidP="005631B8"/>
    <w:p w14:paraId="2211822B" w14:textId="77777777" w:rsidR="00867670" w:rsidRDefault="00867670"/>
    <w:sectPr w:rsidR="00867670" w:rsidSect="00270C28">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6A221" w14:textId="77777777" w:rsidR="00307B41" w:rsidRDefault="00307B41" w:rsidP="00270C28">
      <w:pPr>
        <w:spacing w:after="0" w:line="240" w:lineRule="auto"/>
      </w:pPr>
      <w:r>
        <w:separator/>
      </w:r>
    </w:p>
  </w:endnote>
  <w:endnote w:type="continuationSeparator" w:id="0">
    <w:p w14:paraId="51B4836F" w14:textId="77777777" w:rsidR="00307B41" w:rsidRDefault="00307B41" w:rsidP="002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E5FB4" w14:textId="77777777" w:rsidR="00307B41" w:rsidRDefault="00307B41" w:rsidP="00270C28">
      <w:pPr>
        <w:spacing w:after="0" w:line="240" w:lineRule="auto"/>
      </w:pPr>
      <w:r>
        <w:separator/>
      </w:r>
    </w:p>
  </w:footnote>
  <w:footnote w:type="continuationSeparator" w:id="0">
    <w:p w14:paraId="15CB52EF" w14:textId="77777777" w:rsidR="00307B41" w:rsidRDefault="00307B41" w:rsidP="00270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619001"/>
      <w:docPartObj>
        <w:docPartGallery w:val="Page Numbers (Top of Page)"/>
        <w:docPartUnique/>
      </w:docPartObj>
    </w:sdtPr>
    <w:sdtContent>
      <w:p w14:paraId="04077A29" w14:textId="72A96809" w:rsidR="00270C28" w:rsidRDefault="00270C28">
        <w:pPr>
          <w:pStyle w:val="Antrats"/>
          <w:jc w:val="center"/>
        </w:pPr>
        <w:r>
          <w:fldChar w:fldCharType="begin"/>
        </w:r>
        <w:r>
          <w:instrText>PAGE   \* MERGEFORMAT</w:instrText>
        </w:r>
        <w:r>
          <w:fldChar w:fldCharType="separate"/>
        </w:r>
        <w:r>
          <w:rPr>
            <w:noProof/>
          </w:rPr>
          <w:t>4</w:t>
        </w:r>
        <w:r>
          <w:fldChar w:fldCharType="end"/>
        </w:r>
      </w:p>
    </w:sdtContent>
  </w:sdt>
  <w:p w14:paraId="335AC880" w14:textId="77777777" w:rsidR="00270C28" w:rsidRDefault="00270C2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B8"/>
    <w:rsid w:val="00064B9B"/>
    <w:rsid w:val="00110C81"/>
    <w:rsid w:val="00270C28"/>
    <w:rsid w:val="00273FD1"/>
    <w:rsid w:val="00307B41"/>
    <w:rsid w:val="0040536C"/>
    <w:rsid w:val="005631B8"/>
    <w:rsid w:val="00566F71"/>
    <w:rsid w:val="0062292A"/>
    <w:rsid w:val="006D5099"/>
    <w:rsid w:val="007430F6"/>
    <w:rsid w:val="00867670"/>
    <w:rsid w:val="008D6EB8"/>
    <w:rsid w:val="0091019E"/>
    <w:rsid w:val="00937FDB"/>
    <w:rsid w:val="009A416C"/>
    <w:rsid w:val="00A571C5"/>
    <w:rsid w:val="00A61814"/>
    <w:rsid w:val="00B67546"/>
    <w:rsid w:val="00B82ED7"/>
    <w:rsid w:val="00BA2D41"/>
    <w:rsid w:val="00C00189"/>
    <w:rsid w:val="00D05942"/>
    <w:rsid w:val="00D71D42"/>
    <w:rsid w:val="00DD0E3A"/>
    <w:rsid w:val="00E93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A04"/>
  <w15:docId w15:val="{6819206C-794D-4841-A522-3B2F3DB8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1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70C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0C28"/>
  </w:style>
  <w:style w:type="paragraph" w:styleId="Porat">
    <w:name w:val="footer"/>
    <w:basedOn w:val="prastasis"/>
    <w:link w:val="PoratDiagrama"/>
    <w:uiPriority w:val="99"/>
    <w:unhideWhenUsed/>
    <w:rsid w:val="00270C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11894</Words>
  <Characters>6780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Bartulienė</dc:creator>
  <cp:lastModifiedBy>daiva_k</cp:lastModifiedBy>
  <cp:revision>4</cp:revision>
  <dcterms:created xsi:type="dcterms:W3CDTF">2022-01-19T10:57:00Z</dcterms:created>
  <dcterms:modified xsi:type="dcterms:W3CDTF">2022-01-19T11:00:00Z</dcterms:modified>
</cp:coreProperties>
</file>