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0EDD1" w14:textId="77777777" w:rsidR="00B827AC" w:rsidRPr="000C1CED" w:rsidRDefault="00B827AC" w:rsidP="00B827AC">
      <w:pPr>
        <w:pStyle w:val="Pagrindinistekstas"/>
        <w:spacing w:after="0" w:line="240" w:lineRule="auto"/>
        <w:ind w:firstLine="4962"/>
      </w:pPr>
      <w:r w:rsidRPr="000C1CED">
        <w:t>PATVIRTINTA</w:t>
      </w:r>
    </w:p>
    <w:p w14:paraId="11104525" w14:textId="77777777" w:rsidR="00B827AC" w:rsidRPr="000C1CED" w:rsidRDefault="00B827AC" w:rsidP="00B827AC">
      <w:pPr>
        <w:pStyle w:val="Pagrindinistekstas"/>
        <w:spacing w:after="0" w:line="240" w:lineRule="auto"/>
        <w:ind w:firstLine="4962"/>
      </w:pPr>
      <w:r w:rsidRPr="000C1CED">
        <w:t>Kupiškio rajono savivaldybės administracijos</w:t>
      </w:r>
    </w:p>
    <w:p w14:paraId="3839443B" w14:textId="77777777" w:rsidR="00B827AC" w:rsidRPr="000C1CED" w:rsidRDefault="00B827AC" w:rsidP="00B827AC">
      <w:pPr>
        <w:pStyle w:val="Pagrindinistekstas"/>
        <w:spacing w:after="0" w:line="240" w:lineRule="auto"/>
        <w:ind w:firstLine="4962"/>
      </w:pPr>
      <w:r w:rsidRPr="000C1CED">
        <w:t>direktoriaus 202</w:t>
      </w:r>
      <w:r>
        <w:t>2</w:t>
      </w:r>
      <w:r w:rsidRPr="000C1CED">
        <w:t xml:space="preserve"> m. gegužės     d.  </w:t>
      </w:r>
    </w:p>
    <w:p w14:paraId="07FB5039" w14:textId="77777777" w:rsidR="00B827AC" w:rsidRDefault="00B827AC" w:rsidP="00B827AC">
      <w:pPr>
        <w:pStyle w:val="Pagrindinistekstas"/>
        <w:spacing w:after="0" w:line="240" w:lineRule="auto"/>
        <w:ind w:firstLine="4962"/>
      </w:pPr>
      <w:r w:rsidRPr="000C1CED">
        <w:t>įsakymu Nr. ADV-</w:t>
      </w:r>
    </w:p>
    <w:p w14:paraId="4EAEA863" w14:textId="77777777" w:rsidR="00B40CC6" w:rsidRDefault="00B40CC6" w:rsidP="00B827AC">
      <w:pPr>
        <w:spacing w:line="240" w:lineRule="auto"/>
        <w:ind w:firstLine="4962"/>
      </w:pPr>
    </w:p>
    <w:p w14:paraId="1D7EC31F" w14:textId="77777777" w:rsidR="00B40CC6" w:rsidRDefault="00B40CC6">
      <w:pPr>
        <w:spacing w:line="240" w:lineRule="auto"/>
        <w:ind w:left="3888" w:firstLine="1296"/>
      </w:pPr>
    </w:p>
    <w:p w14:paraId="231037FB" w14:textId="77777777" w:rsidR="00B40CC6" w:rsidRDefault="00B40CC6">
      <w:pPr>
        <w:spacing w:line="240" w:lineRule="auto"/>
        <w:jc w:val="center"/>
        <w:rPr>
          <w:b/>
        </w:rPr>
      </w:pPr>
      <w:r>
        <w:rPr>
          <w:b/>
        </w:rPr>
        <w:t xml:space="preserve">KUPIŠKIO RAJONO SAVIVALDYBĖS ADMINISTRACIJOS ALIZAVOS SENIŪNIJOS </w:t>
      </w:r>
    </w:p>
    <w:p w14:paraId="4040691B" w14:textId="77F79E8A" w:rsidR="00B40CC6" w:rsidRDefault="00B40CC6">
      <w:pPr>
        <w:spacing w:line="240" w:lineRule="auto"/>
        <w:jc w:val="center"/>
      </w:pPr>
      <w:r>
        <w:rPr>
          <w:b/>
        </w:rPr>
        <w:t>20</w:t>
      </w:r>
      <w:r w:rsidR="001808A9">
        <w:rPr>
          <w:b/>
        </w:rPr>
        <w:t>2</w:t>
      </w:r>
      <w:r w:rsidR="00313165">
        <w:rPr>
          <w:b/>
        </w:rPr>
        <w:t>2</w:t>
      </w:r>
      <w:r>
        <w:rPr>
          <w:b/>
        </w:rPr>
        <w:t xml:space="preserve"> METŲ VEIKLOS PLANAS</w:t>
      </w:r>
    </w:p>
    <w:p w14:paraId="020D113F" w14:textId="77777777" w:rsidR="00B40CC6" w:rsidRDefault="00B40CC6">
      <w:pPr>
        <w:spacing w:line="240" w:lineRule="auto"/>
        <w:jc w:val="center"/>
      </w:pPr>
    </w:p>
    <w:p w14:paraId="4A5B4898" w14:textId="6B6DB857" w:rsidR="00B40CC6" w:rsidRDefault="00B40CC6" w:rsidP="00B827AC">
      <w:pPr>
        <w:spacing w:line="240" w:lineRule="auto"/>
        <w:jc w:val="center"/>
      </w:pPr>
      <w:r>
        <w:rPr>
          <w:b/>
        </w:rPr>
        <w:t>LAIKOTARPIS</w:t>
      </w:r>
    </w:p>
    <w:p w14:paraId="2AFCDD98" w14:textId="77777777" w:rsidR="00B40CC6" w:rsidRDefault="00B40CC6">
      <w:pPr>
        <w:spacing w:line="240" w:lineRule="auto"/>
      </w:pPr>
    </w:p>
    <w:p w14:paraId="41CDC9B0" w14:textId="083B1346" w:rsidR="00B40CC6" w:rsidRDefault="00B40CC6" w:rsidP="0022086D">
      <w:pPr>
        <w:spacing w:line="240" w:lineRule="auto"/>
        <w:ind w:firstLine="1296"/>
      </w:pPr>
      <w:r>
        <w:t>Planas parengtas 20</w:t>
      </w:r>
      <w:r w:rsidR="001808A9">
        <w:t>2</w:t>
      </w:r>
      <w:r w:rsidR="00313165">
        <w:t>2</w:t>
      </w:r>
      <w:r>
        <w:t>-ųjų  biudžetinių metų laikotarpiui</w:t>
      </w:r>
      <w:r w:rsidR="000128ED">
        <w:t>.</w:t>
      </w:r>
    </w:p>
    <w:p w14:paraId="0EBF4AFE" w14:textId="77777777" w:rsidR="00B40CC6" w:rsidRDefault="00B40CC6">
      <w:pPr>
        <w:spacing w:line="240" w:lineRule="auto"/>
      </w:pPr>
    </w:p>
    <w:p w14:paraId="5BACB4E2" w14:textId="77777777" w:rsidR="00B40CC6" w:rsidRDefault="00B40CC6">
      <w:pPr>
        <w:spacing w:line="240" w:lineRule="auto"/>
        <w:jc w:val="center"/>
      </w:pPr>
      <w:r>
        <w:rPr>
          <w:b/>
        </w:rPr>
        <w:t>BENDROJI DALIS</w:t>
      </w:r>
    </w:p>
    <w:p w14:paraId="0BA42E4D" w14:textId="77777777" w:rsidR="00B40CC6" w:rsidRDefault="00B40CC6">
      <w:pPr>
        <w:spacing w:line="240" w:lineRule="auto"/>
      </w:pPr>
      <w:r>
        <w:tab/>
      </w:r>
    </w:p>
    <w:p w14:paraId="3490FE8A" w14:textId="77777777" w:rsidR="00B40CC6" w:rsidRDefault="00B40CC6" w:rsidP="00B827AC">
      <w:pPr>
        <w:ind w:firstLine="1247"/>
      </w:pPr>
      <w:r>
        <w:t>Seniūnijos  plotas –</w:t>
      </w:r>
      <w:r w:rsidR="007D3FDF">
        <w:t xml:space="preserve"> </w:t>
      </w:r>
      <w:r>
        <w:rPr>
          <w:b/>
        </w:rPr>
        <w:t>15806 ha</w:t>
      </w:r>
      <w:r>
        <w:t xml:space="preserve">. </w:t>
      </w:r>
    </w:p>
    <w:p w14:paraId="3981C14F" w14:textId="20F426DF" w:rsidR="00B40CC6" w:rsidRPr="001808A9" w:rsidRDefault="00B40CC6" w:rsidP="00B827AC">
      <w:pPr>
        <w:ind w:firstLine="1247"/>
      </w:pPr>
      <w:r w:rsidRPr="001808A9">
        <w:t>Gyventojų skaičius seniūnijoje  20</w:t>
      </w:r>
      <w:r w:rsidR="00E56E14" w:rsidRPr="001808A9">
        <w:t>2</w:t>
      </w:r>
      <w:r w:rsidR="00313165">
        <w:t>2</w:t>
      </w:r>
      <w:r w:rsidRPr="001808A9">
        <w:t>-</w:t>
      </w:r>
      <w:r w:rsidR="003F78A2">
        <w:t>0</w:t>
      </w:r>
      <w:r w:rsidR="00313165">
        <w:t>3</w:t>
      </w:r>
      <w:r w:rsidRPr="001808A9">
        <w:t>-</w:t>
      </w:r>
      <w:r w:rsidR="00313165">
        <w:t>31</w:t>
      </w:r>
      <w:r w:rsidRPr="001808A9">
        <w:t xml:space="preserve"> duomenimis – </w:t>
      </w:r>
      <w:r w:rsidR="00A403A9">
        <w:rPr>
          <w:b/>
          <w:bCs/>
        </w:rPr>
        <w:t>14</w:t>
      </w:r>
      <w:r w:rsidR="00313165">
        <w:rPr>
          <w:b/>
          <w:bCs/>
        </w:rPr>
        <w:t>46</w:t>
      </w:r>
      <w:r w:rsidRPr="001808A9">
        <w:t>.</w:t>
      </w:r>
    </w:p>
    <w:p w14:paraId="41E1D0FC" w14:textId="4DEEBF41" w:rsidR="00B40CC6" w:rsidRDefault="00B40CC6" w:rsidP="00B827AC">
      <w:pPr>
        <w:ind w:firstLine="1247"/>
      </w:pPr>
      <w:r>
        <w:t xml:space="preserve">Kaimų skaičius – </w:t>
      </w:r>
      <w:r>
        <w:rPr>
          <w:b/>
          <w:bCs/>
        </w:rPr>
        <w:t xml:space="preserve">64, </w:t>
      </w:r>
      <w:r>
        <w:t>iš jų</w:t>
      </w:r>
      <w:r>
        <w:rPr>
          <w:b/>
          <w:bCs/>
        </w:rPr>
        <w:t xml:space="preserve"> 12 </w:t>
      </w:r>
      <w:r>
        <w:t>kaimų neturi gyventojų.</w:t>
      </w:r>
    </w:p>
    <w:p w14:paraId="0F1B32DC" w14:textId="40315174" w:rsidR="00B40CC6" w:rsidRDefault="00B40CC6" w:rsidP="00B827AC">
      <w:pPr>
        <w:ind w:firstLine="1247"/>
      </w:pPr>
      <w:r>
        <w:t xml:space="preserve">Prižiūrimų kapinių skaičius ir jų plotas </w:t>
      </w:r>
      <w:r>
        <w:rPr>
          <w:b/>
        </w:rPr>
        <w:t>– 19,49 ha.</w:t>
      </w:r>
    </w:p>
    <w:p w14:paraId="217AD733" w14:textId="77777777" w:rsidR="00B40CC6" w:rsidRDefault="00B40CC6" w:rsidP="00B827AC">
      <w:pPr>
        <w:ind w:firstLine="1247"/>
      </w:pPr>
      <w:r>
        <w:t>Veikiančių kapinių skaičius ir jų plotas</w:t>
      </w:r>
      <w:r>
        <w:rPr>
          <w:b/>
        </w:rPr>
        <w:t xml:space="preserve"> – 10,25 ha.</w:t>
      </w:r>
    </w:p>
    <w:p w14:paraId="009E78A0" w14:textId="77777777" w:rsidR="00B40CC6" w:rsidRDefault="00B40CC6" w:rsidP="00B827AC">
      <w:pPr>
        <w:ind w:firstLine="1247"/>
      </w:pPr>
      <w:r>
        <w:t xml:space="preserve">Seniūnijos vidaus kelių ilgis – </w:t>
      </w:r>
      <w:r>
        <w:rPr>
          <w:b/>
          <w:bCs/>
          <w:lang w:val="en-US"/>
        </w:rPr>
        <w:t>14</w:t>
      </w:r>
      <w:r w:rsidR="00AB214F">
        <w:rPr>
          <w:b/>
          <w:bCs/>
          <w:lang w:val="en-US"/>
        </w:rPr>
        <w:t>4</w:t>
      </w:r>
      <w:r>
        <w:rPr>
          <w:b/>
          <w:bCs/>
          <w:lang w:val="en-US"/>
        </w:rPr>
        <w:t xml:space="preserve"> </w:t>
      </w:r>
      <w:r>
        <w:rPr>
          <w:b/>
        </w:rPr>
        <w:t>km.</w:t>
      </w:r>
    </w:p>
    <w:p w14:paraId="5A865556" w14:textId="2E7B8D9E" w:rsidR="00B40CC6" w:rsidRDefault="00B40CC6" w:rsidP="00B827AC">
      <w:pPr>
        <w:ind w:firstLine="1247"/>
      </w:pPr>
      <w:r>
        <w:t xml:space="preserve">Žmogiškieji ištekliai: </w:t>
      </w:r>
    </w:p>
    <w:p w14:paraId="6E849B75" w14:textId="0C6D4D5F" w:rsidR="00B40CC6" w:rsidRPr="00EE1EDE" w:rsidRDefault="00B40CC6" w:rsidP="00B827AC">
      <w:pPr>
        <w:ind w:firstLine="1247"/>
      </w:pPr>
      <w:r w:rsidRPr="00EE1EDE">
        <w:t xml:space="preserve">Seniūnijoje </w:t>
      </w:r>
      <w:r w:rsidRPr="00D3621A">
        <w:t xml:space="preserve">dirba </w:t>
      </w:r>
      <w:r w:rsidR="00A403A9">
        <w:t>8</w:t>
      </w:r>
      <w:r w:rsidRPr="00D3621A">
        <w:t xml:space="preserve"> darbuotojai, yra</w:t>
      </w:r>
      <w:r w:rsidRPr="00EE1EDE">
        <w:t xml:space="preserve"> </w:t>
      </w:r>
      <w:r w:rsidR="00EE1EDE" w:rsidRPr="00EE1EDE">
        <w:t>7</w:t>
      </w:r>
      <w:r w:rsidRPr="00EE1EDE">
        <w:t xml:space="preserve"> etatai.</w:t>
      </w:r>
    </w:p>
    <w:p w14:paraId="704CCD4A" w14:textId="063F7DC2" w:rsidR="00B40CC6" w:rsidRDefault="00B40CC6" w:rsidP="00B827AC">
      <w:pPr>
        <w:ind w:firstLine="1247"/>
      </w:pPr>
      <w:r w:rsidRPr="00E40D2D">
        <w:t>Veikia</w:t>
      </w:r>
      <w:r>
        <w:t xml:space="preserve"> 5 bendruomenės: Alizavos </w:t>
      </w:r>
      <w:r w:rsidR="00D3621A">
        <w:t>bendruomenės centras</w:t>
      </w:r>
      <w:r>
        <w:t xml:space="preserve">, </w:t>
      </w:r>
      <w:proofErr w:type="spellStart"/>
      <w:r>
        <w:t>Palėvenėlės</w:t>
      </w:r>
      <w:proofErr w:type="spellEnd"/>
      <w:r>
        <w:t xml:space="preserve"> kaimo bendruomenė, Salamiesčio </w:t>
      </w:r>
      <w:r w:rsidR="00313165">
        <w:t xml:space="preserve">kaimo </w:t>
      </w:r>
      <w:r>
        <w:t xml:space="preserve">bendruomenė, </w:t>
      </w:r>
      <w:proofErr w:type="spellStart"/>
      <w:r>
        <w:t>Bakšėnų</w:t>
      </w:r>
      <w:proofErr w:type="spellEnd"/>
      <w:r w:rsidR="00313165">
        <w:t xml:space="preserve"> kaimo</w:t>
      </w:r>
      <w:r>
        <w:t xml:space="preserve"> bendruomenė, </w:t>
      </w:r>
      <w:proofErr w:type="spellStart"/>
      <w:r w:rsidR="005240E0">
        <w:t>Kunigiškių</w:t>
      </w:r>
      <w:proofErr w:type="spellEnd"/>
      <w:r w:rsidR="005240E0">
        <w:t xml:space="preserve"> </w:t>
      </w:r>
      <w:r w:rsidR="00D3621A">
        <w:t>kaimo bendruomenė „</w:t>
      </w:r>
      <w:proofErr w:type="spellStart"/>
      <w:r>
        <w:t>Kunigiški</w:t>
      </w:r>
      <w:r w:rsidR="00D3621A">
        <w:t>s</w:t>
      </w:r>
      <w:proofErr w:type="spellEnd"/>
      <w:r w:rsidR="00D3621A">
        <w:t>“</w:t>
      </w:r>
      <w:r>
        <w:t>.</w:t>
      </w:r>
    </w:p>
    <w:p w14:paraId="4D6C7E67" w14:textId="77777777" w:rsidR="00B40CC6" w:rsidRDefault="00B40CC6" w:rsidP="00B827AC">
      <w:pPr>
        <w:ind w:firstLine="1247"/>
      </w:pPr>
      <w:r w:rsidRPr="00E40D2D">
        <w:t>Veikia</w:t>
      </w:r>
      <w:r>
        <w:t xml:space="preserve"> trys </w:t>
      </w:r>
      <w:proofErr w:type="spellStart"/>
      <w:r>
        <w:t>seniūnaitijos</w:t>
      </w:r>
      <w:proofErr w:type="spellEnd"/>
      <w:r>
        <w:t xml:space="preserve">: Alizavos, Salamiesčio, </w:t>
      </w:r>
      <w:proofErr w:type="spellStart"/>
      <w:r>
        <w:t>Palėvenėlės</w:t>
      </w:r>
      <w:proofErr w:type="spellEnd"/>
      <w:r>
        <w:t>.</w:t>
      </w:r>
    </w:p>
    <w:p w14:paraId="563A0C42" w14:textId="21A9AD89" w:rsidR="00B40CC6" w:rsidRDefault="00B40CC6" w:rsidP="00B827AC">
      <w:pPr>
        <w:tabs>
          <w:tab w:val="left" w:pos="1298"/>
        </w:tabs>
        <w:ind w:firstLine="1247"/>
        <w:rPr>
          <w:b/>
          <w:bCs/>
        </w:rPr>
      </w:pPr>
      <w:r>
        <w:t>V</w:t>
      </w:r>
      <w:r>
        <w:rPr>
          <w:b/>
        </w:rPr>
        <w:t xml:space="preserve">eiklos strateginis tikslas </w:t>
      </w:r>
      <w:r w:rsidR="000128ED">
        <w:rPr>
          <w:b/>
        </w:rPr>
        <w:t>–</w:t>
      </w:r>
      <w:r>
        <w:rPr>
          <w:b/>
        </w:rPr>
        <w:t xml:space="preserve"> </w:t>
      </w:r>
      <w:r>
        <w:t>plėtoti vietos savivaldą kaip demokratinės valstybės raidos pagrindą priskirtoje teritorijoje bei įgyvendinti  pavestas viešojo administravimo funkcijas.</w:t>
      </w:r>
    </w:p>
    <w:p w14:paraId="0BF52DD3" w14:textId="2F0CB652" w:rsidR="00B40CC6" w:rsidRDefault="00B40CC6" w:rsidP="0022086D">
      <w:pPr>
        <w:ind w:firstLine="1296"/>
        <w:rPr>
          <w:b/>
          <w:bCs/>
        </w:rPr>
      </w:pPr>
      <w:r>
        <w:rPr>
          <w:b/>
          <w:bCs/>
        </w:rPr>
        <w:t>Veiklos plano pagrindiniai siektini tikslai</w:t>
      </w:r>
      <w:r>
        <w:t xml:space="preserve"> </w:t>
      </w:r>
      <w:r w:rsidR="000128ED">
        <w:t>–</w:t>
      </w:r>
      <w:r>
        <w:t xml:space="preserve"> vietos savivaldos stiprinimas seniūnijoje, gyventojų įtraukimas į Savivaldybės valdymą, jų pilietiškumo, valstybiškumo, atsakomybės už švarą ir sveiką aplinką ugdymas, sveikos gyvensenos principų</w:t>
      </w:r>
      <w:r w:rsidR="0040759A">
        <w:t>,</w:t>
      </w:r>
      <w:r>
        <w:t xml:space="preserve"> užimtumo diegimas, pavestų viešojo administravimo funkcijų įgyvendinimas.  </w:t>
      </w:r>
    </w:p>
    <w:p w14:paraId="57EBB611" w14:textId="77777777" w:rsidR="00B40CC6" w:rsidRDefault="00B40CC6" w:rsidP="0022086D">
      <w:pPr>
        <w:ind w:firstLine="1296"/>
      </w:pPr>
      <w:r>
        <w:rPr>
          <w:b/>
          <w:bCs/>
        </w:rPr>
        <w:t xml:space="preserve">Veiklos plano pagrindiniai uždaviniai </w:t>
      </w:r>
      <w:r>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14:paraId="08B48FC8" w14:textId="70C648C9" w:rsidR="00B40CC6" w:rsidRDefault="00B40CC6" w:rsidP="00B827AC">
      <w:pPr>
        <w:tabs>
          <w:tab w:val="left" w:pos="1298"/>
        </w:tabs>
        <w:ind w:firstLine="1247"/>
        <w:rPr>
          <w:b/>
        </w:rPr>
      </w:pPr>
      <w:r>
        <w:t>Seniūnija yra pagrindinis mechanizmas, sujungiantis bendruomenės poreikius ir savivaldybės politiką</w:t>
      </w:r>
      <w:r w:rsidR="0022086D">
        <w:t>. K</w:t>
      </w:r>
      <w:r>
        <w:t xml:space="preserve">aip seniūnija laikysis vietos savivaldos principų, vykdys savivaldybės ir valstybės funkcijas, kaip kokybiškai ir racionaliai dirbs seniūnijos darbuotojai, priklausys tolimesnės Alizavos seniūnijos perspektyvos. </w:t>
      </w:r>
    </w:p>
    <w:p w14:paraId="0DF01F84" w14:textId="77777777" w:rsidR="00B40CC6" w:rsidRDefault="00B40CC6" w:rsidP="00B827AC">
      <w:pPr>
        <w:ind w:left="1298" w:hanging="1298"/>
        <w:jc w:val="center"/>
        <w:rPr>
          <w:b/>
        </w:rPr>
      </w:pPr>
      <w:r>
        <w:rPr>
          <w:b/>
        </w:rPr>
        <w:lastRenderedPageBreak/>
        <w:t>VEIKLOS PROGRAMOS</w:t>
      </w:r>
    </w:p>
    <w:p w14:paraId="22DC2505" w14:textId="4B793638" w:rsidR="00B40CC6" w:rsidRDefault="00B40CC6" w:rsidP="00B827AC">
      <w:pPr>
        <w:ind w:firstLine="1247"/>
      </w:pPr>
      <w:r w:rsidRPr="00E977A1">
        <w:t xml:space="preserve">Alizavos </w:t>
      </w:r>
      <w:r>
        <w:t>seniūnija vykdo šias veiklos programas:</w:t>
      </w:r>
    </w:p>
    <w:p w14:paraId="728504E2" w14:textId="4B5BB476" w:rsidR="00B40CC6" w:rsidRDefault="00B40CC6" w:rsidP="00B827AC">
      <w:pPr>
        <w:ind w:firstLine="1247"/>
      </w:pPr>
      <w:r>
        <w:t>1.</w:t>
      </w:r>
      <w:r w:rsidR="000128ED">
        <w:t xml:space="preserve"> </w:t>
      </w:r>
      <w:r>
        <w:t>Viešosios infrastruktūros plėtros programa. Programos Nr.</w:t>
      </w:r>
      <w:r w:rsidR="000128ED">
        <w:t xml:space="preserve"> </w:t>
      </w:r>
      <w:r>
        <w:t>3.</w:t>
      </w:r>
    </w:p>
    <w:p w14:paraId="74194AA9" w14:textId="2A95736F" w:rsidR="00B40CC6" w:rsidRDefault="00B40CC6" w:rsidP="00B827AC">
      <w:pPr>
        <w:ind w:firstLine="1247"/>
      </w:pPr>
      <w:r>
        <w:t>2.</w:t>
      </w:r>
      <w:r w:rsidR="000128ED">
        <w:t xml:space="preserve"> </w:t>
      </w:r>
      <w:r>
        <w:t>Socialinės ir sveikatos apsaugos programa. Programos Nr.</w:t>
      </w:r>
      <w:r w:rsidR="000128ED">
        <w:t xml:space="preserve"> </w:t>
      </w:r>
      <w:r>
        <w:t>4.</w:t>
      </w:r>
    </w:p>
    <w:p w14:paraId="2DA07137" w14:textId="63F73BE4" w:rsidR="00B40CC6" w:rsidRDefault="00B40CC6" w:rsidP="00B827AC">
      <w:pPr>
        <w:ind w:firstLine="1247"/>
      </w:pPr>
      <w:r>
        <w:t>3.</w:t>
      </w:r>
      <w:r w:rsidR="000128ED">
        <w:t xml:space="preserve"> </w:t>
      </w:r>
      <w:r>
        <w:t>Savivaldybės valdymo ir pagrindinių funkcijų vykdymo programa. Programos Nr.</w:t>
      </w:r>
      <w:r w:rsidR="000128ED">
        <w:t xml:space="preserve"> </w:t>
      </w:r>
      <w:r>
        <w:t>5.</w:t>
      </w:r>
    </w:p>
    <w:tbl>
      <w:tblPr>
        <w:tblW w:w="5014" w:type="pct"/>
        <w:tblInd w:w="-20" w:type="dxa"/>
        <w:tblLayout w:type="fixed"/>
        <w:tblLook w:val="0000" w:firstRow="0" w:lastRow="0" w:firstColumn="0" w:lastColumn="0" w:noHBand="0" w:noVBand="0"/>
      </w:tblPr>
      <w:tblGrid>
        <w:gridCol w:w="2628"/>
        <w:gridCol w:w="44"/>
        <w:gridCol w:w="7210"/>
      </w:tblGrid>
      <w:tr w:rsidR="00E26655" w14:paraId="1A56BF68" w14:textId="77777777" w:rsidTr="00F4243D">
        <w:tc>
          <w:tcPr>
            <w:tcW w:w="9654" w:type="dxa"/>
            <w:gridSpan w:val="3"/>
            <w:tcBorders>
              <w:top w:val="single" w:sz="4" w:space="0" w:color="000000"/>
              <w:left w:val="single" w:sz="4" w:space="0" w:color="000000"/>
              <w:bottom w:val="single" w:sz="4" w:space="0" w:color="000000"/>
              <w:right w:val="single" w:sz="4" w:space="0" w:color="000000"/>
            </w:tcBorders>
            <w:shd w:val="clear" w:color="auto" w:fill="auto"/>
          </w:tcPr>
          <w:p w14:paraId="0436A87C" w14:textId="77777777" w:rsidR="00E26655" w:rsidRDefault="00E26655" w:rsidP="00630737">
            <w:pPr>
              <w:spacing w:before="120" w:after="120" w:line="240" w:lineRule="auto"/>
              <w:jc w:val="center"/>
              <w:rPr>
                <w:b/>
              </w:rPr>
            </w:pPr>
            <w:r>
              <w:rPr>
                <w:b/>
              </w:rPr>
              <w:t>PROGRAMA NR. 3</w:t>
            </w:r>
          </w:p>
          <w:p w14:paraId="3FEA4B47" w14:textId="77777777" w:rsidR="00E26655" w:rsidRDefault="00E26655" w:rsidP="00630737">
            <w:pPr>
              <w:spacing w:before="120" w:after="120" w:line="240" w:lineRule="auto"/>
              <w:jc w:val="center"/>
              <w:rPr>
                <w:b/>
              </w:rPr>
            </w:pPr>
            <w:r>
              <w:rPr>
                <w:b/>
              </w:rPr>
              <w:t>VIEŠOSIOS INFRASTRUKTŪROS PLĖTROS PROGRAMA</w:t>
            </w:r>
          </w:p>
        </w:tc>
      </w:tr>
      <w:tr w:rsidR="00E26655" w14:paraId="28CB1245"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0CF9BFBE" w14:textId="77777777" w:rsidR="00E26655" w:rsidRDefault="00E26655" w:rsidP="00630737">
            <w:pPr>
              <w:spacing w:before="120" w:after="120" w:line="240" w:lineRule="auto"/>
              <w:jc w:val="left"/>
            </w:pPr>
            <w:r>
              <w:rPr>
                <w:b/>
              </w:rPr>
              <w:t>Programos parengimo argumentai</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643D9006" w14:textId="77777777" w:rsidR="00E26655" w:rsidRDefault="00E26655" w:rsidP="00630737">
            <w:pPr>
              <w:spacing w:before="120" w:after="120" w:line="240" w:lineRule="auto"/>
            </w:pPr>
            <w:r>
              <w:t>Vadovaudamasi Lietuvos Respublikos vietos savivaldos įstatymo 6 straipsniu, viena iš savivaldybių savarankiškų funkcijų yra teritorijos  infrastruktūros planavimas, vietinės reikšmės kelių priežiūra, tvarkymas ir tiesimas.</w:t>
            </w:r>
          </w:p>
        </w:tc>
      </w:tr>
      <w:tr w:rsidR="00E26655" w14:paraId="19B8D9C9"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11889D9D" w14:textId="77777777" w:rsidR="00E26655" w:rsidRDefault="00E26655" w:rsidP="00630737">
            <w:pPr>
              <w:spacing w:before="120" w:after="120" w:line="240" w:lineRule="auto"/>
            </w:pPr>
            <w:r>
              <w:rPr>
                <w:b/>
              </w:rPr>
              <w:t>Ilgalaikis prioritetas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41133A85" w14:textId="77777777" w:rsidR="00E26655" w:rsidRDefault="00E26655" w:rsidP="00630737">
            <w:pPr>
              <w:spacing w:before="120" w:after="120" w:line="240" w:lineRule="auto"/>
            </w:pPr>
            <w:r>
              <w:t>Darni gyvenamosios aplinkos plėtra.</w:t>
            </w:r>
          </w:p>
        </w:tc>
      </w:tr>
      <w:tr w:rsidR="00E26655" w14:paraId="5FB32D5E"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6387A2D9" w14:textId="77777777" w:rsidR="00E26655" w:rsidRDefault="00E26655" w:rsidP="00630737">
            <w:pPr>
              <w:spacing w:before="120" w:after="120" w:line="240" w:lineRule="auto"/>
            </w:pPr>
            <w:r>
              <w:rPr>
                <w:b/>
              </w:rPr>
              <w:t>Programos tikslas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657F4CD3" w14:textId="77777777" w:rsidR="00E26655" w:rsidRDefault="00E26655" w:rsidP="00630737">
            <w:pPr>
              <w:spacing w:before="120" w:after="120" w:line="240" w:lineRule="auto"/>
            </w:pPr>
            <w:r>
              <w:t>Užtikrinti švarią gyvenamąją aplinką, įgyvendinant įvairias aplinkos gerinimo programas, vystyti ir plėtoti seniūnijos infrastruktūrą.</w:t>
            </w:r>
          </w:p>
        </w:tc>
      </w:tr>
      <w:tr w:rsidR="00E26655" w14:paraId="2F811575"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77E04C82" w14:textId="77777777" w:rsidR="00E26655" w:rsidRDefault="00E26655" w:rsidP="00630737">
            <w:pPr>
              <w:spacing w:before="120" w:after="120" w:line="240" w:lineRule="auto"/>
            </w:pPr>
            <w:r>
              <w:rPr>
                <w:b/>
              </w:rPr>
              <w:t>Tikslo aprašymas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72E3FD80" w14:textId="2EEC2F6F" w:rsidR="00E26655" w:rsidRDefault="00E26655" w:rsidP="000128ED">
            <w:pPr>
              <w:spacing w:before="120" w:after="120" w:line="240" w:lineRule="auto"/>
            </w:pPr>
            <w:r>
              <w:t>Įgyvendinant šį tikslą tvarkom</w:t>
            </w:r>
            <w:r w:rsidR="000128ED">
              <w:t>os</w:t>
            </w:r>
            <w:r>
              <w:t xml:space="preserve"> gyvenamųjų vietovių viešosios erdvės, vykdoma kapinių priežiūrą, kelių remont</w:t>
            </w:r>
            <w:r w:rsidR="000128ED">
              <w:t>as</w:t>
            </w:r>
            <w:r>
              <w:t xml:space="preserve"> ir priežiūr</w:t>
            </w:r>
            <w:r w:rsidR="000128ED">
              <w:t>a</w:t>
            </w:r>
            <w:r>
              <w:t>, rūpinamasi seniūnijos gyvenviečių ir kaimų gatvių apšvietimu. Prižiūrima atliekų tvarkymo sistem</w:t>
            </w:r>
            <w:r w:rsidR="000128ED">
              <w:t>a</w:t>
            </w:r>
            <w:r>
              <w:t>.</w:t>
            </w:r>
          </w:p>
        </w:tc>
      </w:tr>
      <w:tr w:rsidR="00E26655" w14:paraId="22E855ED"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0620EA05" w14:textId="77777777" w:rsidR="00E26655" w:rsidRDefault="00E26655" w:rsidP="00630737">
            <w:pPr>
              <w:spacing w:before="120" w:after="120" w:line="240" w:lineRule="auto"/>
            </w:pPr>
            <w:r>
              <w:rPr>
                <w:b/>
              </w:rPr>
              <w:t>01 Uždavinys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37BE845B" w14:textId="77777777" w:rsidR="00E26655" w:rsidRDefault="00E26655" w:rsidP="00630737">
            <w:pPr>
              <w:spacing w:before="120" w:after="120" w:line="240" w:lineRule="auto"/>
            </w:pPr>
            <w:r>
              <w:t>Įgyvendinti seniūnijos aplinką gerinančias priemones ir užtikrinti sklandų komunalinių paslaugų teikimą seniūnijos gyventojams.</w:t>
            </w:r>
          </w:p>
        </w:tc>
      </w:tr>
      <w:tr w:rsidR="00E26655" w14:paraId="7D729DBC"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004416D3" w14:textId="3AC18948" w:rsidR="00E26655" w:rsidRDefault="00E26655" w:rsidP="00F4243D">
            <w:pPr>
              <w:snapToGrid w:val="0"/>
              <w:spacing w:before="120" w:after="120" w:line="240" w:lineRule="auto"/>
            </w:pPr>
            <w:r>
              <w:rPr>
                <w:b/>
              </w:rPr>
              <w:t>01 priemonė</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4F2C5719" w14:textId="77777777" w:rsidR="00E26655" w:rsidRDefault="00E26655" w:rsidP="00630737">
            <w:pPr>
              <w:pStyle w:val="TableContents"/>
              <w:snapToGrid w:val="0"/>
              <w:spacing w:before="120" w:after="120"/>
              <w:jc w:val="both"/>
            </w:pPr>
            <w:r>
              <w:rPr>
                <w:b/>
              </w:rPr>
              <w:t>Komunalinio ūkio paslaugų užtikrinimas seniūnijoje</w:t>
            </w:r>
          </w:p>
          <w:p w14:paraId="731627A2" w14:textId="759FFFEF" w:rsidR="00E26655" w:rsidRDefault="00E26655" w:rsidP="00630737">
            <w:pPr>
              <w:pStyle w:val="TableContents"/>
              <w:snapToGrid w:val="0"/>
              <w:spacing w:before="120" w:after="120"/>
              <w:jc w:val="both"/>
              <w:rPr>
                <w:bCs/>
              </w:rPr>
            </w:pPr>
            <w:r w:rsidRPr="00560B4D">
              <w:t>Seniūnija prižiūri apie 1</w:t>
            </w:r>
            <w:r>
              <w:t>4</w:t>
            </w:r>
            <w:r w:rsidRPr="00560B4D">
              <w:t xml:space="preserve"> ha žaliųjų plotų. Iš jų apie 3 ha </w:t>
            </w:r>
            <w:proofErr w:type="spellStart"/>
            <w:r w:rsidRPr="00560B4D">
              <w:t>Lėvens</w:t>
            </w:r>
            <w:proofErr w:type="spellEnd"/>
            <w:r w:rsidRPr="00560B4D">
              <w:t xml:space="preserve"> tvenkinio pakrančių. </w:t>
            </w:r>
            <w:r>
              <w:t xml:space="preserve">Numatoma periodiškai pjauti žolę, </w:t>
            </w:r>
            <w:r w:rsidRPr="00560B4D">
              <w:t xml:space="preserve">genėti </w:t>
            </w:r>
            <w:r>
              <w:t xml:space="preserve">ar šalinti </w:t>
            </w:r>
            <w:r w:rsidRPr="00560B4D">
              <w:t>medžiu</w:t>
            </w:r>
            <w:r>
              <w:t xml:space="preserve">s ir </w:t>
            </w:r>
            <w:r w:rsidRPr="00560B4D">
              <w:t>krūmus</w:t>
            </w:r>
            <w:r>
              <w:t xml:space="preserve"> skveruose, parkuose, kituose žaliuosiuose plotuose. Tvarkyti gyvenviečių aplinką. Numatomi poilsinių zonų, lauko statinių: </w:t>
            </w:r>
            <w:r w:rsidRPr="00AB214F">
              <w:rPr>
                <w:bCs/>
              </w:rPr>
              <w:t>4 pontonin</w:t>
            </w:r>
            <w:r>
              <w:rPr>
                <w:bCs/>
              </w:rPr>
              <w:t>ių</w:t>
            </w:r>
            <w:r w:rsidRPr="00AB214F">
              <w:rPr>
                <w:bCs/>
              </w:rPr>
              <w:t xml:space="preserve"> tilt</w:t>
            </w:r>
            <w:r>
              <w:rPr>
                <w:bCs/>
              </w:rPr>
              <w:t>ų</w:t>
            </w:r>
            <w:r w:rsidRPr="00AB214F">
              <w:rPr>
                <w:bCs/>
              </w:rPr>
              <w:t>, 8 suol</w:t>
            </w:r>
            <w:r>
              <w:rPr>
                <w:bCs/>
              </w:rPr>
              <w:t>ų</w:t>
            </w:r>
            <w:r w:rsidRPr="00AB214F">
              <w:rPr>
                <w:bCs/>
              </w:rPr>
              <w:t>, 1 stal</w:t>
            </w:r>
            <w:r>
              <w:rPr>
                <w:bCs/>
              </w:rPr>
              <w:t>o</w:t>
            </w:r>
            <w:r w:rsidRPr="00AB214F">
              <w:rPr>
                <w:bCs/>
              </w:rPr>
              <w:t>, 5 šiukšliadėž</w:t>
            </w:r>
            <w:r>
              <w:rPr>
                <w:bCs/>
              </w:rPr>
              <w:t>ių</w:t>
            </w:r>
            <w:r w:rsidRPr="00AB214F">
              <w:rPr>
                <w:bCs/>
              </w:rPr>
              <w:t>, 2 lauko tualet</w:t>
            </w:r>
            <w:r>
              <w:rPr>
                <w:bCs/>
              </w:rPr>
              <w:t>ų</w:t>
            </w:r>
            <w:r w:rsidRPr="00AB214F">
              <w:rPr>
                <w:bCs/>
              </w:rPr>
              <w:t>, 8 informacini</w:t>
            </w:r>
            <w:r>
              <w:rPr>
                <w:bCs/>
              </w:rPr>
              <w:t>ų</w:t>
            </w:r>
            <w:r w:rsidRPr="00AB214F">
              <w:rPr>
                <w:bCs/>
              </w:rPr>
              <w:t xml:space="preserve"> stend</w:t>
            </w:r>
            <w:r>
              <w:rPr>
                <w:bCs/>
              </w:rPr>
              <w:t>ų</w:t>
            </w:r>
            <w:r w:rsidRPr="00AB214F">
              <w:rPr>
                <w:bCs/>
              </w:rPr>
              <w:t>, 1 lauko pavėsinė</w:t>
            </w:r>
            <w:r>
              <w:rPr>
                <w:bCs/>
              </w:rPr>
              <w:t>s</w:t>
            </w:r>
            <w:r w:rsidRPr="00AB214F">
              <w:rPr>
                <w:bCs/>
              </w:rPr>
              <w:t xml:space="preserve"> su suolais ir stalu</w:t>
            </w:r>
            <w:r>
              <w:rPr>
                <w:bCs/>
              </w:rPr>
              <w:t>, 1 vaikų žaidimo aikštelė</w:t>
            </w:r>
            <w:r w:rsidR="000128ED">
              <w:rPr>
                <w:bCs/>
              </w:rPr>
              <w:t>s</w:t>
            </w:r>
            <w:r>
              <w:rPr>
                <w:bCs/>
              </w:rPr>
              <w:t>, 1 lauko treniruoklių kompleks</w:t>
            </w:r>
            <w:r w:rsidR="000128ED">
              <w:rPr>
                <w:bCs/>
              </w:rPr>
              <w:t>o</w:t>
            </w:r>
            <w:r>
              <w:t xml:space="preserve"> priežiūros darbai.</w:t>
            </w:r>
          </w:p>
          <w:p w14:paraId="33FB5A01" w14:textId="77777777" w:rsidR="00E26655" w:rsidRDefault="00E26655" w:rsidP="00630737">
            <w:pPr>
              <w:pStyle w:val="TableContents"/>
              <w:snapToGrid w:val="0"/>
              <w:spacing w:before="120" w:after="120"/>
              <w:jc w:val="both"/>
            </w:pPr>
            <w:r>
              <w:t>Takų ir šaligatvių priežiūra, šlavimas, sniego kasimas.</w:t>
            </w:r>
          </w:p>
          <w:p w14:paraId="4CB89E6C" w14:textId="77777777" w:rsidR="00E26655" w:rsidRDefault="00E26655" w:rsidP="00630737">
            <w:pPr>
              <w:pStyle w:val="TableContents"/>
              <w:snapToGrid w:val="0"/>
              <w:spacing w:before="120" w:after="120"/>
              <w:jc w:val="both"/>
              <w:rPr>
                <w:bCs/>
              </w:rPr>
            </w:pPr>
            <w:r>
              <w:t>Apie netinkamą komunalinių atliekų tvarkymą ir savavališkus sąvartynus nedelsiant pranešama reikiamoms institucijoms ir imamasi padarinių likvidavimo. Žmonės skatinami rūšiuoti atliekas.</w:t>
            </w:r>
          </w:p>
          <w:p w14:paraId="61A268B4" w14:textId="5BB6AA83" w:rsidR="00E26655" w:rsidRDefault="00E26655" w:rsidP="00630737">
            <w:pPr>
              <w:pStyle w:val="TableContents"/>
              <w:snapToGrid w:val="0"/>
              <w:spacing w:before="120" w:after="120"/>
              <w:jc w:val="both"/>
              <w:rPr>
                <w:b/>
              </w:rPr>
            </w:pPr>
            <w:r>
              <w:rPr>
                <w:bCs/>
              </w:rPr>
              <w:t>Užtikrinamas tinkamas gatvių ir viešųjų erdvių apšvietimas. Numatomi darbai</w:t>
            </w:r>
            <w:r w:rsidR="000128ED">
              <w:rPr>
                <w:bCs/>
              </w:rPr>
              <w:t>:</w:t>
            </w:r>
            <w:r>
              <w:t xml:space="preserve"> apšvietimo laiko reguliavimas, šviestuvų keitimas ir tinklų priežiūra, rekonstrukcija ir remontas. Apie gedimus ir kitokius nesklandumus laiku  pranešama UAB „Kupiškio komunalininkas“, kuri tvarko ir prižiūri seniūnijos gatvių ir kitų viešųjų erdvių apšvietimą.</w:t>
            </w:r>
          </w:p>
          <w:p w14:paraId="2E97A891" w14:textId="77777777" w:rsidR="00E26655" w:rsidRDefault="00E26655" w:rsidP="00630737">
            <w:pPr>
              <w:pStyle w:val="TableContents"/>
              <w:snapToGrid w:val="0"/>
              <w:spacing w:before="120" w:after="120"/>
              <w:jc w:val="both"/>
              <w:rPr>
                <w:color w:val="000000"/>
              </w:rPr>
            </w:pPr>
            <w:r>
              <w:rPr>
                <w:b/>
              </w:rPr>
              <w:t>Seniūnijos teritorijoje esančių kapinių priežiūros darbai</w:t>
            </w:r>
          </w:p>
          <w:p w14:paraId="0B2AA117" w14:textId="75D399E6" w:rsidR="00E26655" w:rsidRDefault="00E26655" w:rsidP="000128ED">
            <w:pPr>
              <w:spacing w:before="120" w:after="120" w:line="240" w:lineRule="auto"/>
            </w:pPr>
            <w:r>
              <w:rPr>
                <w:rFonts w:eastAsia="Lucida Sans Unicode" w:cs="Tahoma"/>
                <w:color w:val="000000"/>
                <w:kern w:val="1"/>
                <w:lang w:eastAsia="hi-IN" w:bidi="hi-IN"/>
              </w:rPr>
              <w:t>Prižiūrim</w:t>
            </w:r>
            <w:r w:rsidR="000128ED">
              <w:rPr>
                <w:rFonts w:eastAsia="Lucida Sans Unicode" w:cs="Tahoma"/>
                <w:color w:val="000000"/>
                <w:kern w:val="1"/>
                <w:lang w:eastAsia="hi-IN" w:bidi="hi-IN"/>
              </w:rPr>
              <w:t>os</w:t>
            </w:r>
            <w:r>
              <w:rPr>
                <w:rFonts w:eastAsia="Lucida Sans Unicode" w:cs="Tahoma"/>
                <w:color w:val="000000"/>
                <w:kern w:val="1"/>
                <w:lang w:eastAsia="hi-IN" w:bidi="hi-IN"/>
              </w:rPr>
              <w:t xml:space="preserve"> 3 veikiančios, 5 </w:t>
            </w:r>
            <w:r w:rsidR="000128ED">
              <w:rPr>
                <w:rFonts w:eastAsia="Lucida Sans Unicode" w:cs="Tahoma"/>
                <w:color w:val="000000"/>
                <w:kern w:val="1"/>
                <w:lang w:eastAsia="hi-IN" w:bidi="hi-IN"/>
              </w:rPr>
              <w:t xml:space="preserve">iš dalies </w:t>
            </w:r>
            <w:r>
              <w:rPr>
                <w:rFonts w:eastAsia="Lucida Sans Unicode" w:cs="Tahoma"/>
                <w:color w:val="000000"/>
                <w:kern w:val="1"/>
                <w:lang w:eastAsia="hi-IN" w:bidi="hi-IN"/>
              </w:rPr>
              <w:t xml:space="preserve">veikiančios ir 22 neveikiančios kapinės. </w:t>
            </w:r>
            <w:r>
              <w:t xml:space="preserve">Veikiančias kapines prižiūri </w:t>
            </w:r>
            <w:r w:rsidRPr="00560B4D">
              <w:t xml:space="preserve">3 kapinių prižiūrėtojai. Jie pjauna žolę, geni medžius ir krūmus, tvarko kapinių teritorijas, žiemos metu nuo takų nukasa sniegą. Rūpinasi, kad būtų tinkamai rūšiuojamos </w:t>
            </w:r>
            <w:r w:rsidRPr="00560B4D">
              <w:lastRenderedPageBreak/>
              <w:t xml:space="preserve">susidarančios atliekos. </w:t>
            </w:r>
            <w:r w:rsidRPr="00C62C39">
              <w:t xml:space="preserve">Planuojama pašalinti apie 10 vnt. pavojingų medžių iš kapinių teritorijų, taip pat atnaujinti laikinas </w:t>
            </w:r>
            <w:proofErr w:type="spellStart"/>
            <w:r w:rsidRPr="00C62C39">
              <w:t>biodegraduojančių</w:t>
            </w:r>
            <w:proofErr w:type="spellEnd"/>
            <w:r w:rsidRPr="00C62C39">
              <w:t xml:space="preserve"> atliekų duobes.</w:t>
            </w:r>
            <w:r>
              <w:t xml:space="preserve">  </w:t>
            </w:r>
          </w:p>
        </w:tc>
      </w:tr>
      <w:tr w:rsidR="00E26655" w14:paraId="5262597A"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311A1FD9" w14:textId="77777777" w:rsidR="00E26655" w:rsidRDefault="00E26655" w:rsidP="00630737">
            <w:pPr>
              <w:snapToGrid w:val="0"/>
              <w:spacing w:before="120" w:after="120" w:line="240" w:lineRule="auto"/>
            </w:pPr>
            <w:r>
              <w:rPr>
                <w:b/>
                <w:lang w:val="en-US"/>
              </w:rPr>
              <w:lastRenderedPageBreak/>
              <w:t xml:space="preserve">02 </w:t>
            </w:r>
            <w:r>
              <w:rPr>
                <w:b/>
              </w:rPr>
              <w:t>priemonė</w:t>
            </w:r>
          </w:p>
          <w:p w14:paraId="524486B2" w14:textId="77777777" w:rsidR="00E26655" w:rsidRDefault="00E26655" w:rsidP="00630737">
            <w:pPr>
              <w:spacing w:before="120" w:after="120" w:line="240" w:lineRule="auto"/>
            </w:pP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29F043B7" w14:textId="77777777" w:rsidR="00E26655" w:rsidRDefault="00E26655" w:rsidP="00630737">
            <w:pPr>
              <w:spacing w:before="120" w:after="120" w:line="240" w:lineRule="auto"/>
              <w:rPr>
                <w:rFonts w:eastAsia="Lucida Sans Unicode" w:cs="Tahoma"/>
                <w:color w:val="000000"/>
                <w:kern w:val="1"/>
                <w:lang w:eastAsia="hi-IN" w:bidi="hi-IN"/>
              </w:rPr>
            </w:pPr>
            <w:r>
              <w:rPr>
                <w:b/>
              </w:rPr>
              <w:t>Seniūnijos vidaus kelių ir gatvių remontas ir priežiūra</w:t>
            </w:r>
          </w:p>
          <w:p w14:paraId="01629049" w14:textId="77777777" w:rsidR="00E26655" w:rsidRDefault="00E26655" w:rsidP="00630737">
            <w:pPr>
              <w:spacing w:before="120" w:after="120" w:line="240" w:lineRule="auto"/>
            </w:pPr>
            <w:r>
              <w:rPr>
                <w:rFonts w:eastAsia="Lucida Sans Unicode" w:cs="Tahoma"/>
                <w:color w:val="000000"/>
                <w:kern w:val="1"/>
                <w:lang w:eastAsia="hi-IN" w:bidi="hi-IN"/>
              </w:rPr>
              <w:t>S</w:t>
            </w:r>
            <w:r>
              <w:rPr>
                <w:rFonts w:eastAsia="Times New Roman"/>
                <w:color w:val="000000"/>
                <w:kern w:val="1"/>
                <w:szCs w:val="24"/>
                <w:lang w:eastAsia="hi-IN" w:bidi="hi-IN"/>
              </w:rPr>
              <w:t>eniūnijoje yra 139 km vietinės reikšmės kelių ir gatvių su žvyro danga ir 5,949 km gatvių su asfaltbetonio danga.</w:t>
            </w:r>
            <w:r>
              <w:t xml:space="preserve"> </w:t>
            </w:r>
          </w:p>
          <w:p w14:paraId="3D45FAF7" w14:textId="77777777" w:rsidR="00E26655" w:rsidRDefault="00E26655" w:rsidP="00630737">
            <w:pPr>
              <w:spacing w:before="120" w:after="120" w:line="240" w:lineRule="auto"/>
            </w:pPr>
            <w:r>
              <w:t xml:space="preserve">Tikslas – įvertinti esamą kelių ir gatvių būklę ir grėsmę eismo saugumui. </w:t>
            </w:r>
          </w:p>
          <w:p w14:paraId="40B9A348" w14:textId="76605032" w:rsidR="00E26655" w:rsidRPr="0092642E" w:rsidRDefault="00E26655" w:rsidP="00630737">
            <w:pPr>
              <w:spacing w:before="120" w:after="120" w:line="240" w:lineRule="auto"/>
            </w:pPr>
            <w:r w:rsidRPr="0092642E">
              <w:t>Pagal turimas kelių priežiūros lėšas planuojama kelius ir gatves su žvyro danga profiliuoti, gamtinių sąlygų ir transporto priemonių sugadintą dangą remontuoti. Seniūnijos greideriu-lygintuvu savarankiškai lyginti</w:t>
            </w:r>
            <w:r w:rsidR="00F4243D">
              <w:t>-</w:t>
            </w:r>
            <w:proofErr w:type="spellStart"/>
            <w:r w:rsidRPr="0092642E">
              <w:t>greideriuoti</w:t>
            </w:r>
            <w:proofErr w:type="spellEnd"/>
            <w:r w:rsidRPr="0092642E">
              <w:t xml:space="preserve"> kelius su žvyro danga</w:t>
            </w:r>
            <w:r w:rsidRPr="00C62C39">
              <w:t>. Planuojama daugiau lėšų skirti kelių žvyravimui, kelių pakelių griovių tvarkymui</w:t>
            </w:r>
            <w:r>
              <w:t>, senų pralaidų atnaujinim</w:t>
            </w:r>
            <w:r w:rsidR="000128ED">
              <w:t>ui</w:t>
            </w:r>
            <w:r>
              <w:t xml:space="preserve"> pakeičiant jas naujomis.</w:t>
            </w:r>
            <w:r w:rsidRPr="0092642E">
              <w:t xml:space="preserve"> Mažiausiai 2 kartus per metus pjauti iki 80 km pakelių, reguliariai šalinti pakelių krūmus.</w:t>
            </w:r>
            <w:r>
              <w:t xml:space="preserve"> </w:t>
            </w:r>
          </w:p>
          <w:p w14:paraId="2CB9E663" w14:textId="3A009189" w:rsidR="00E26655" w:rsidRDefault="00E26655" w:rsidP="00630737">
            <w:pPr>
              <w:spacing w:before="120" w:after="120" w:line="240" w:lineRule="auto"/>
            </w:pPr>
            <w:r w:rsidRPr="0092642E">
              <w:t>Planuojamas gatvių su asfal</w:t>
            </w:r>
            <w:r>
              <w:t>t</w:t>
            </w:r>
            <w:r w:rsidRPr="0092642E">
              <w:t>betonio danga remontas</w:t>
            </w:r>
            <w:r>
              <w:t>: i</w:t>
            </w:r>
            <w:r w:rsidRPr="00B51213">
              <w:t>šlyginamojo sluoksnio paklojimas</w:t>
            </w:r>
            <w:r>
              <w:t xml:space="preserve">, </w:t>
            </w:r>
            <w:r w:rsidRPr="0092642E">
              <w:t xml:space="preserve"> </w:t>
            </w:r>
            <w:r>
              <w:t>d</w:t>
            </w:r>
            <w:r w:rsidRPr="0092642E">
              <w:t>uobių (</w:t>
            </w:r>
            <w:proofErr w:type="spellStart"/>
            <w:r w:rsidRPr="0092642E">
              <w:t>išdaužų</w:t>
            </w:r>
            <w:proofErr w:type="spellEnd"/>
            <w:r w:rsidRPr="0092642E">
              <w:t>) remontas</w:t>
            </w:r>
            <w:r>
              <w:t>.</w:t>
            </w:r>
            <w:r w:rsidRPr="0092642E">
              <w:t xml:space="preserve"> </w:t>
            </w:r>
            <w:r>
              <w:t>Planuojama įsi</w:t>
            </w:r>
            <w:r w:rsidRPr="0092642E">
              <w:t xml:space="preserve">gyti </w:t>
            </w:r>
            <w:r>
              <w:t xml:space="preserve">3 tonas </w:t>
            </w:r>
            <w:r w:rsidRPr="0092642E">
              <w:t xml:space="preserve">šalto asfalto ir </w:t>
            </w:r>
            <w:proofErr w:type="spellStart"/>
            <w:r w:rsidRPr="0092642E">
              <w:t>išdaužas</w:t>
            </w:r>
            <w:proofErr w:type="spellEnd"/>
            <w:r w:rsidRPr="0092642E">
              <w:t xml:space="preserve"> </w:t>
            </w:r>
            <w:r w:rsidRPr="00DC736D">
              <w:t>(iki 1</w:t>
            </w:r>
            <w:r>
              <w:t xml:space="preserve"> </w:t>
            </w:r>
            <w:r w:rsidR="000128ED">
              <w:t xml:space="preserve">kv. </w:t>
            </w:r>
            <w:r w:rsidRPr="00DC736D">
              <w:t xml:space="preserve">m) </w:t>
            </w:r>
            <w:r w:rsidRPr="0092642E">
              <w:t xml:space="preserve">remontuoti patiems. </w:t>
            </w:r>
          </w:p>
          <w:p w14:paraId="72C826A6" w14:textId="219F9E2D" w:rsidR="00E26655" w:rsidRPr="0092642E" w:rsidRDefault="00E26655" w:rsidP="00630737">
            <w:pPr>
              <w:spacing w:before="120" w:after="120" w:line="240" w:lineRule="auto"/>
            </w:pPr>
            <w:r w:rsidRPr="0092642E">
              <w:t>Žiemos metu</w:t>
            </w:r>
            <w:r w:rsidR="000128ED">
              <w:t xml:space="preserve"> laiku</w:t>
            </w:r>
            <w:r w:rsidRPr="0092642E">
              <w:t xml:space="preserve"> ir kokybiškas sniego valymas nuo kelių.</w:t>
            </w:r>
          </w:p>
          <w:p w14:paraId="037FA179" w14:textId="77777777" w:rsidR="00E26655" w:rsidRDefault="00E26655" w:rsidP="00630737">
            <w:pPr>
              <w:spacing w:before="120" w:after="120" w:line="240" w:lineRule="auto"/>
            </w:pPr>
            <w:r w:rsidRPr="0092642E">
              <w:t>Kupiškio rajono kelių eismo saugumo komisijai pateikti siūlymus dėl papildomų kelio ženklų įrengimo.</w:t>
            </w:r>
          </w:p>
        </w:tc>
      </w:tr>
      <w:tr w:rsidR="00E26655" w14:paraId="01B2B04A"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220F71D7" w14:textId="77777777" w:rsidR="00E26655" w:rsidRDefault="00E26655" w:rsidP="00630737">
            <w:pPr>
              <w:snapToGrid w:val="0"/>
              <w:spacing w:before="120" w:after="120" w:line="240" w:lineRule="auto"/>
              <w:jc w:val="left"/>
              <w:rPr>
                <w:b/>
                <w:lang w:val="en-US"/>
              </w:rPr>
            </w:pPr>
            <w:r>
              <w:rPr>
                <w:b/>
              </w:rPr>
              <w:t>Rezultato vertinimo kriterijai</w:t>
            </w:r>
          </w:p>
          <w:p w14:paraId="458F1AC0" w14:textId="77777777" w:rsidR="00E26655" w:rsidRDefault="00E26655" w:rsidP="00630737">
            <w:pPr>
              <w:snapToGrid w:val="0"/>
              <w:spacing w:before="120" w:after="120" w:line="240" w:lineRule="auto"/>
              <w:rPr>
                <w:b/>
                <w:lang w:val="en-US"/>
              </w:rPr>
            </w:pP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1E0202D5" w14:textId="77777777" w:rsidR="00E26655" w:rsidRDefault="00E26655" w:rsidP="00F4243D">
            <w:pPr>
              <w:pStyle w:val="TableContents"/>
              <w:snapToGrid w:val="0"/>
              <w:spacing w:before="120"/>
              <w:jc w:val="both"/>
            </w:pPr>
            <w:r>
              <w:t xml:space="preserve">Visada tvarkinga, patraukli ir šiuolaikiška aplinka. </w:t>
            </w:r>
          </w:p>
          <w:p w14:paraId="4E335901" w14:textId="77777777" w:rsidR="00E26655" w:rsidRDefault="00E26655" w:rsidP="00F4243D">
            <w:pPr>
              <w:pStyle w:val="TableContents"/>
              <w:snapToGrid w:val="0"/>
              <w:jc w:val="both"/>
            </w:pPr>
            <w:r>
              <w:t>Gyventojų sąmoningumo ugdymas aplinkos apsaugos ir atliekų tvarkymo srityje.</w:t>
            </w:r>
          </w:p>
          <w:p w14:paraId="22EA5AF9" w14:textId="77777777" w:rsidR="00E26655" w:rsidRDefault="00E26655" w:rsidP="00F4243D">
            <w:pPr>
              <w:pStyle w:val="TableContents"/>
              <w:snapToGrid w:val="0"/>
              <w:jc w:val="both"/>
            </w:pPr>
            <w:r>
              <w:t>Saugaus eismo užtikrinimas laiku remontuojant, prižiūrint, valant kelius.</w:t>
            </w:r>
          </w:p>
          <w:p w14:paraId="13B0D39B" w14:textId="77777777" w:rsidR="00E26655" w:rsidRDefault="00E26655" w:rsidP="00F4243D">
            <w:pPr>
              <w:pStyle w:val="TableContents"/>
              <w:snapToGrid w:val="0"/>
              <w:spacing w:after="120"/>
              <w:jc w:val="both"/>
            </w:pPr>
            <w:r w:rsidRPr="0092642E">
              <w:t>Patraukli aplinka turizmo plėtojimui ir žmonių poilsiui Kupiškio rajone.</w:t>
            </w:r>
          </w:p>
        </w:tc>
      </w:tr>
      <w:tr w:rsidR="00E26655" w14:paraId="36A3DE84" w14:textId="77777777" w:rsidTr="00F4243D">
        <w:tc>
          <w:tcPr>
            <w:tcW w:w="9654" w:type="dxa"/>
            <w:gridSpan w:val="3"/>
            <w:tcBorders>
              <w:top w:val="single" w:sz="4" w:space="0" w:color="000000"/>
              <w:left w:val="single" w:sz="4" w:space="0" w:color="000000"/>
              <w:bottom w:val="single" w:sz="4" w:space="0" w:color="000000"/>
              <w:right w:val="single" w:sz="4" w:space="0" w:color="000000"/>
            </w:tcBorders>
            <w:shd w:val="clear" w:color="auto" w:fill="auto"/>
          </w:tcPr>
          <w:p w14:paraId="3F21A53B" w14:textId="77777777" w:rsidR="00E26655" w:rsidRDefault="00E26655" w:rsidP="00630737">
            <w:pPr>
              <w:spacing w:before="120" w:after="120" w:line="240" w:lineRule="auto"/>
              <w:jc w:val="center"/>
              <w:rPr>
                <w:b/>
                <w:bCs/>
              </w:rPr>
            </w:pPr>
            <w:r>
              <w:rPr>
                <w:b/>
                <w:bCs/>
                <w:lang w:val="en-US"/>
              </w:rPr>
              <w:t>PROGRAMA NR. 4</w:t>
            </w:r>
          </w:p>
          <w:p w14:paraId="2AF93CF2" w14:textId="1788DEE7" w:rsidR="00E26655" w:rsidRDefault="00E26655" w:rsidP="00F4243D">
            <w:pPr>
              <w:spacing w:before="120" w:after="120" w:line="240" w:lineRule="auto"/>
              <w:jc w:val="center"/>
            </w:pPr>
            <w:r>
              <w:rPr>
                <w:b/>
                <w:bCs/>
              </w:rPr>
              <w:t>SOCIALINĖS</w:t>
            </w:r>
            <w:r>
              <w:rPr>
                <w:b/>
                <w:bCs/>
                <w:lang w:val="en-US"/>
              </w:rPr>
              <w:t xml:space="preserve"> IR SVEIKATOS APSAUGOS PROGRAMA</w:t>
            </w:r>
          </w:p>
        </w:tc>
      </w:tr>
      <w:tr w:rsidR="00E26655" w14:paraId="3D5B95F5"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479C362F" w14:textId="77777777" w:rsidR="00E26655" w:rsidRDefault="00E26655" w:rsidP="00630737">
            <w:pPr>
              <w:spacing w:before="120" w:after="120" w:line="240" w:lineRule="auto"/>
              <w:jc w:val="left"/>
            </w:pPr>
            <w:r>
              <w:rPr>
                <w:b/>
              </w:rPr>
              <w:t>Programos parengimo argumentai</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4ED786CF" w14:textId="77777777" w:rsidR="00E26655" w:rsidRDefault="00E26655" w:rsidP="00630737">
            <w:pPr>
              <w:spacing w:before="120" w:after="120" w:line="240" w:lineRule="auto"/>
            </w:pPr>
            <w:r>
              <w:t>Programos parengimo pagrindas – Lietuvos Respublikos vietos savivaldos įstatymu nustatytos savarankiškos savivaldybių funkcijos: socialinių paslaugų planavimas ir teikimas, piniginės socialinės paramos nepasiturintiems  gyventojams teikimas.</w:t>
            </w:r>
          </w:p>
        </w:tc>
      </w:tr>
      <w:tr w:rsidR="00E26655" w14:paraId="4EDE14ED"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7D949AE9" w14:textId="77777777" w:rsidR="00E26655" w:rsidRDefault="00E26655" w:rsidP="00630737">
            <w:pPr>
              <w:spacing w:before="120" w:after="120" w:line="240" w:lineRule="auto"/>
              <w:jc w:val="left"/>
              <w:rPr>
                <w:color w:val="000000"/>
              </w:rPr>
            </w:pPr>
            <w:r>
              <w:rPr>
                <w:b/>
              </w:rPr>
              <w:t>Ilgalaikis prioritetas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4907E4B7" w14:textId="77777777" w:rsidR="00E26655" w:rsidRDefault="00E26655" w:rsidP="00630737">
            <w:pPr>
              <w:spacing w:before="120" w:after="120" w:line="240" w:lineRule="auto"/>
              <w:jc w:val="left"/>
            </w:pPr>
            <w:r>
              <w:rPr>
                <w:color w:val="000000"/>
              </w:rPr>
              <w:t>Išsilavinusios, pilietiškos ir sveikos visuomenės vystymasis.</w:t>
            </w:r>
          </w:p>
        </w:tc>
      </w:tr>
      <w:tr w:rsidR="00E26655" w14:paraId="0133409B"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38D596C6" w14:textId="77777777" w:rsidR="00E26655" w:rsidRDefault="00E26655" w:rsidP="00630737">
            <w:pPr>
              <w:spacing w:before="120" w:after="120" w:line="240" w:lineRule="auto"/>
              <w:jc w:val="left"/>
              <w:rPr>
                <w:color w:val="000000"/>
              </w:rPr>
            </w:pPr>
            <w:r>
              <w:rPr>
                <w:b/>
              </w:rPr>
              <w:t>Programos tikslas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7505F920" w14:textId="76852E18" w:rsidR="00E26655" w:rsidRDefault="00E26655" w:rsidP="00630737">
            <w:pPr>
              <w:spacing w:before="120" w:after="120" w:line="240" w:lineRule="auto"/>
            </w:pPr>
            <w:r>
              <w:rPr>
                <w:color w:val="000000"/>
              </w:rPr>
              <w:t>Gerinti socialinės paramos paslaugų kokybę ir prieinamumą, ma</w:t>
            </w:r>
            <w:r w:rsidR="000128ED">
              <w:rPr>
                <w:color w:val="000000"/>
              </w:rPr>
              <w:t>žinti socialinę atskirtį rajone</w:t>
            </w:r>
            <w:r>
              <w:rPr>
                <w:color w:val="000000"/>
              </w:rPr>
              <w:t xml:space="preserve"> įgyvendinant Savivaldybės ir valstybės socialinę politiką.</w:t>
            </w:r>
          </w:p>
        </w:tc>
      </w:tr>
      <w:tr w:rsidR="00E26655" w14:paraId="3BAA3AA2"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26423714" w14:textId="77777777" w:rsidR="00E26655" w:rsidRDefault="00E26655" w:rsidP="00630737">
            <w:pPr>
              <w:spacing w:before="120" w:after="120" w:line="240" w:lineRule="auto"/>
              <w:jc w:val="left"/>
              <w:rPr>
                <w:color w:val="000000"/>
              </w:rPr>
            </w:pPr>
            <w:r>
              <w:rPr>
                <w:b/>
              </w:rPr>
              <w:t>Tikslo aprašymas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5547B9A8" w14:textId="77777777" w:rsidR="00E26655" w:rsidRDefault="00E26655" w:rsidP="00630737">
            <w:pPr>
              <w:spacing w:before="120" w:after="120" w:line="240" w:lineRule="auto"/>
            </w:pPr>
            <w:r>
              <w:rPr>
                <w:color w:val="000000"/>
              </w:rPr>
              <w:t>Programa vykdoma siekiant Savivaldybės administracijos tikslo įgyvendinti valstybės socialinę politiką teikiant efektyvią socialinę paramą Alizavos seniūnijos gyventojams, plėtoti socialinių paslaugų tinklą rajone.</w:t>
            </w:r>
          </w:p>
        </w:tc>
      </w:tr>
      <w:tr w:rsidR="00E26655" w14:paraId="0CCBA88F"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0C983DDC" w14:textId="77777777" w:rsidR="00E26655" w:rsidRDefault="00E26655" w:rsidP="00630737">
            <w:pPr>
              <w:spacing w:before="120" w:after="120" w:line="240" w:lineRule="auto"/>
              <w:jc w:val="left"/>
              <w:rPr>
                <w:color w:val="000000"/>
              </w:rPr>
            </w:pPr>
            <w:r>
              <w:rPr>
                <w:b/>
                <w:bCs/>
                <w:lang w:val="en-US"/>
              </w:rPr>
              <w:t xml:space="preserve">01 </w:t>
            </w:r>
            <w:r>
              <w:rPr>
                <w:b/>
                <w:bCs/>
              </w:rPr>
              <w:t>Uždavinys</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4789CEB4" w14:textId="0DE411F7" w:rsidR="00E26655" w:rsidRDefault="00E26655" w:rsidP="000128ED">
            <w:pPr>
              <w:spacing w:before="120" w:after="120" w:line="240" w:lineRule="auto"/>
            </w:pPr>
            <w:r>
              <w:rPr>
                <w:color w:val="000000"/>
              </w:rPr>
              <w:t>Teikti socialinę paramą seniūnijos gyventojams. Siekti užkirsti kelią galim</w:t>
            </w:r>
            <w:r w:rsidR="000128ED">
              <w:rPr>
                <w:color w:val="000000"/>
              </w:rPr>
              <w:t>ų</w:t>
            </w:r>
            <w:r>
              <w:rPr>
                <w:color w:val="000000"/>
              </w:rPr>
              <w:t xml:space="preserve"> asmens, šeimos ar bendruomenės narių socialinių problemų atsiradimui.</w:t>
            </w:r>
          </w:p>
        </w:tc>
      </w:tr>
      <w:tr w:rsidR="00E26655" w14:paraId="2CD12FF0"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7C0E2F44" w14:textId="77777777" w:rsidR="00E26655" w:rsidRDefault="00E26655" w:rsidP="00630737">
            <w:pPr>
              <w:snapToGrid w:val="0"/>
              <w:spacing w:before="120" w:after="120" w:line="240" w:lineRule="auto"/>
              <w:jc w:val="left"/>
            </w:pPr>
            <w:r>
              <w:rPr>
                <w:b/>
                <w:bCs/>
                <w:lang w:val="en-US"/>
              </w:rPr>
              <w:lastRenderedPageBreak/>
              <w:t xml:space="preserve">01 </w:t>
            </w:r>
            <w:r>
              <w:rPr>
                <w:b/>
                <w:bCs/>
              </w:rPr>
              <w:t>priemonė</w:t>
            </w:r>
          </w:p>
          <w:p w14:paraId="4738422F" w14:textId="77777777" w:rsidR="00E26655" w:rsidRDefault="00E26655" w:rsidP="00630737">
            <w:pPr>
              <w:spacing w:before="120" w:after="120" w:line="240" w:lineRule="auto"/>
              <w:jc w:val="left"/>
            </w:pP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544FCFED" w14:textId="77777777" w:rsidR="00E26655" w:rsidRDefault="00E26655" w:rsidP="00630737">
            <w:pPr>
              <w:pStyle w:val="TableContents"/>
              <w:snapToGrid w:val="0"/>
              <w:spacing w:before="120" w:after="120"/>
              <w:jc w:val="both"/>
            </w:pPr>
            <w:r>
              <w:rPr>
                <w:b/>
              </w:rPr>
              <w:t>Socialinės paramos išmokos ir jų mokėjimo išlaidos</w:t>
            </w:r>
          </w:p>
          <w:p w14:paraId="14E8A28C" w14:textId="77777777" w:rsidR="00E26655" w:rsidRDefault="00E26655" w:rsidP="00630737">
            <w:pPr>
              <w:pStyle w:val="TableContents"/>
              <w:snapToGrid w:val="0"/>
              <w:spacing w:before="120" w:after="120"/>
              <w:jc w:val="both"/>
              <w:rPr>
                <w:color w:val="000000"/>
                <w:lang w:val="fi-FI"/>
              </w:rPr>
            </w:pPr>
            <w:r>
              <w:t xml:space="preserve">Įgyvendinant socialinę politiką seniūnijoje įsteigta socialinio darbuotojo pareigybė, kuri reikalinga socialinei paramai organizuoti bei įgyvendinti </w:t>
            </w:r>
            <w:r w:rsidRPr="00E977A1">
              <w:t>vaiko teisių apsaugos ir vaiko teisių pažeidimo prevencijos gerinimo priemones seniūnijoje</w:t>
            </w:r>
            <w:r>
              <w:t>. Darbuotojas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14:paraId="3BB09A78" w14:textId="13867789" w:rsidR="00E26655" w:rsidRDefault="00E26655" w:rsidP="00630737">
            <w:pPr>
              <w:pStyle w:val="TableContents"/>
              <w:snapToGrid w:val="0"/>
              <w:spacing w:before="120" w:after="120"/>
              <w:jc w:val="both"/>
              <w:rPr>
                <w:lang w:val="fi-FI"/>
              </w:rPr>
            </w:pPr>
            <w:r w:rsidRPr="00360997">
              <w:rPr>
                <w:lang w:val="fi-FI"/>
              </w:rPr>
              <w:t>Seniūnijoje neįgaliųjų, įskaitant pensijinio ir darbingo amžiaus asmenis, yra 90 ir 7 neįgalūs vaikai. Senyvo amžiaus vienišų asmenų 18. Daugiavaikių šeimų 16. Soc. rizikos asmenų 9. Seniūnijoje yra 13 socialinės rizikos šeimos. Socialinės rizikos šeimose auga 37 vaikai. Asmenys</w:t>
            </w:r>
            <w:r w:rsidR="000128ED">
              <w:rPr>
                <w:lang w:val="fi-FI"/>
              </w:rPr>
              <w:t>,</w:t>
            </w:r>
            <w:r w:rsidRPr="00360997">
              <w:rPr>
                <w:lang w:val="fi-FI"/>
              </w:rPr>
              <w:t xml:space="preserve"> kuriems nustatyta globa</w:t>
            </w:r>
            <w:r w:rsidR="000128ED">
              <w:rPr>
                <w:lang w:val="fi-FI"/>
              </w:rPr>
              <w:t xml:space="preserve"> ir </w:t>
            </w:r>
            <w:r w:rsidRPr="00360997">
              <w:rPr>
                <w:lang w:val="fi-FI"/>
              </w:rPr>
              <w:t xml:space="preserve"> r</w:t>
            </w:r>
            <w:r w:rsidR="000128ED">
              <w:rPr>
                <w:lang w:val="fi-FI"/>
              </w:rPr>
              <w:t>ū</w:t>
            </w:r>
            <w:r w:rsidRPr="00360997">
              <w:rPr>
                <w:lang w:val="fi-FI"/>
              </w:rPr>
              <w:t xml:space="preserve">pyba </w:t>
            </w:r>
            <w:r w:rsidR="000128ED">
              <w:rPr>
                <w:lang w:val="fi-FI"/>
              </w:rPr>
              <w:t xml:space="preserve"> – </w:t>
            </w:r>
            <w:r w:rsidRPr="00360997">
              <w:rPr>
                <w:lang w:val="fi-FI"/>
              </w:rPr>
              <w:t>7.</w:t>
            </w:r>
          </w:p>
          <w:p w14:paraId="0122BD9F" w14:textId="77777777" w:rsidR="00E26655" w:rsidRDefault="00E26655" w:rsidP="00630737">
            <w:pPr>
              <w:pStyle w:val="TableContents"/>
              <w:snapToGrid w:val="0"/>
              <w:spacing w:before="120" w:after="120"/>
              <w:jc w:val="both"/>
            </w:pPr>
            <w:r>
              <w:t>Siekiant įgyvendinti socialiniam darbuotojui keliamus tikslus ir reikalavimus numatomas socialinio darbuotojo išlaikymas. Iš Savivaldybės biudžeto mokėti jam darbo užmokestį ir socialinio draudimo įmokas.</w:t>
            </w:r>
          </w:p>
        </w:tc>
      </w:tr>
      <w:tr w:rsidR="00E26655" w14:paraId="36C1D03E" w14:textId="77777777" w:rsidTr="00F4243D">
        <w:tc>
          <w:tcPr>
            <w:tcW w:w="2610" w:type="dxa"/>
            <w:gridSpan w:val="2"/>
            <w:tcBorders>
              <w:top w:val="single" w:sz="4" w:space="0" w:color="000000"/>
              <w:left w:val="single" w:sz="4" w:space="0" w:color="000000"/>
              <w:bottom w:val="single" w:sz="4" w:space="0" w:color="000000"/>
            </w:tcBorders>
            <w:shd w:val="clear" w:color="auto" w:fill="auto"/>
          </w:tcPr>
          <w:p w14:paraId="7028E659" w14:textId="77777777" w:rsidR="00E26655" w:rsidRDefault="00E26655" w:rsidP="00630737">
            <w:pPr>
              <w:spacing w:before="120" w:after="120" w:line="240" w:lineRule="auto"/>
              <w:rPr>
                <w:color w:val="000000"/>
              </w:rPr>
            </w:pPr>
            <w:r>
              <w:rPr>
                <w:b/>
              </w:rPr>
              <w:t>Rezultato vertinimo kriterijai</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6C19D9B4" w14:textId="77777777" w:rsidR="00E26655" w:rsidRDefault="00E26655" w:rsidP="00630737">
            <w:pPr>
              <w:spacing w:before="120" w:after="120" w:line="240" w:lineRule="auto"/>
            </w:pPr>
            <w:r>
              <w:rPr>
                <w:color w:val="000000"/>
              </w:rPr>
              <w:t>Bus išlaikomas vienas socialinis darbuotojas. Išmokėtas atlyginimas socialiniam darbuotojui užtikrins efektyvų jo darbą vykdant socialinės paramos organizavimą, informacijos sklaidą socialiniais klausimais.</w:t>
            </w:r>
          </w:p>
        </w:tc>
      </w:tr>
      <w:tr w:rsidR="00E26655" w14:paraId="6F7A52EB" w14:textId="77777777" w:rsidTr="00F4243D">
        <w:tc>
          <w:tcPr>
            <w:tcW w:w="9654" w:type="dxa"/>
            <w:gridSpan w:val="3"/>
            <w:tcBorders>
              <w:top w:val="single" w:sz="4" w:space="0" w:color="000000"/>
              <w:left w:val="single" w:sz="4" w:space="0" w:color="000000"/>
              <w:bottom w:val="single" w:sz="4" w:space="0" w:color="000000"/>
              <w:right w:val="single" w:sz="4" w:space="0" w:color="000000"/>
            </w:tcBorders>
            <w:shd w:val="clear" w:color="auto" w:fill="auto"/>
          </w:tcPr>
          <w:p w14:paraId="445EAC1F" w14:textId="77777777" w:rsidR="00E26655" w:rsidRDefault="00E26655" w:rsidP="00630737">
            <w:pPr>
              <w:spacing w:before="120" w:after="120" w:line="240" w:lineRule="auto"/>
              <w:jc w:val="center"/>
              <w:rPr>
                <w:b/>
                <w:bCs/>
              </w:rPr>
            </w:pPr>
            <w:r>
              <w:rPr>
                <w:b/>
                <w:bCs/>
                <w:lang w:val="en-US"/>
              </w:rPr>
              <w:t>PROGRAMA NR. 5</w:t>
            </w:r>
          </w:p>
          <w:p w14:paraId="7EFDF3AE" w14:textId="77777777" w:rsidR="00E26655" w:rsidRDefault="00E26655" w:rsidP="00630737">
            <w:pPr>
              <w:spacing w:before="120" w:after="120" w:line="240" w:lineRule="auto"/>
              <w:jc w:val="center"/>
            </w:pPr>
            <w:r>
              <w:rPr>
                <w:b/>
                <w:bCs/>
              </w:rPr>
              <w:t>SAVIVALDYBĖS</w:t>
            </w:r>
            <w:r>
              <w:rPr>
                <w:b/>
                <w:bCs/>
                <w:lang w:val="en-US"/>
              </w:rPr>
              <w:t xml:space="preserve"> VALDYMO IR </w:t>
            </w:r>
            <w:r>
              <w:rPr>
                <w:b/>
                <w:bCs/>
              </w:rPr>
              <w:t xml:space="preserve">PAGRINDINIŲ FUNKCIJŲ VYKDYMO PROGRAMA </w:t>
            </w:r>
          </w:p>
        </w:tc>
      </w:tr>
      <w:tr w:rsidR="00E26655" w14:paraId="3C0BC528" w14:textId="77777777" w:rsidTr="00F4243D">
        <w:tc>
          <w:tcPr>
            <w:tcW w:w="2567" w:type="dxa"/>
            <w:tcBorders>
              <w:top w:val="single" w:sz="4" w:space="0" w:color="000000"/>
              <w:left w:val="single" w:sz="4" w:space="0" w:color="000000"/>
              <w:bottom w:val="single" w:sz="4" w:space="0" w:color="000000"/>
            </w:tcBorders>
            <w:shd w:val="clear" w:color="auto" w:fill="auto"/>
          </w:tcPr>
          <w:p w14:paraId="42CBF330" w14:textId="77777777" w:rsidR="00E26655" w:rsidRDefault="00E26655" w:rsidP="00630737">
            <w:pPr>
              <w:spacing w:before="120" w:after="120" w:line="240" w:lineRule="auto"/>
              <w:jc w:val="left"/>
            </w:pPr>
            <w:r>
              <w:rPr>
                <w:b/>
              </w:rPr>
              <w:t>Programos parengimo argumentai</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253D4EFB" w14:textId="4A9246F4" w:rsidR="00E26655" w:rsidRDefault="00E26655" w:rsidP="000128ED">
            <w:pPr>
              <w:spacing w:before="120" w:after="120" w:line="240" w:lineRule="auto"/>
            </w:pPr>
            <w:r>
              <w:t xml:space="preserve">Programa parengta įgyvendinant vietos valdžios principus, Lietuvos Respublikos vietos savivaldos įstatyme numatytas </w:t>
            </w:r>
            <w:proofErr w:type="spellStart"/>
            <w:r>
              <w:t>savarankiškąsias</w:t>
            </w:r>
            <w:proofErr w:type="spellEnd"/>
            <w:r>
              <w:t xml:space="preserve"> ir valstybines (valstybės perduotas savivaldybėms) funkcijas. Kupiškio rajono </w:t>
            </w:r>
            <w:r w:rsidRPr="00480448">
              <w:t>plėtros iki 2030 metų</w:t>
            </w:r>
            <w:r>
              <w:t xml:space="preserve"> strateginiame plane numatytas tikslas </w:t>
            </w:r>
            <w:r w:rsidR="000128ED">
              <w:t>g</w:t>
            </w:r>
            <w:r>
              <w:t xml:space="preserve">erinti viešojo sektoriaus paslaugų kokybę ir didinti jų efektyvumą.   </w:t>
            </w:r>
          </w:p>
        </w:tc>
      </w:tr>
      <w:tr w:rsidR="00E26655" w14:paraId="243A076E" w14:textId="77777777" w:rsidTr="00F4243D">
        <w:tc>
          <w:tcPr>
            <w:tcW w:w="2567" w:type="dxa"/>
            <w:tcBorders>
              <w:top w:val="single" w:sz="4" w:space="0" w:color="000000"/>
              <w:left w:val="single" w:sz="4" w:space="0" w:color="000000"/>
              <w:bottom w:val="single" w:sz="4" w:space="0" w:color="000000"/>
            </w:tcBorders>
            <w:shd w:val="clear" w:color="auto" w:fill="auto"/>
          </w:tcPr>
          <w:p w14:paraId="2A975E6F" w14:textId="77777777" w:rsidR="00E26655" w:rsidRDefault="00E26655" w:rsidP="00630737">
            <w:pPr>
              <w:snapToGrid w:val="0"/>
              <w:spacing w:before="120" w:after="120" w:line="240" w:lineRule="auto"/>
            </w:pPr>
            <w:r>
              <w:rPr>
                <w:b/>
              </w:rPr>
              <w:t xml:space="preserve">Ilgalaikis prioritetas </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C0E8612" w14:textId="77777777" w:rsidR="00E26655" w:rsidRDefault="00E26655" w:rsidP="00630737">
            <w:pPr>
              <w:pStyle w:val="TableContents"/>
              <w:spacing w:before="120" w:after="120"/>
            </w:pPr>
            <w:r>
              <w:t>Išsilavinusios, pilietiškos, saugios ir sveikos visuomenės vystymasis.</w:t>
            </w:r>
          </w:p>
        </w:tc>
      </w:tr>
      <w:tr w:rsidR="00E26655" w14:paraId="702A1D9C" w14:textId="77777777" w:rsidTr="00F4243D">
        <w:tc>
          <w:tcPr>
            <w:tcW w:w="2567" w:type="dxa"/>
            <w:tcBorders>
              <w:top w:val="single" w:sz="4" w:space="0" w:color="000000"/>
              <w:left w:val="single" w:sz="4" w:space="0" w:color="000000"/>
              <w:bottom w:val="single" w:sz="4" w:space="0" w:color="000000"/>
            </w:tcBorders>
            <w:shd w:val="clear" w:color="auto" w:fill="auto"/>
          </w:tcPr>
          <w:p w14:paraId="613BC4DA" w14:textId="77777777" w:rsidR="00E26655" w:rsidRDefault="00E26655" w:rsidP="00630737">
            <w:pPr>
              <w:spacing w:before="120" w:after="120" w:line="240" w:lineRule="auto"/>
              <w:rPr>
                <w:color w:val="000000"/>
              </w:rPr>
            </w:pPr>
            <w:r>
              <w:rPr>
                <w:b/>
              </w:rPr>
              <w:t>Programos tikslas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4CFBBA62" w14:textId="77777777" w:rsidR="00E26655" w:rsidRDefault="00E26655" w:rsidP="00630737">
            <w:pPr>
              <w:spacing w:before="120" w:after="120" w:line="240" w:lineRule="auto"/>
            </w:pPr>
            <w:r>
              <w:rPr>
                <w:color w:val="000000"/>
              </w:rPr>
              <w:t>Užtikrinti efektyvų seniūnijos darbo organizavimą bei  savivaldos teisių įgyvendinimą.</w:t>
            </w:r>
          </w:p>
        </w:tc>
      </w:tr>
      <w:tr w:rsidR="00E26655" w14:paraId="10DDFC8C" w14:textId="77777777" w:rsidTr="00F4243D">
        <w:tc>
          <w:tcPr>
            <w:tcW w:w="2567" w:type="dxa"/>
            <w:tcBorders>
              <w:top w:val="single" w:sz="4" w:space="0" w:color="000000"/>
              <w:left w:val="single" w:sz="4" w:space="0" w:color="000000"/>
              <w:bottom w:val="single" w:sz="4" w:space="0" w:color="000000"/>
            </w:tcBorders>
            <w:shd w:val="clear" w:color="auto" w:fill="auto"/>
          </w:tcPr>
          <w:p w14:paraId="1ABEEBFA" w14:textId="77777777" w:rsidR="00E26655" w:rsidRDefault="00E26655" w:rsidP="00630737">
            <w:pPr>
              <w:spacing w:before="120" w:after="120" w:line="240" w:lineRule="auto"/>
              <w:rPr>
                <w:color w:val="000000"/>
              </w:rPr>
            </w:pPr>
            <w:r>
              <w:rPr>
                <w:b/>
              </w:rPr>
              <w:t>Tikslo aprašymas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296F8481" w14:textId="77777777" w:rsidR="00E26655" w:rsidRDefault="00E26655" w:rsidP="00630737">
            <w:pPr>
              <w:pStyle w:val="TableContents"/>
              <w:snapToGrid w:val="0"/>
              <w:spacing w:before="120" w:after="120"/>
              <w:jc w:val="both"/>
              <w:rPr>
                <w:color w:val="000000"/>
              </w:rPr>
            </w:pPr>
            <w:r>
              <w:rPr>
                <w:color w:val="000000"/>
              </w:rPr>
              <w:t>Įgyvendinti Savivaldybės pavestas funkcijas, numatytas seniūnijos veiklos nuostatuose, ir atlikti kitus papildomai pavestus darbus ir įpareigojimus.</w:t>
            </w:r>
          </w:p>
          <w:p w14:paraId="363B028F" w14:textId="77777777" w:rsidR="00E26655" w:rsidRDefault="00E26655" w:rsidP="00630737">
            <w:pPr>
              <w:pStyle w:val="TableContents"/>
              <w:snapToGrid w:val="0"/>
              <w:spacing w:before="120" w:after="120"/>
              <w:jc w:val="both"/>
            </w:pPr>
            <w:r>
              <w:rPr>
                <w:color w:val="000000"/>
              </w:rPr>
              <w:t>Užtikrinti seniūnijos gyventojams teikiamų paslaugų kokybę ir prieinamumą.</w:t>
            </w:r>
          </w:p>
        </w:tc>
      </w:tr>
      <w:tr w:rsidR="00E26655" w14:paraId="2689265B" w14:textId="77777777" w:rsidTr="00F4243D">
        <w:tc>
          <w:tcPr>
            <w:tcW w:w="2567" w:type="dxa"/>
            <w:tcBorders>
              <w:top w:val="single" w:sz="4" w:space="0" w:color="000000"/>
              <w:left w:val="single" w:sz="4" w:space="0" w:color="000000"/>
              <w:bottom w:val="single" w:sz="4" w:space="0" w:color="000000"/>
            </w:tcBorders>
            <w:shd w:val="clear" w:color="auto" w:fill="auto"/>
          </w:tcPr>
          <w:p w14:paraId="2F2E3D1C" w14:textId="77777777" w:rsidR="00E26655" w:rsidRDefault="00E26655" w:rsidP="00630737">
            <w:pPr>
              <w:snapToGrid w:val="0"/>
              <w:spacing w:before="120" w:after="120" w:line="240" w:lineRule="auto"/>
              <w:rPr>
                <w:b/>
                <w:bCs/>
                <w:color w:val="000000"/>
              </w:rPr>
            </w:pPr>
            <w:r>
              <w:rPr>
                <w:b/>
                <w:bCs/>
                <w:lang w:val="en-US"/>
              </w:rPr>
              <w:t xml:space="preserve">01 </w:t>
            </w:r>
            <w:r>
              <w:rPr>
                <w:b/>
                <w:bCs/>
              </w:rPr>
              <w:t>Uždavinys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1BEB2222" w14:textId="68B8CDB0" w:rsidR="00E26655" w:rsidRDefault="00E26655" w:rsidP="00630737">
            <w:pPr>
              <w:pStyle w:val="TableContents"/>
              <w:snapToGrid w:val="0"/>
              <w:spacing w:before="120" w:after="120"/>
              <w:jc w:val="both"/>
            </w:pPr>
            <w:r>
              <w:rPr>
                <w:b/>
                <w:bCs/>
                <w:color w:val="000000"/>
              </w:rPr>
              <w:t xml:space="preserve">Vykdyti valstybines (valstybės perduotas savivaldybėms) funkcijas. Tinkamai atlikti seniūnijai pavestas </w:t>
            </w:r>
            <w:proofErr w:type="spellStart"/>
            <w:r>
              <w:rPr>
                <w:b/>
                <w:bCs/>
                <w:color w:val="000000"/>
              </w:rPr>
              <w:t>savarankišk</w:t>
            </w:r>
            <w:r w:rsidR="000128ED">
              <w:rPr>
                <w:b/>
                <w:bCs/>
                <w:color w:val="000000"/>
              </w:rPr>
              <w:t>ąsi</w:t>
            </w:r>
            <w:r>
              <w:rPr>
                <w:b/>
                <w:bCs/>
                <w:color w:val="000000"/>
              </w:rPr>
              <w:t>as</w:t>
            </w:r>
            <w:proofErr w:type="spellEnd"/>
            <w:r>
              <w:rPr>
                <w:b/>
                <w:bCs/>
                <w:color w:val="000000"/>
              </w:rPr>
              <w:t xml:space="preserve"> funkcijas.</w:t>
            </w:r>
          </w:p>
        </w:tc>
      </w:tr>
      <w:tr w:rsidR="00E26655" w14:paraId="3AC5836E" w14:textId="77777777" w:rsidTr="00F4243D">
        <w:tc>
          <w:tcPr>
            <w:tcW w:w="2567" w:type="dxa"/>
            <w:tcBorders>
              <w:top w:val="single" w:sz="4" w:space="0" w:color="000000"/>
              <w:left w:val="single" w:sz="4" w:space="0" w:color="000000"/>
              <w:bottom w:val="single" w:sz="4" w:space="0" w:color="000000"/>
            </w:tcBorders>
            <w:shd w:val="clear" w:color="auto" w:fill="auto"/>
          </w:tcPr>
          <w:p w14:paraId="769126C7" w14:textId="77777777" w:rsidR="00E26655" w:rsidRDefault="00E26655" w:rsidP="00630737">
            <w:pPr>
              <w:snapToGrid w:val="0"/>
              <w:spacing w:before="120" w:after="120" w:line="240" w:lineRule="auto"/>
            </w:pPr>
            <w:r>
              <w:rPr>
                <w:b/>
                <w:bCs/>
                <w:lang w:val="en-US"/>
              </w:rPr>
              <w:lastRenderedPageBreak/>
              <w:t xml:space="preserve">01 </w:t>
            </w:r>
            <w:r>
              <w:rPr>
                <w:b/>
                <w:bCs/>
              </w:rPr>
              <w:t>priemonė</w:t>
            </w:r>
          </w:p>
          <w:p w14:paraId="3989A990" w14:textId="77777777" w:rsidR="00E26655" w:rsidRDefault="00E26655" w:rsidP="00630737">
            <w:pPr>
              <w:spacing w:before="120" w:after="120" w:line="240" w:lineRule="auto"/>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713ACA28" w14:textId="77777777" w:rsidR="00E26655" w:rsidRDefault="00E26655" w:rsidP="00630737">
            <w:pPr>
              <w:pStyle w:val="TableContents"/>
              <w:snapToGrid w:val="0"/>
              <w:spacing w:before="120" w:after="120"/>
              <w:jc w:val="both"/>
              <w:rPr>
                <w:color w:val="000000"/>
              </w:rPr>
            </w:pPr>
            <w:r>
              <w:rPr>
                <w:b/>
                <w:color w:val="000000"/>
              </w:rPr>
              <w:t>Savivaldybės administracijos ir jos padalinių veiklos organizavimas</w:t>
            </w:r>
          </w:p>
          <w:p w14:paraId="776A605B" w14:textId="77777777" w:rsidR="00E26655" w:rsidRDefault="00E26655" w:rsidP="00630737">
            <w:pPr>
              <w:pStyle w:val="TableContents"/>
              <w:snapToGrid w:val="0"/>
              <w:spacing w:before="120" w:after="120"/>
              <w:jc w:val="both"/>
              <w:rPr>
                <w:color w:val="000000"/>
              </w:rPr>
            </w:pPr>
            <w:r>
              <w:rPr>
                <w:color w:val="000000"/>
              </w:rPr>
              <w:t>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Neviršydama įgaliojimų, seniūnija savo teritorijoje organizuoja ir kontroliuoja Savivaldybės institucijų sprendimų įgyvendinimą arba pati juos įgyvendina.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padės organizuoti kultūrinius, bendruomeninius renginius, telks gyventojus aktyviam ir turiningam laisvalaikio praleidimui. Seniūnijos vizija – seniūnija su vieninga bendruomene, išplėtota infrastruktūra, sveika aplinka, išpuoselėtu kraštovaizdžiu. Glaudžiai bendradarbiaujančiais ir stipriais verslo, paslaugų, žemės ūkio ir turizmo sektoriais.</w:t>
            </w:r>
          </w:p>
          <w:p w14:paraId="46FF7EC4" w14:textId="69F2C431" w:rsidR="00E26655" w:rsidRDefault="00E26655" w:rsidP="00630737">
            <w:pPr>
              <w:pStyle w:val="TableContents"/>
              <w:snapToGrid w:val="0"/>
              <w:spacing w:before="120" w:after="120"/>
              <w:jc w:val="both"/>
              <w:rPr>
                <w:color w:val="000000"/>
              </w:rPr>
            </w:pPr>
            <w:r>
              <w:rPr>
                <w:color w:val="000000"/>
              </w:rPr>
              <w:t>Seniūnijos veikla finansuojama iš Savivaldybės biudžeto. Seniūnijoje optimizuojamas Savivaldybės turto valdymas, dalyvaujama kuriant ir įgyvendinant kaimo plėtros programas, siūlomos nedarbo mažinimo priemonės, seniūnijos teritorij</w:t>
            </w:r>
            <w:r w:rsidR="000128ED">
              <w:rPr>
                <w:color w:val="000000"/>
              </w:rPr>
              <w:t>oje planuojama ir organizuojama</w:t>
            </w:r>
            <w:r>
              <w:rPr>
                <w:color w:val="000000"/>
              </w:rPr>
              <w:t xml:space="preserve"> rekonstrukcija, remontas ir priežiūra, formuojama ir vykdoma Savivaldybės politika kultūros, sporto, sveikatos ir socialinės apsaugos, gamtos apsaugos</w:t>
            </w:r>
            <w:r w:rsidRPr="00A52488">
              <w:t>, vaiko teisių apsaugos srityse, užtikrinamas civilinės saugos organizavimas</w:t>
            </w:r>
            <w:r>
              <w:rPr>
                <w:color w:val="000000"/>
              </w:rPr>
              <w:t>. Seniūnijoje jos gyventojams atliekami neatlygintini notariniai veiksmai, išduodamos  pažymos, vertinamos atskirų asmenų gyvenimo sąlygos, teikiami siūlymai dėl socialinės paramos reikalingumo, padedama organizuoti rinkimus ir referendumus, organizuojami viešieji (užimtumo programa)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p w14:paraId="52AEFAD8" w14:textId="215D70CE" w:rsidR="00E26655" w:rsidRDefault="00E26655" w:rsidP="00630737">
            <w:pPr>
              <w:pStyle w:val="TableContents"/>
              <w:snapToGrid w:val="0"/>
              <w:spacing w:before="120" w:after="120"/>
              <w:jc w:val="both"/>
              <w:rPr>
                <w:color w:val="000000"/>
              </w:rPr>
            </w:pPr>
            <w:r>
              <w:rPr>
                <w:color w:val="000000"/>
              </w:rPr>
              <w:t xml:space="preserve">Seniūnija teikia </w:t>
            </w:r>
            <w:r w:rsidRPr="00360997">
              <w:rPr>
                <w:color w:val="000000"/>
              </w:rPr>
              <w:t>VĮ Registrų centro gyvenamosios vietos deklaravimo informacinėje sistemo</w:t>
            </w:r>
            <w:r>
              <w:rPr>
                <w:color w:val="000000"/>
              </w:rPr>
              <w:t xml:space="preserve">s </w:t>
            </w:r>
            <w:r w:rsidRPr="00360997">
              <w:rPr>
                <w:color w:val="000000"/>
              </w:rPr>
              <w:t>(GVDIS)</w:t>
            </w:r>
            <w:r>
              <w:rPr>
                <w:color w:val="000000"/>
              </w:rPr>
              <w:t xml:space="preserve"> paslaugas. Gyventojai</w:t>
            </w:r>
            <w:r w:rsidR="000128ED">
              <w:rPr>
                <w:color w:val="000000"/>
              </w:rPr>
              <w:t>,</w:t>
            </w:r>
            <w:r>
              <w:rPr>
                <w:color w:val="000000"/>
              </w:rPr>
              <w:t xml:space="preserve"> atvykę į seniūniją deklaruoja savo gyvenamąją vietą, deklaruoja išvykimą į užsienį,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14:paraId="1DDA21EA" w14:textId="77777777" w:rsidR="00E26655" w:rsidRDefault="00E26655" w:rsidP="00630737">
            <w:pPr>
              <w:pStyle w:val="TableContents"/>
              <w:snapToGrid w:val="0"/>
              <w:spacing w:before="120" w:after="120"/>
              <w:jc w:val="both"/>
              <w:rPr>
                <w:color w:val="000000"/>
              </w:rPr>
            </w:pPr>
            <w:r>
              <w:rPr>
                <w:color w:val="000000"/>
              </w:rPr>
              <w:t xml:space="preserve">Atliekamas gyvenamosios vietos deklaravimo duomenų taisymas, keitimas, naikinimas. Įteisinus kaimų gatvių pavadinimus ir gyvenamųjų namų numerius, seniūnijos gyventojai raginami keisti (patikslinti) </w:t>
            </w:r>
            <w:r>
              <w:rPr>
                <w:color w:val="000000"/>
              </w:rPr>
              <w:lastRenderedPageBreak/>
              <w:t xml:space="preserve">gyvenamosios vietos deklaravimo duomenis. </w:t>
            </w:r>
          </w:p>
          <w:p w14:paraId="5453C1A2" w14:textId="77777777" w:rsidR="00E26655" w:rsidRDefault="00E26655" w:rsidP="00630737">
            <w:pPr>
              <w:pStyle w:val="TableContents"/>
              <w:snapToGrid w:val="0"/>
              <w:spacing w:before="120" w:after="120"/>
              <w:jc w:val="both"/>
              <w:rPr>
                <w:color w:val="000000"/>
              </w:rPr>
            </w:pPr>
            <w:r>
              <w:rPr>
                <w:color w:val="000000"/>
              </w:rPr>
              <w:t xml:space="preserve">Neturintys galimybių deklaruoti gyvenamosios vietos asmenys įtraukiami į gyvenamosios vietos nedeklaravusių asmenų apskaitą, išduodamos tai patvirtinančios pažymos. </w:t>
            </w:r>
          </w:p>
          <w:p w14:paraId="2C384376" w14:textId="77777777" w:rsidR="00E26655" w:rsidRDefault="00E26655" w:rsidP="00630737">
            <w:pPr>
              <w:spacing w:before="120" w:after="120" w:line="240" w:lineRule="auto"/>
            </w:pPr>
            <w:r>
              <w:rPr>
                <w:color w:val="000000"/>
              </w:rPr>
              <w:t>Seniūnas atlieka Kupiškio rajono savivaldybės nuosavybės teise valdomų ir seniūnijos teritorijoje esančių gyvenamųjų ir negyvenamųjų pastatų ir statinių (išskyrus ypatingus statinius) priežiūrą.</w:t>
            </w:r>
            <w:r>
              <w:t xml:space="preserve"> </w:t>
            </w:r>
          </w:p>
          <w:p w14:paraId="0580D705" w14:textId="77777777" w:rsidR="00E26655" w:rsidRDefault="00E26655" w:rsidP="00630737">
            <w:pPr>
              <w:spacing w:before="120" w:after="120" w:line="240" w:lineRule="auto"/>
            </w:pPr>
            <w:r w:rsidRPr="0092642E">
              <w:rPr>
                <w:color w:val="000000"/>
              </w:rPr>
              <w:t>Seniūnija teik</w:t>
            </w:r>
            <w:r>
              <w:rPr>
                <w:color w:val="000000"/>
              </w:rPr>
              <w:t>ia</w:t>
            </w:r>
            <w:r w:rsidRPr="0092642E">
              <w:rPr>
                <w:color w:val="000000"/>
              </w:rPr>
              <w:t xml:space="preserve"> paslaugas žemės ūkio subjektams.</w:t>
            </w:r>
            <w:r>
              <w:rPr>
                <w:color w:val="000000"/>
              </w:rPr>
              <w:t xml:space="preserve"> R</w:t>
            </w:r>
            <w:r w:rsidRPr="0092642E">
              <w:rPr>
                <w:color w:val="000000"/>
              </w:rPr>
              <w:t>egistruo</w:t>
            </w:r>
            <w:r>
              <w:rPr>
                <w:color w:val="000000"/>
              </w:rPr>
              <w:t>ja</w:t>
            </w:r>
            <w:r w:rsidRPr="0092642E">
              <w:rPr>
                <w:color w:val="000000"/>
              </w:rPr>
              <w:t>, atnaujin</w:t>
            </w:r>
            <w:r>
              <w:rPr>
                <w:color w:val="000000"/>
              </w:rPr>
              <w:t>a</w:t>
            </w:r>
            <w:r w:rsidRPr="0092642E">
              <w:rPr>
                <w:color w:val="000000"/>
              </w:rPr>
              <w:t xml:space="preserve"> ir išregistruo</w:t>
            </w:r>
            <w:r>
              <w:rPr>
                <w:color w:val="000000"/>
              </w:rPr>
              <w:t>ja</w:t>
            </w:r>
            <w:r w:rsidRPr="0092642E">
              <w:rPr>
                <w:color w:val="000000"/>
              </w:rPr>
              <w:t xml:space="preserve"> žemės ūkio vald</w:t>
            </w:r>
            <w:r>
              <w:rPr>
                <w:color w:val="000000"/>
              </w:rPr>
              <w:t>as. Teikia ž</w:t>
            </w:r>
            <w:r w:rsidRPr="0092642E">
              <w:rPr>
                <w:color w:val="000000"/>
              </w:rPr>
              <w:t>emės ūkio ir kaimo verslo registre, paraišk</w:t>
            </w:r>
            <w:r>
              <w:rPr>
                <w:color w:val="000000"/>
              </w:rPr>
              <w:t>as</w:t>
            </w:r>
            <w:r w:rsidRPr="0092642E">
              <w:rPr>
                <w:color w:val="000000"/>
              </w:rPr>
              <w:t xml:space="preserve"> paramai už žemės ūkio naudmenas ir kitus plotus bei gyvulius</w:t>
            </w:r>
            <w:r>
              <w:rPr>
                <w:color w:val="000000"/>
              </w:rPr>
              <w:t xml:space="preserve">. Priima </w:t>
            </w:r>
            <w:r w:rsidRPr="0092642E">
              <w:rPr>
                <w:color w:val="000000"/>
              </w:rPr>
              <w:t>prašym</w:t>
            </w:r>
            <w:r>
              <w:rPr>
                <w:color w:val="000000"/>
              </w:rPr>
              <w:t>us</w:t>
            </w:r>
            <w:r w:rsidRPr="0092642E">
              <w:rPr>
                <w:color w:val="000000"/>
              </w:rPr>
              <w:t xml:space="preserve"> atnaujinti ūkininko ūkį ūkininko ūkio registre</w:t>
            </w:r>
            <w:r>
              <w:rPr>
                <w:color w:val="000000"/>
              </w:rPr>
              <w:t>, teikia</w:t>
            </w:r>
            <w:r w:rsidRPr="0092642E">
              <w:rPr>
                <w:color w:val="000000"/>
              </w:rPr>
              <w:t xml:space="preserve"> kit</w:t>
            </w:r>
            <w:r>
              <w:rPr>
                <w:color w:val="000000"/>
              </w:rPr>
              <w:t>as</w:t>
            </w:r>
            <w:r w:rsidRPr="0092642E">
              <w:rPr>
                <w:color w:val="000000"/>
              </w:rPr>
              <w:t xml:space="preserve"> paslaugos susijusios su žemės ūkiu.</w:t>
            </w:r>
          </w:p>
        </w:tc>
      </w:tr>
      <w:tr w:rsidR="00E26655" w:rsidRPr="008339A2" w14:paraId="2DBC54CF" w14:textId="77777777" w:rsidTr="00F4243D">
        <w:tc>
          <w:tcPr>
            <w:tcW w:w="2567" w:type="dxa"/>
            <w:tcBorders>
              <w:top w:val="single" w:sz="4" w:space="0" w:color="000000"/>
              <w:left w:val="single" w:sz="4" w:space="0" w:color="000000"/>
              <w:bottom w:val="single" w:sz="4" w:space="0" w:color="000000"/>
            </w:tcBorders>
            <w:shd w:val="clear" w:color="auto" w:fill="auto"/>
          </w:tcPr>
          <w:p w14:paraId="464FD7AC" w14:textId="77777777" w:rsidR="00E26655" w:rsidRPr="00480448" w:rsidRDefault="00E26655" w:rsidP="00630737">
            <w:pPr>
              <w:snapToGrid w:val="0"/>
              <w:spacing w:before="120" w:after="120" w:line="240" w:lineRule="auto"/>
              <w:rPr>
                <w:b/>
                <w:bCs/>
              </w:rPr>
            </w:pPr>
            <w:r w:rsidRPr="00480448">
              <w:rPr>
                <w:b/>
                <w:lang w:val="en-US"/>
              </w:rPr>
              <w:lastRenderedPageBreak/>
              <w:t xml:space="preserve">02 </w:t>
            </w:r>
            <w:r w:rsidRPr="00480448">
              <w:rPr>
                <w:b/>
              </w:rPr>
              <w:t xml:space="preserve">priemonė </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011AA9E" w14:textId="77777777" w:rsidR="00E26655" w:rsidRPr="00480448" w:rsidRDefault="00E26655" w:rsidP="00630737">
            <w:pPr>
              <w:spacing w:before="120" w:after="120" w:line="240" w:lineRule="auto"/>
              <w:rPr>
                <w:b/>
              </w:rPr>
            </w:pPr>
            <w:r w:rsidRPr="00480448">
              <w:rPr>
                <w:b/>
              </w:rPr>
              <w:t>Užimtumo didinimo programa</w:t>
            </w:r>
          </w:p>
          <w:p w14:paraId="40CB2DAA" w14:textId="77777777" w:rsidR="00E26655" w:rsidRPr="00480448" w:rsidRDefault="00E26655" w:rsidP="00630737">
            <w:pPr>
              <w:spacing w:before="120" w:after="120" w:line="240" w:lineRule="auto"/>
              <w:rPr>
                <w:rFonts w:eastAsia="Lucida Sans Unicode" w:cs="Tahoma"/>
                <w:kern w:val="1"/>
                <w:szCs w:val="24"/>
                <w:lang w:eastAsia="hi-IN" w:bidi="hi-IN"/>
              </w:rPr>
            </w:pPr>
            <w:r w:rsidRPr="00480448">
              <w:rPr>
                <w:rFonts w:eastAsia="Lucida Sans Unicode" w:cs="Tahoma"/>
                <w:kern w:val="1"/>
                <w:szCs w:val="24"/>
                <w:lang w:eastAsia="hi-IN" w:bidi="hi-IN"/>
              </w:rPr>
              <w:t>Programos tikslas padėti norintiems integruotis į darbo rinką bedarbiams laikinai įsidarbinti ir uždirbti pragyvenimui būtinas išlaidas. Mažinti socialinę įtampą ir atskirtį tarp bendruomenės narių. Atnaujinti bedarbių darbinius įgūdžius. Padidinti bedarbių galimybes susirasti nuolatinį darbą. Didinti Kupiškio rajono gyventojų užimtumą.</w:t>
            </w:r>
          </w:p>
          <w:p w14:paraId="4DA3AA6D" w14:textId="77777777" w:rsidR="00E26655" w:rsidRPr="00480448" w:rsidRDefault="00E26655" w:rsidP="00630737">
            <w:pPr>
              <w:spacing w:before="120" w:after="120" w:line="240" w:lineRule="auto"/>
              <w:rPr>
                <w:rFonts w:eastAsia="Lucida Sans Unicode" w:cs="Tahoma"/>
                <w:kern w:val="1"/>
                <w:szCs w:val="24"/>
                <w:lang w:eastAsia="hi-IN" w:bidi="hi-IN"/>
              </w:rPr>
            </w:pPr>
            <w:r w:rsidRPr="00480448">
              <w:rPr>
                <w:rFonts w:eastAsia="Lucida Sans Unicode" w:cs="Tahoma"/>
                <w:kern w:val="1"/>
                <w:szCs w:val="24"/>
                <w:lang w:eastAsia="hi-IN" w:bidi="hi-IN"/>
              </w:rPr>
              <w:t xml:space="preserve">Pirmenybė dalyvauti Programoje teikiama bedarbiams, praradusiems darbinius įgūdžius dėl ilgalaikio nedarbo, dėl įvairių socialinių priežasčių negalintiems ilgą laiką susirasti darbo ir dėl to atsidūrusiems sunkioje materialinėje padėtyje. </w:t>
            </w:r>
          </w:p>
          <w:p w14:paraId="1ACDECA5" w14:textId="77777777" w:rsidR="00E26655" w:rsidRPr="00480448" w:rsidRDefault="00E26655" w:rsidP="00630737">
            <w:pPr>
              <w:spacing w:before="120" w:after="120" w:line="240" w:lineRule="auto"/>
              <w:rPr>
                <w:rFonts w:eastAsia="Lucida Sans Unicode" w:cs="Tahoma"/>
                <w:kern w:val="1"/>
                <w:szCs w:val="24"/>
                <w:lang w:eastAsia="hi-IN" w:bidi="hi-IN"/>
              </w:rPr>
            </w:pPr>
            <w:r w:rsidRPr="00480448">
              <w:rPr>
                <w:rFonts w:eastAsia="Lucida Sans Unicode" w:cs="Tahoma"/>
                <w:kern w:val="1"/>
                <w:szCs w:val="24"/>
                <w:lang w:eastAsia="hi-IN" w:bidi="hi-IN"/>
              </w:rPr>
              <w:t>Seniūnijoje organizuojami laikino pobūdžio, kvalifikacijos nereikalaujantys, pagalbiniai darbai</w:t>
            </w:r>
            <w:r>
              <w:rPr>
                <w:rFonts w:eastAsia="Lucida Sans Unicode" w:cs="Tahoma"/>
                <w:kern w:val="1"/>
                <w:szCs w:val="24"/>
                <w:lang w:eastAsia="hi-IN" w:bidi="hi-IN"/>
              </w:rPr>
              <w:t>.</w:t>
            </w:r>
          </w:p>
          <w:p w14:paraId="68FC2FA2" w14:textId="77777777" w:rsidR="00E26655" w:rsidRPr="00480448" w:rsidRDefault="00E26655" w:rsidP="00630737">
            <w:pPr>
              <w:spacing w:before="120" w:after="120" w:line="240" w:lineRule="auto"/>
            </w:pPr>
            <w:r w:rsidRPr="00480448">
              <w:rPr>
                <w:rFonts w:eastAsia="Lucida Sans Unicode" w:cs="Tahoma"/>
                <w:kern w:val="1"/>
                <w:szCs w:val="24"/>
                <w:lang w:eastAsia="hi-IN" w:bidi="hi-IN"/>
              </w:rPr>
              <w:t>Taip pat neatlygintinus visuomenei naudingus darbus seniūnijoje atlieka socialines pašalpas gaunantys asmenys ir teisėsaugos institucijų siųsti asmenys.</w:t>
            </w:r>
          </w:p>
        </w:tc>
      </w:tr>
      <w:tr w:rsidR="00E26655" w14:paraId="081A924D" w14:textId="77777777" w:rsidTr="00F4243D">
        <w:tc>
          <w:tcPr>
            <w:tcW w:w="2567" w:type="dxa"/>
            <w:tcBorders>
              <w:top w:val="single" w:sz="4" w:space="0" w:color="000000"/>
              <w:left w:val="single" w:sz="4" w:space="0" w:color="000000"/>
              <w:bottom w:val="single" w:sz="4" w:space="0" w:color="000000"/>
            </w:tcBorders>
            <w:shd w:val="clear" w:color="auto" w:fill="auto"/>
          </w:tcPr>
          <w:p w14:paraId="2D0E65D0" w14:textId="77777777" w:rsidR="00E26655" w:rsidRDefault="00E26655" w:rsidP="00630737">
            <w:pPr>
              <w:spacing w:before="120" w:after="120" w:line="240" w:lineRule="auto"/>
              <w:rPr>
                <w:color w:val="000000"/>
              </w:rPr>
            </w:pPr>
            <w:r>
              <w:rPr>
                <w:b/>
              </w:rPr>
              <w:t>Rezultato vertinimo kriterijai</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Pr>
          <w:p w14:paraId="1C64A386" w14:textId="77777777" w:rsidR="00E26655" w:rsidRDefault="00E26655" w:rsidP="00F4243D">
            <w:pPr>
              <w:pStyle w:val="TableContents"/>
              <w:snapToGrid w:val="0"/>
              <w:spacing w:before="120"/>
              <w:jc w:val="both"/>
              <w:rPr>
                <w:color w:val="000000"/>
              </w:rPr>
            </w:pPr>
            <w:r>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14:paraId="5BE1FFAE" w14:textId="77777777" w:rsidR="00E26655" w:rsidRDefault="00E26655" w:rsidP="00F4243D">
            <w:pPr>
              <w:spacing w:after="120" w:line="240" w:lineRule="auto"/>
            </w:pPr>
            <w:r>
              <w:rPr>
                <w:color w:val="000000"/>
              </w:rPr>
              <w:t>Seniūnijos finansai bus tvarkomi taupiai ir teisingai.</w:t>
            </w:r>
          </w:p>
        </w:tc>
      </w:tr>
    </w:tbl>
    <w:p w14:paraId="4910E0C8" w14:textId="77777777" w:rsidR="00531136" w:rsidRDefault="00531136" w:rsidP="00F4243D">
      <w:pPr>
        <w:spacing w:before="240" w:line="100" w:lineRule="atLeast"/>
        <w:jc w:val="center"/>
        <w:rPr>
          <w:b/>
          <w:szCs w:val="24"/>
        </w:rPr>
      </w:pPr>
      <w:r>
        <w:rPr>
          <w:b/>
          <w:szCs w:val="24"/>
        </w:rPr>
        <w:t>PROGRAMA NR. 3</w:t>
      </w:r>
    </w:p>
    <w:p w14:paraId="47F5C9C2" w14:textId="420F91F6" w:rsidR="00531136" w:rsidRDefault="00531136" w:rsidP="00F4243D">
      <w:pPr>
        <w:spacing w:after="120" w:line="100" w:lineRule="atLeast"/>
        <w:jc w:val="center"/>
        <w:rPr>
          <w:sz w:val="16"/>
          <w:szCs w:val="16"/>
        </w:rPr>
      </w:pPr>
      <w:r>
        <w:rPr>
          <w:b/>
          <w:szCs w:val="24"/>
        </w:rPr>
        <w:t>VIEŠOSIOS INFRASTRUKTŪROS PLĖTROS PROGRAMA</w:t>
      </w:r>
    </w:p>
    <w:tbl>
      <w:tblPr>
        <w:tblW w:w="5000" w:type="pct"/>
        <w:tblLayout w:type="fixed"/>
        <w:tblLook w:val="0000" w:firstRow="0" w:lastRow="0" w:firstColumn="0" w:lastColumn="0" w:noHBand="0" w:noVBand="0"/>
      </w:tblPr>
      <w:tblGrid>
        <w:gridCol w:w="1675"/>
        <w:gridCol w:w="2842"/>
        <w:gridCol w:w="1871"/>
        <w:gridCol w:w="1375"/>
        <w:gridCol w:w="1113"/>
        <w:gridCol w:w="34"/>
        <w:gridCol w:w="932"/>
        <w:gridCol w:w="12"/>
      </w:tblGrid>
      <w:tr w:rsidR="00531136" w14:paraId="264A4378" w14:textId="77777777" w:rsidTr="000128ED">
        <w:tc>
          <w:tcPr>
            <w:tcW w:w="1675" w:type="dxa"/>
            <w:tcBorders>
              <w:top w:val="single" w:sz="4" w:space="0" w:color="000000"/>
              <w:left w:val="single" w:sz="4" w:space="0" w:color="000000"/>
              <w:bottom w:val="single" w:sz="4" w:space="0" w:color="000000"/>
            </w:tcBorders>
            <w:shd w:val="clear" w:color="auto" w:fill="auto"/>
          </w:tcPr>
          <w:p w14:paraId="3B49EE9E" w14:textId="77777777" w:rsidR="00531136" w:rsidRDefault="00531136" w:rsidP="00B827AC">
            <w:pPr>
              <w:spacing w:line="100" w:lineRule="atLeast"/>
              <w:jc w:val="left"/>
              <w:rPr>
                <w:b/>
                <w:szCs w:val="24"/>
                <w:lang w:val="en-US"/>
              </w:rPr>
            </w:pPr>
            <w:proofErr w:type="spellStart"/>
            <w:r>
              <w:rPr>
                <w:b/>
                <w:szCs w:val="24"/>
                <w:lang w:val="en-US"/>
              </w:rPr>
              <w:t>Priemonės</w:t>
            </w:r>
            <w:proofErr w:type="spellEnd"/>
            <w:r>
              <w:rPr>
                <w:b/>
                <w:szCs w:val="24"/>
                <w:lang w:val="en-US"/>
              </w:rPr>
              <w:t xml:space="preserve"> </w:t>
            </w:r>
            <w:proofErr w:type="spellStart"/>
            <w:r>
              <w:rPr>
                <w:b/>
                <w:szCs w:val="24"/>
                <w:lang w:val="en-US"/>
              </w:rPr>
              <w:t>pavadinimas</w:t>
            </w:r>
            <w:proofErr w:type="spellEnd"/>
            <w:r>
              <w:rPr>
                <w:b/>
                <w:szCs w:val="24"/>
                <w:lang w:val="en-US"/>
              </w:rPr>
              <w:t xml:space="preserve"> ir </w:t>
            </w:r>
            <w:proofErr w:type="spellStart"/>
            <w:r>
              <w:rPr>
                <w:b/>
                <w:szCs w:val="24"/>
                <w:lang w:val="en-US"/>
              </w:rPr>
              <w:t>jos</w:t>
            </w:r>
            <w:proofErr w:type="spellEnd"/>
            <w:r>
              <w:rPr>
                <w:b/>
                <w:szCs w:val="24"/>
                <w:lang w:val="en-US"/>
              </w:rPr>
              <w:t xml:space="preserve"> </w:t>
            </w:r>
            <w:proofErr w:type="spellStart"/>
            <w:r>
              <w:rPr>
                <w:b/>
                <w:szCs w:val="24"/>
                <w:lang w:val="en-US"/>
              </w:rPr>
              <w:t>kodas</w:t>
            </w:r>
            <w:proofErr w:type="spellEnd"/>
          </w:p>
        </w:tc>
        <w:tc>
          <w:tcPr>
            <w:tcW w:w="2842" w:type="dxa"/>
            <w:tcBorders>
              <w:top w:val="single" w:sz="4" w:space="0" w:color="000000"/>
              <w:left w:val="single" w:sz="4" w:space="0" w:color="000000"/>
              <w:bottom w:val="single" w:sz="4" w:space="0" w:color="000000"/>
            </w:tcBorders>
            <w:shd w:val="clear" w:color="auto" w:fill="auto"/>
          </w:tcPr>
          <w:p w14:paraId="1E5406C1" w14:textId="77777777" w:rsidR="00531136" w:rsidRDefault="00531136" w:rsidP="00B827AC">
            <w:pPr>
              <w:spacing w:line="100" w:lineRule="atLeast"/>
              <w:jc w:val="left"/>
              <w:rPr>
                <w:b/>
                <w:szCs w:val="24"/>
                <w:lang w:val="en-US"/>
              </w:rPr>
            </w:pPr>
            <w:proofErr w:type="spellStart"/>
            <w:r>
              <w:rPr>
                <w:b/>
                <w:szCs w:val="24"/>
                <w:lang w:val="en-US"/>
              </w:rPr>
              <w:t>Išlaidų</w:t>
            </w:r>
            <w:proofErr w:type="spellEnd"/>
            <w:r>
              <w:rPr>
                <w:b/>
                <w:szCs w:val="24"/>
                <w:lang w:val="en-US"/>
              </w:rPr>
              <w:t xml:space="preserve"> </w:t>
            </w:r>
            <w:proofErr w:type="spellStart"/>
            <w:r>
              <w:rPr>
                <w:b/>
                <w:szCs w:val="24"/>
                <w:lang w:val="en-US"/>
              </w:rPr>
              <w:t>pavadinimas</w:t>
            </w:r>
            <w:proofErr w:type="spellEnd"/>
          </w:p>
        </w:tc>
        <w:tc>
          <w:tcPr>
            <w:tcW w:w="1871" w:type="dxa"/>
            <w:tcBorders>
              <w:top w:val="single" w:sz="4" w:space="0" w:color="000000"/>
              <w:left w:val="single" w:sz="4" w:space="0" w:color="000000"/>
              <w:bottom w:val="single" w:sz="4" w:space="0" w:color="000000"/>
            </w:tcBorders>
            <w:shd w:val="clear" w:color="auto" w:fill="auto"/>
          </w:tcPr>
          <w:p w14:paraId="1893EE69" w14:textId="77777777" w:rsidR="00531136" w:rsidRDefault="00531136" w:rsidP="00B827AC">
            <w:pPr>
              <w:spacing w:line="100" w:lineRule="atLeast"/>
              <w:jc w:val="left"/>
              <w:rPr>
                <w:b/>
                <w:szCs w:val="24"/>
                <w:lang w:val="en-US"/>
              </w:rPr>
            </w:pPr>
            <w:proofErr w:type="spellStart"/>
            <w:r>
              <w:rPr>
                <w:b/>
                <w:szCs w:val="24"/>
                <w:lang w:val="en-US"/>
              </w:rPr>
              <w:t>Atsakingi</w:t>
            </w:r>
            <w:proofErr w:type="spellEnd"/>
            <w:r>
              <w:rPr>
                <w:b/>
                <w:szCs w:val="24"/>
                <w:lang w:val="en-US"/>
              </w:rPr>
              <w:t xml:space="preserve"> </w:t>
            </w:r>
            <w:proofErr w:type="spellStart"/>
            <w:r>
              <w:rPr>
                <w:b/>
                <w:szCs w:val="24"/>
                <w:lang w:val="en-US"/>
              </w:rPr>
              <w:t>vykdytojai</w:t>
            </w:r>
            <w:proofErr w:type="spellEnd"/>
            <w:r>
              <w:rPr>
                <w:b/>
                <w:szCs w:val="24"/>
                <w:lang w:val="en-US"/>
              </w:rPr>
              <w:t xml:space="preserve"> (</w:t>
            </w:r>
            <w:proofErr w:type="spellStart"/>
            <w:r>
              <w:rPr>
                <w:b/>
                <w:szCs w:val="24"/>
                <w:lang w:val="en-US"/>
              </w:rPr>
              <w:t>pareigos</w:t>
            </w:r>
            <w:proofErr w:type="spellEnd"/>
            <w:r>
              <w:rPr>
                <w:b/>
                <w:szCs w:val="24"/>
                <w:lang w:val="en-US"/>
              </w:rPr>
              <w:t xml:space="preserve">, </w:t>
            </w:r>
            <w:proofErr w:type="spellStart"/>
            <w:r>
              <w:rPr>
                <w:b/>
                <w:szCs w:val="24"/>
                <w:lang w:val="en-US"/>
              </w:rPr>
              <w:t>vardas</w:t>
            </w:r>
            <w:proofErr w:type="spellEnd"/>
            <w:r>
              <w:rPr>
                <w:b/>
                <w:szCs w:val="24"/>
                <w:lang w:val="en-US"/>
              </w:rPr>
              <w:t xml:space="preserve">, </w:t>
            </w:r>
            <w:proofErr w:type="spellStart"/>
            <w:r>
              <w:rPr>
                <w:b/>
                <w:szCs w:val="24"/>
                <w:lang w:val="en-US"/>
              </w:rPr>
              <w:t>pavardė</w:t>
            </w:r>
            <w:proofErr w:type="spellEnd"/>
            <w:r>
              <w:rPr>
                <w:b/>
                <w:szCs w:val="24"/>
                <w:lang w:val="en-US"/>
              </w:rPr>
              <w:t>)</w:t>
            </w:r>
          </w:p>
        </w:tc>
        <w:tc>
          <w:tcPr>
            <w:tcW w:w="1375" w:type="dxa"/>
            <w:tcBorders>
              <w:top w:val="single" w:sz="4" w:space="0" w:color="000000"/>
              <w:left w:val="single" w:sz="4" w:space="0" w:color="000000"/>
              <w:bottom w:val="single" w:sz="4" w:space="0" w:color="000000"/>
            </w:tcBorders>
            <w:shd w:val="clear" w:color="auto" w:fill="auto"/>
          </w:tcPr>
          <w:p w14:paraId="7E2DF2E1" w14:textId="348B1059" w:rsidR="00531136" w:rsidRDefault="00531136" w:rsidP="000128ED">
            <w:pPr>
              <w:spacing w:line="100" w:lineRule="atLeast"/>
              <w:jc w:val="left"/>
              <w:rPr>
                <w:b/>
                <w:szCs w:val="24"/>
                <w:lang w:val="en-US"/>
              </w:rPr>
            </w:pPr>
            <w:proofErr w:type="spellStart"/>
            <w:r>
              <w:rPr>
                <w:b/>
                <w:szCs w:val="24"/>
                <w:lang w:val="en-US"/>
              </w:rPr>
              <w:t>Vykdym</w:t>
            </w:r>
            <w:r w:rsidR="000128ED">
              <w:rPr>
                <w:b/>
                <w:szCs w:val="24"/>
                <w:lang w:val="en-US"/>
              </w:rPr>
              <w:t>o</w:t>
            </w:r>
            <w:proofErr w:type="spellEnd"/>
            <w:r>
              <w:rPr>
                <w:b/>
                <w:szCs w:val="24"/>
                <w:lang w:val="en-US"/>
              </w:rPr>
              <w:t xml:space="preserve"> </w:t>
            </w:r>
            <w:proofErr w:type="spellStart"/>
            <w:r>
              <w:rPr>
                <w:b/>
                <w:szCs w:val="24"/>
                <w:lang w:val="en-US"/>
              </w:rPr>
              <w:t>terminas</w:t>
            </w:r>
            <w:proofErr w:type="spellEnd"/>
          </w:p>
        </w:tc>
        <w:tc>
          <w:tcPr>
            <w:tcW w:w="1113" w:type="dxa"/>
            <w:tcBorders>
              <w:top w:val="single" w:sz="4" w:space="0" w:color="000000"/>
              <w:left w:val="single" w:sz="4" w:space="0" w:color="000000"/>
              <w:bottom w:val="single" w:sz="4" w:space="0" w:color="000000"/>
            </w:tcBorders>
            <w:shd w:val="clear" w:color="auto" w:fill="auto"/>
          </w:tcPr>
          <w:p w14:paraId="43CB9F8B" w14:textId="77777777" w:rsidR="00531136" w:rsidRDefault="00531136" w:rsidP="00B827AC">
            <w:pPr>
              <w:tabs>
                <w:tab w:val="left" w:pos="2954"/>
              </w:tabs>
              <w:spacing w:line="100" w:lineRule="atLeast"/>
              <w:jc w:val="center"/>
              <w:rPr>
                <w:b/>
                <w:szCs w:val="24"/>
                <w:lang w:val="en-US"/>
              </w:rPr>
            </w:pPr>
            <w:proofErr w:type="spellStart"/>
            <w:r>
              <w:rPr>
                <w:b/>
                <w:szCs w:val="24"/>
                <w:lang w:val="en-US"/>
              </w:rPr>
              <w:t>Asignavi-mai</w:t>
            </w:r>
            <w:proofErr w:type="spellEnd"/>
            <w:r>
              <w:rPr>
                <w:b/>
                <w:szCs w:val="24"/>
                <w:lang w:val="en-US"/>
              </w:rPr>
              <w:t xml:space="preserve"> (</w:t>
            </w:r>
            <w:proofErr w:type="spellStart"/>
            <w:r>
              <w:rPr>
                <w:b/>
                <w:szCs w:val="24"/>
                <w:lang w:val="en-US"/>
              </w:rPr>
              <w:t>Eur</w:t>
            </w:r>
            <w:proofErr w:type="spellEnd"/>
            <w:r>
              <w:rPr>
                <w:b/>
                <w:szCs w:val="24"/>
                <w:lang w:val="en-US"/>
              </w:rPr>
              <w:t>)</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5B4706F" w14:textId="77777777" w:rsidR="00531136" w:rsidRDefault="00531136" w:rsidP="00B827AC">
            <w:pPr>
              <w:tabs>
                <w:tab w:val="left" w:pos="2954"/>
              </w:tabs>
              <w:spacing w:line="100" w:lineRule="atLeast"/>
              <w:jc w:val="left"/>
            </w:pPr>
            <w:proofErr w:type="spellStart"/>
            <w:r>
              <w:rPr>
                <w:b/>
                <w:szCs w:val="24"/>
                <w:lang w:val="en-US"/>
              </w:rPr>
              <w:t>Lėšų</w:t>
            </w:r>
            <w:proofErr w:type="spellEnd"/>
            <w:r>
              <w:rPr>
                <w:b/>
                <w:szCs w:val="24"/>
                <w:lang w:val="en-US"/>
              </w:rPr>
              <w:t xml:space="preserve"> </w:t>
            </w:r>
            <w:proofErr w:type="spellStart"/>
            <w:r>
              <w:rPr>
                <w:b/>
                <w:szCs w:val="24"/>
                <w:lang w:val="en-US"/>
              </w:rPr>
              <w:t>šaltinis</w:t>
            </w:r>
            <w:proofErr w:type="spellEnd"/>
          </w:p>
        </w:tc>
      </w:tr>
      <w:tr w:rsidR="00531136" w14:paraId="378E3F8D" w14:textId="77777777" w:rsidTr="000128ED">
        <w:tc>
          <w:tcPr>
            <w:tcW w:w="1675" w:type="dxa"/>
            <w:vMerge w:val="restart"/>
            <w:tcBorders>
              <w:top w:val="single" w:sz="4" w:space="0" w:color="000000"/>
              <w:left w:val="single" w:sz="4" w:space="0" w:color="000000"/>
              <w:bottom w:val="single" w:sz="4" w:space="0" w:color="000000"/>
            </w:tcBorders>
            <w:shd w:val="clear" w:color="auto" w:fill="auto"/>
          </w:tcPr>
          <w:p w14:paraId="0A0B10DD" w14:textId="77777777" w:rsidR="00531136" w:rsidRDefault="00531136" w:rsidP="00B827AC">
            <w:pPr>
              <w:spacing w:line="100" w:lineRule="atLeast"/>
              <w:jc w:val="left"/>
              <w:rPr>
                <w:szCs w:val="24"/>
                <w:lang w:val="en-US"/>
              </w:rPr>
            </w:pPr>
            <w:r>
              <w:rPr>
                <w:szCs w:val="24"/>
                <w:lang w:val="en-US"/>
              </w:rPr>
              <w:t xml:space="preserve">3.2.1.1. Rajono </w:t>
            </w:r>
            <w:proofErr w:type="spellStart"/>
            <w:r>
              <w:rPr>
                <w:szCs w:val="24"/>
                <w:lang w:val="en-US"/>
              </w:rPr>
              <w:t>kelių</w:t>
            </w:r>
            <w:proofErr w:type="spellEnd"/>
            <w:r>
              <w:rPr>
                <w:szCs w:val="24"/>
                <w:lang w:val="en-US"/>
              </w:rPr>
              <w:t xml:space="preserve"> ir </w:t>
            </w:r>
            <w:proofErr w:type="spellStart"/>
            <w:r>
              <w:rPr>
                <w:szCs w:val="24"/>
                <w:lang w:val="en-US"/>
              </w:rPr>
              <w:t>gatvių</w:t>
            </w:r>
            <w:proofErr w:type="spellEnd"/>
            <w:r>
              <w:rPr>
                <w:szCs w:val="24"/>
                <w:lang w:val="en-US"/>
              </w:rPr>
              <w:t xml:space="preserve"> </w:t>
            </w:r>
            <w:proofErr w:type="spellStart"/>
            <w:r>
              <w:rPr>
                <w:szCs w:val="24"/>
                <w:lang w:val="en-US"/>
              </w:rPr>
              <w:t>remontas</w:t>
            </w:r>
            <w:proofErr w:type="spellEnd"/>
            <w:r>
              <w:rPr>
                <w:szCs w:val="24"/>
                <w:lang w:val="en-US"/>
              </w:rPr>
              <w:t xml:space="preserve"> ir </w:t>
            </w:r>
            <w:proofErr w:type="spellStart"/>
            <w:r>
              <w:rPr>
                <w:szCs w:val="24"/>
                <w:lang w:val="en-US"/>
              </w:rPr>
              <w:t>priežiūra</w:t>
            </w:r>
            <w:proofErr w:type="spellEnd"/>
          </w:p>
        </w:tc>
        <w:tc>
          <w:tcPr>
            <w:tcW w:w="2842" w:type="dxa"/>
            <w:tcBorders>
              <w:top w:val="single" w:sz="4" w:space="0" w:color="000000"/>
              <w:left w:val="single" w:sz="4" w:space="0" w:color="000000"/>
              <w:bottom w:val="single" w:sz="4" w:space="0" w:color="000000"/>
            </w:tcBorders>
            <w:shd w:val="clear" w:color="auto" w:fill="auto"/>
          </w:tcPr>
          <w:p w14:paraId="65929F96" w14:textId="77777777" w:rsidR="00531136" w:rsidRDefault="00531136" w:rsidP="00B827AC">
            <w:pPr>
              <w:tabs>
                <w:tab w:val="left" w:pos="2954"/>
              </w:tabs>
              <w:spacing w:line="100" w:lineRule="atLeast"/>
              <w:jc w:val="left"/>
              <w:rPr>
                <w:szCs w:val="24"/>
              </w:rPr>
            </w:pPr>
            <w:proofErr w:type="spellStart"/>
            <w:r>
              <w:rPr>
                <w:szCs w:val="24"/>
                <w:lang w:val="en-US"/>
              </w:rPr>
              <w:t>Sniego</w:t>
            </w:r>
            <w:proofErr w:type="spellEnd"/>
            <w:r>
              <w:rPr>
                <w:szCs w:val="24"/>
                <w:lang w:val="en-US"/>
              </w:rPr>
              <w:t xml:space="preserve"> </w:t>
            </w:r>
            <w:proofErr w:type="spellStart"/>
            <w:r>
              <w:rPr>
                <w:szCs w:val="24"/>
                <w:lang w:val="en-US"/>
              </w:rPr>
              <w:t>valymas</w:t>
            </w:r>
            <w:proofErr w:type="spellEnd"/>
          </w:p>
          <w:p w14:paraId="45012B43" w14:textId="77777777" w:rsidR="00531136" w:rsidRDefault="00531136" w:rsidP="00B827AC">
            <w:pPr>
              <w:spacing w:line="100" w:lineRule="atLeast"/>
              <w:jc w:val="left"/>
              <w:rPr>
                <w:szCs w:val="24"/>
              </w:rPr>
            </w:pPr>
          </w:p>
        </w:tc>
        <w:tc>
          <w:tcPr>
            <w:tcW w:w="1871" w:type="dxa"/>
            <w:tcBorders>
              <w:top w:val="single" w:sz="4" w:space="0" w:color="000000"/>
              <w:left w:val="single" w:sz="4" w:space="0" w:color="000000"/>
              <w:bottom w:val="single" w:sz="4" w:space="0" w:color="000000"/>
            </w:tcBorders>
            <w:shd w:val="clear" w:color="auto" w:fill="auto"/>
          </w:tcPr>
          <w:p w14:paraId="58E58726" w14:textId="77777777" w:rsidR="00531136" w:rsidRDefault="00531136" w:rsidP="00B827AC">
            <w:pPr>
              <w:tabs>
                <w:tab w:val="left" w:pos="2954"/>
              </w:tabs>
              <w:snapToGrid w:val="0"/>
              <w:spacing w:line="100" w:lineRule="atLeast"/>
              <w:jc w:val="left"/>
              <w:rPr>
                <w:szCs w:val="24"/>
                <w:lang w:val="en-US"/>
              </w:rPr>
            </w:pPr>
            <w:r>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787EA686" w14:textId="77777777" w:rsidR="00531136" w:rsidRDefault="00531136" w:rsidP="00B827AC">
            <w:pPr>
              <w:tabs>
                <w:tab w:val="left" w:pos="2954"/>
              </w:tabs>
              <w:spacing w:line="100" w:lineRule="atLeast"/>
              <w:jc w:val="left"/>
              <w:rPr>
                <w:szCs w:val="24"/>
              </w:rPr>
            </w:pPr>
            <w:proofErr w:type="spellStart"/>
            <w:r>
              <w:rPr>
                <w:szCs w:val="24"/>
                <w:lang w:val="en-US"/>
              </w:rPr>
              <w:t>Žiemos</w:t>
            </w:r>
            <w:proofErr w:type="spellEnd"/>
            <w:r>
              <w:rPr>
                <w:szCs w:val="24"/>
                <w:lang w:val="en-US"/>
              </w:rPr>
              <w:t xml:space="preserve"> </w:t>
            </w:r>
            <w:proofErr w:type="spellStart"/>
            <w:r>
              <w:rPr>
                <w:szCs w:val="24"/>
                <w:lang w:val="en-US"/>
              </w:rPr>
              <w:t>sezonas</w:t>
            </w:r>
            <w:proofErr w:type="spellEnd"/>
          </w:p>
        </w:tc>
        <w:tc>
          <w:tcPr>
            <w:tcW w:w="1113" w:type="dxa"/>
            <w:tcBorders>
              <w:top w:val="single" w:sz="4" w:space="0" w:color="000000"/>
              <w:left w:val="single" w:sz="4" w:space="0" w:color="000000"/>
              <w:bottom w:val="single" w:sz="4" w:space="0" w:color="000000"/>
            </w:tcBorders>
            <w:shd w:val="clear" w:color="auto" w:fill="auto"/>
          </w:tcPr>
          <w:p w14:paraId="2DC76E33" w14:textId="77777777" w:rsidR="00531136" w:rsidRDefault="00531136" w:rsidP="00B827AC">
            <w:pPr>
              <w:snapToGrid w:val="0"/>
              <w:spacing w:line="100" w:lineRule="atLeast"/>
              <w:jc w:val="center"/>
              <w:rPr>
                <w:szCs w:val="24"/>
                <w:lang w:val="en-US"/>
              </w:rPr>
            </w:pPr>
            <w:r>
              <w:rPr>
                <w:szCs w:val="24"/>
              </w:rPr>
              <w:t>3000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56DB5665" w14:textId="77777777" w:rsidR="00531136" w:rsidRDefault="00531136" w:rsidP="00B827AC">
            <w:pPr>
              <w:spacing w:line="100" w:lineRule="atLeast"/>
              <w:jc w:val="left"/>
            </w:pPr>
            <w:r>
              <w:rPr>
                <w:szCs w:val="24"/>
                <w:lang w:val="en-US"/>
              </w:rPr>
              <w:t>SB</w:t>
            </w:r>
          </w:p>
        </w:tc>
      </w:tr>
      <w:tr w:rsidR="00531136" w14:paraId="11788F6B" w14:textId="77777777" w:rsidTr="000128ED">
        <w:tc>
          <w:tcPr>
            <w:tcW w:w="1675" w:type="dxa"/>
            <w:vMerge/>
            <w:tcBorders>
              <w:top w:val="single" w:sz="4" w:space="0" w:color="000000"/>
              <w:left w:val="single" w:sz="4" w:space="0" w:color="000000"/>
              <w:bottom w:val="single" w:sz="4" w:space="0" w:color="000000"/>
            </w:tcBorders>
            <w:shd w:val="clear" w:color="auto" w:fill="auto"/>
          </w:tcPr>
          <w:p w14:paraId="6728DC69" w14:textId="77777777" w:rsidR="00531136" w:rsidRDefault="00531136" w:rsidP="00B827AC">
            <w:pPr>
              <w:snapToGrid w:val="0"/>
              <w:spacing w:line="100" w:lineRule="atLeast"/>
              <w:jc w:val="left"/>
              <w:rPr>
                <w:szCs w:val="24"/>
              </w:rPr>
            </w:pPr>
          </w:p>
        </w:tc>
        <w:tc>
          <w:tcPr>
            <w:tcW w:w="2842" w:type="dxa"/>
            <w:tcBorders>
              <w:top w:val="single" w:sz="4" w:space="0" w:color="000000"/>
              <w:left w:val="single" w:sz="4" w:space="0" w:color="000000"/>
              <w:bottom w:val="single" w:sz="4" w:space="0" w:color="000000"/>
            </w:tcBorders>
            <w:shd w:val="clear" w:color="auto" w:fill="auto"/>
          </w:tcPr>
          <w:p w14:paraId="259CA055" w14:textId="77777777" w:rsidR="00531136" w:rsidRDefault="00531136" w:rsidP="00B827AC">
            <w:pPr>
              <w:spacing w:line="100" w:lineRule="atLeast"/>
              <w:jc w:val="left"/>
              <w:rPr>
                <w:szCs w:val="24"/>
                <w:lang w:val="en-US"/>
              </w:rPr>
            </w:pPr>
            <w:proofErr w:type="spellStart"/>
            <w:r>
              <w:rPr>
                <w:szCs w:val="24"/>
                <w:lang w:val="en-US"/>
              </w:rPr>
              <w:t>Greideriavimas</w:t>
            </w:r>
            <w:proofErr w:type="spellEnd"/>
            <w:r>
              <w:rPr>
                <w:szCs w:val="24"/>
                <w:lang w:val="en-US"/>
              </w:rPr>
              <w:t>,</w:t>
            </w:r>
          </w:p>
          <w:p w14:paraId="04BF9DD8" w14:textId="77777777" w:rsidR="00531136" w:rsidRDefault="00531136" w:rsidP="00B827AC">
            <w:pPr>
              <w:spacing w:line="100" w:lineRule="atLeast"/>
              <w:jc w:val="left"/>
              <w:rPr>
                <w:szCs w:val="24"/>
              </w:rPr>
            </w:pPr>
            <w:proofErr w:type="spellStart"/>
            <w:proofErr w:type="gramStart"/>
            <w:r>
              <w:rPr>
                <w:szCs w:val="24"/>
                <w:lang w:val="en-US"/>
              </w:rPr>
              <w:t>žvyravimas</w:t>
            </w:r>
            <w:proofErr w:type="spellEnd"/>
            <w:proofErr w:type="gramEnd"/>
            <w:r>
              <w:rPr>
                <w:szCs w:val="24"/>
                <w:lang w:val="en-US"/>
              </w:rPr>
              <w:t xml:space="preserve">, </w:t>
            </w:r>
            <w:proofErr w:type="spellStart"/>
            <w:r>
              <w:rPr>
                <w:szCs w:val="24"/>
                <w:lang w:val="en-US"/>
              </w:rPr>
              <w:t>kelkraščių</w:t>
            </w:r>
            <w:proofErr w:type="spellEnd"/>
            <w:r>
              <w:rPr>
                <w:szCs w:val="24"/>
                <w:lang w:val="en-US"/>
              </w:rPr>
              <w:t xml:space="preserve"> </w:t>
            </w:r>
            <w:proofErr w:type="spellStart"/>
            <w:r>
              <w:rPr>
                <w:szCs w:val="24"/>
                <w:lang w:val="en-US"/>
              </w:rPr>
              <w:t>nuėmimas</w:t>
            </w:r>
            <w:proofErr w:type="spellEnd"/>
            <w:r>
              <w:rPr>
                <w:szCs w:val="24"/>
                <w:lang w:val="en-US"/>
              </w:rPr>
              <w:t>.</w:t>
            </w:r>
          </w:p>
        </w:tc>
        <w:tc>
          <w:tcPr>
            <w:tcW w:w="1871" w:type="dxa"/>
            <w:tcBorders>
              <w:top w:val="single" w:sz="4" w:space="0" w:color="000000"/>
              <w:left w:val="single" w:sz="4" w:space="0" w:color="000000"/>
              <w:bottom w:val="single" w:sz="4" w:space="0" w:color="000000"/>
            </w:tcBorders>
            <w:shd w:val="clear" w:color="auto" w:fill="auto"/>
          </w:tcPr>
          <w:p w14:paraId="46172D74" w14:textId="77777777" w:rsidR="00531136" w:rsidRDefault="00531136" w:rsidP="00B827AC">
            <w:pPr>
              <w:tabs>
                <w:tab w:val="left" w:pos="2954"/>
              </w:tabs>
              <w:snapToGrid w:val="0"/>
              <w:spacing w:line="100" w:lineRule="atLeast"/>
              <w:jc w:val="left"/>
              <w:rPr>
                <w:szCs w:val="24"/>
                <w:lang w:val="en-US"/>
              </w:rPr>
            </w:pPr>
            <w:r>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023787A6" w14:textId="1A4A91CA" w:rsidR="00531136" w:rsidRDefault="00531136" w:rsidP="00B827AC">
            <w:pPr>
              <w:tabs>
                <w:tab w:val="left" w:pos="2954"/>
              </w:tabs>
              <w:spacing w:line="100" w:lineRule="atLeast"/>
              <w:jc w:val="left"/>
              <w:rPr>
                <w:szCs w:val="24"/>
              </w:rPr>
            </w:pPr>
            <w:proofErr w:type="spellStart"/>
            <w:r>
              <w:rPr>
                <w:szCs w:val="24"/>
                <w:lang w:val="en-US"/>
              </w:rPr>
              <w:t>Pavasari</w:t>
            </w:r>
            <w:r w:rsidR="00F4243D">
              <w:rPr>
                <w:szCs w:val="24"/>
                <w:lang w:val="en-US"/>
              </w:rPr>
              <w:t>o-</w:t>
            </w:r>
            <w:r>
              <w:rPr>
                <w:szCs w:val="24"/>
                <w:lang w:val="en-US"/>
              </w:rPr>
              <w:t>rudens</w:t>
            </w:r>
            <w:proofErr w:type="spellEnd"/>
            <w:r>
              <w:rPr>
                <w:szCs w:val="24"/>
                <w:lang w:val="en-US"/>
              </w:rPr>
              <w:t xml:space="preserve"> </w:t>
            </w:r>
            <w:proofErr w:type="spellStart"/>
            <w:r>
              <w:rPr>
                <w:szCs w:val="24"/>
                <w:lang w:val="en-US"/>
              </w:rPr>
              <w:t>sezonas</w:t>
            </w:r>
            <w:proofErr w:type="spellEnd"/>
          </w:p>
        </w:tc>
        <w:tc>
          <w:tcPr>
            <w:tcW w:w="1113" w:type="dxa"/>
            <w:tcBorders>
              <w:top w:val="single" w:sz="4" w:space="0" w:color="000000"/>
              <w:left w:val="single" w:sz="4" w:space="0" w:color="000000"/>
              <w:bottom w:val="single" w:sz="4" w:space="0" w:color="000000"/>
            </w:tcBorders>
            <w:shd w:val="clear" w:color="auto" w:fill="auto"/>
          </w:tcPr>
          <w:p w14:paraId="275B89E1" w14:textId="77777777" w:rsidR="00531136" w:rsidRDefault="00531136" w:rsidP="00B827AC">
            <w:pPr>
              <w:snapToGrid w:val="0"/>
              <w:spacing w:line="100" w:lineRule="atLeast"/>
              <w:jc w:val="center"/>
              <w:rPr>
                <w:szCs w:val="24"/>
              </w:rPr>
            </w:pPr>
            <w:r>
              <w:rPr>
                <w:szCs w:val="24"/>
              </w:rPr>
              <w:t>7000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DC53469" w14:textId="77777777" w:rsidR="00531136" w:rsidRDefault="00531136" w:rsidP="00B827AC">
            <w:pPr>
              <w:spacing w:line="100" w:lineRule="atLeast"/>
              <w:jc w:val="left"/>
            </w:pPr>
            <w:r>
              <w:rPr>
                <w:szCs w:val="24"/>
              </w:rPr>
              <w:t>SB</w:t>
            </w:r>
          </w:p>
        </w:tc>
      </w:tr>
      <w:tr w:rsidR="00531136" w14:paraId="3D34A0F0" w14:textId="77777777" w:rsidTr="000128ED">
        <w:tblPrEx>
          <w:tblCellMar>
            <w:left w:w="0" w:type="dxa"/>
            <w:right w:w="0" w:type="dxa"/>
          </w:tblCellMar>
        </w:tblPrEx>
        <w:trPr>
          <w:gridAfter w:val="1"/>
          <w:wAfter w:w="12" w:type="dxa"/>
        </w:trPr>
        <w:tc>
          <w:tcPr>
            <w:tcW w:w="6388" w:type="dxa"/>
            <w:gridSpan w:val="3"/>
            <w:tcBorders>
              <w:top w:val="single" w:sz="4" w:space="0" w:color="000000"/>
              <w:left w:val="single" w:sz="4" w:space="0" w:color="000000"/>
              <w:bottom w:val="single" w:sz="4" w:space="0" w:color="000000"/>
            </w:tcBorders>
            <w:shd w:val="clear" w:color="auto" w:fill="auto"/>
          </w:tcPr>
          <w:p w14:paraId="5922A54E" w14:textId="77777777" w:rsidR="00531136" w:rsidRDefault="00531136" w:rsidP="00B827AC">
            <w:pPr>
              <w:snapToGrid w:val="0"/>
              <w:spacing w:line="100" w:lineRule="atLeast"/>
              <w:rPr>
                <w:szCs w:val="24"/>
              </w:rPr>
            </w:pPr>
          </w:p>
        </w:tc>
        <w:tc>
          <w:tcPr>
            <w:tcW w:w="1375" w:type="dxa"/>
            <w:tcBorders>
              <w:top w:val="single" w:sz="4" w:space="0" w:color="000000"/>
              <w:left w:val="single" w:sz="4" w:space="0" w:color="000000"/>
              <w:bottom w:val="single" w:sz="4" w:space="0" w:color="000000"/>
            </w:tcBorders>
            <w:shd w:val="clear" w:color="auto" w:fill="auto"/>
          </w:tcPr>
          <w:p w14:paraId="212C8C56" w14:textId="77777777" w:rsidR="00531136" w:rsidRDefault="00531136" w:rsidP="00B827AC">
            <w:pPr>
              <w:spacing w:line="100" w:lineRule="atLeast"/>
              <w:rPr>
                <w:b/>
                <w:bCs/>
                <w:szCs w:val="24"/>
              </w:rPr>
            </w:pPr>
            <w:r>
              <w:rPr>
                <w:b/>
                <w:bCs/>
                <w:szCs w:val="24"/>
              </w:rPr>
              <w:t>Iš viso</w:t>
            </w:r>
          </w:p>
        </w:tc>
        <w:tc>
          <w:tcPr>
            <w:tcW w:w="1113" w:type="dxa"/>
            <w:tcBorders>
              <w:top w:val="single" w:sz="4" w:space="0" w:color="000000"/>
              <w:left w:val="single" w:sz="4" w:space="0" w:color="000000"/>
              <w:bottom w:val="single" w:sz="4" w:space="0" w:color="000000"/>
            </w:tcBorders>
            <w:shd w:val="clear" w:color="auto" w:fill="auto"/>
          </w:tcPr>
          <w:p w14:paraId="45108167" w14:textId="77777777" w:rsidR="00531136" w:rsidRDefault="00531136" w:rsidP="00B827AC">
            <w:pPr>
              <w:snapToGrid w:val="0"/>
              <w:spacing w:line="100" w:lineRule="atLeast"/>
              <w:jc w:val="center"/>
              <w:rPr>
                <w:szCs w:val="24"/>
              </w:rPr>
            </w:pPr>
            <w:r>
              <w:rPr>
                <w:b/>
                <w:bCs/>
                <w:szCs w:val="24"/>
              </w:rPr>
              <w:t>10000</w:t>
            </w:r>
          </w:p>
        </w:tc>
        <w:tc>
          <w:tcPr>
            <w:tcW w:w="34" w:type="dxa"/>
            <w:tcBorders>
              <w:top w:val="single" w:sz="4" w:space="0" w:color="000000"/>
              <w:left w:val="single" w:sz="4" w:space="0" w:color="000000"/>
              <w:bottom w:val="single" w:sz="4" w:space="0" w:color="000000"/>
            </w:tcBorders>
            <w:shd w:val="clear" w:color="auto" w:fill="auto"/>
          </w:tcPr>
          <w:p w14:paraId="2541352B" w14:textId="77777777" w:rsidR="00531136" w:rsidRDefault="00531136" w:rsidP="00B827AC">
            <w:pPr>
              <w:snapToGrid w:val="0"/>
              <w:spacing w:line="100" w:lineRule="atLeast"/>
              <w:rPr>
                <w:szCs w:val="24"/>
              </w:rPr>
            </w:pPr>
          </w:p>
        </w:tc>
        <w:tc>
          <w:tcPr>
            <w:tcW w:w="932" w:type="dxa"/>
            <w:tcBorders>
              <w:left w:val="single" w:sz="4" w:space="0" w:color="000000"/>
            </w:tcBorders>
            <w:shd w:val="clear" w:color="auto" w:fill="auto"/>
          </w:tcPr>
          <w:p w14:paraId="51A189E9" w14:textId="77777777" w:rsidR="00531136" w:rsidRDefault="00531136" w:rsidP="00B827AC">
            <w:pPr>
              <w:snapToGrid w:val="0"/>
              <w:rPr>
                <w:szCs w:val="24"/>
              </w:rPr>
            </w:pPr>
          </w:p>
        </w:tc>
      </w:tr>
      <w:tr w:rsidR="00531136" w14:paraId="5262C127" w14:textId="77777777" w:rsidTr="000128ED">
        <w:tc>
          <w:tcPr>
            <w:tcW w:w="1675" w:type="dxa"/>
            <w:vMerge w:val="restart"/>
            <w:tcBorders>
              <w:top w:val="single" w:sz="4" w:space="0" w:color="000000"/>
              <w:left w:val="single" w:sz="4" w:space="0" w:color="000000"/>
              <w:bottom w:val="single" w:sz="4" w:space="0" w:color="000000"/>
            </w:tcBorders>
            <w:shd w:val="clear" w:color="auto" w:fill="auto"/>
          </w:tcPr>
          <w:p w14:paraId="270EE33E" w14:textId="77777777" w:rsidR="00531136" w:rsidRDefault="00531136" w:rsidP="00B827AC">
            <w:pPr>
              <w:spacing w:line="100" w:lineRule="atLeast"/>
              <w:rPr>
                <w:szCs w:val="24"/>
                <w:lang w:val="en-US"/>
              </w:rPr>
            </w:pPr>
            <w:r>
              <w:rPr>
                <w:szCs w:val="24"/>
                <w:lang w:val="en-US"/>
              </w:rPr>
              <w:lastRenderedPageBreak/>
              <w:t xml:space="preserve">3.1.1.4. </w:t>
            </w:r>
            <w:proofErr w:type="spellStart"/>
            <w:r>
              <w:rPr>
                <w:szCs w:val="24"/>
                <w:lang w:val="en-US"/>
              </w:rPr>
              <w:t>Komunalinio</w:t>
            </w:r>
            <w:proofErr w:type="spellEnd"/>
            <w:r>
              <w:rPr>
                <w:szCs w:val="24"/>
                <w:lang w:val="en-US"/>
              </w:rPr>
              <w:t xml:space="preserve"> </w:t>
            </w:r>
            <w:proofErr w:type="spellStart"/>
            <w:r>
              <w:rPr>
                <w:szCs w:val="24"/>
                <w:lang w:val="en-US"/>
              </w:rPr>
              <w:t>ūkio</w:t>
            </w:r>
            <w:proofErr w:type="spellEnd"/>
            <w:r>
              <w:rPr>
                <w:szCs w:val="24"/>
                <w:lang w:val="en-US"/>
              </w:rPr>
              <w:t xml:space="preserve"> paslaugų </w:t>
            </w:r>
            <w:proofErr w:type="spellStart"/>
            <w:r>
              <w:rPr>
                <w:szCs w:val="24"/>
                <w:lang w:val="en-US"/>
              </w:rPr>
              <w:t>užtikrinimas</w:t>
            </w:r>
            <w:proofErr w:type="spellEnd"/>
            <w:r>
              <w:rPr>
                <w:szCs w:val="24"/>
                <w:lang w:val="en-US"/>
              </w:rPr>
              <w:t xml:space="preserve"> </w:t>
            </w:r>
            <w:proofErr w:type="spellStart"/>
            <w:r>
              <w:rPr>
                <w:szCs w:val="24"/>
                <w:lang w:val="en-US"/>
              </w:rPr>
              <w:t>seniūnijoje</w:t>
            </w:r>
            <w:proofErr w:type="spellEnd"/>
          </w:p>
        </w:tc>
        <w:tc>
          <w:tcPr>
            <w:tcW w:w="2842" w:type="dxa"/>
            <w:tcBorders>
              <w:top w:val="single" w:sz="4" w:space="0" w:color="000000"/>
              <w:left w:val="single" w:sz="4" w:space="0" w:color="000000"/>
              <w:bottom w:val="single" w:sz="4" w:space="0" w:color="000000"/>
            </w:tcBorders>
            <w:shd w:val="clear" w:color="auto" w:fill="auto"/>
          </w:tcPr>
          <w:p w14:paraId="01308304" w14:textId="77777777" w:rsidR="00531136" w:rsidRDefault="00531136" w:rsidP="00B827AC">
            <w:pPr>
              <w:tabs>
                <w:tab w:val="left" w:pos="2954"/>
              </w:tabs>
              <w:spacing w:line="100" w:lineRule="atLeast"/>
              <w:rPr>
                <w:szCs w:val="24"/>
              </w:rPr>
            </w:pPr>
            <w:proofErr w:type="spellStart"/>
            <w:r>
              <w:rPr>
                <w:szCs w:val="24"/>
                <w:lang w:val="en-US"/>
              </w:rPr>
              <w:t>Kapinių</w:t>
            </w:r>
            <w:proofErr w:type="spellEnd"/>
            <w:r>
              <w:rPr>
                <w:szCs w:val="24"/>
                <w:lang w:val="en-US"/>
              </w:rPr>
              <w:t xml:space="preserve"> </w:t>
            </w:r>
            <w:proofErr w:type="spellStart"/>
            <w:r>
              <w:rPr>
                <w:szCs w:val="24"/>
                <w:lang w:val="en-US"/>
              </w:rPr>
              <w:t>prižiūrėtojų</w:t>
            </w:r>
            <w:proofErr w:type="spellEnd"/>
            <w:r>
              <w:rPr>
                <w:szCs w:val="24"/>
                <w:lang w:val="en-US"/>
              </w:rPr>
              <w:t xml:space="preserve"> </w:t>
            </w:r>
            <w:proofErr w:type="spellStart"/>
            <w:r>
              <w:rPr>
                <w:szCs w:val="24"/>
                <w:lang w:val="en-US"/>
              </w:rPr>
              <w:t>darbo</w:t>
            </w:r>
            <w:proofErr w:type="spellEnd"/>
            <w:r>
              <w:rPr>
                <w:szCs w:val="24"/>
                <w:lang w:val="en-US"/>
              </w:rPr>
              <w:t xml:space="preserve"> </w:t>
            </w:r>
            <w:proofErr w:type="spellStart"/>
            <w:r>
              <w:rPr>
                <w:szCs w:val="24"/>
                <w:lang w:val="en-US"/>
              </w:rPr>
              <w:t>užmokestis</w:t>
            </w:r>
            <w:proofErr w:type="spellEnd"/>
            <w:r>
              <w:rPr>
                <w:szCs w:val="24"/>
                <w:lang w:val="en-US"/>
              </w:rPr>
              <w:t xml:space="preserve"> ir </w:t>
            </w:r>
            <w:proofErr w:type="spellStart"/>
            <w:r>
              <w:rPr>
                <w:szCs w:val="24"/>
                <w:lang w:val="en-US"/>
              </w:rPr>
              <w:t>socialinis</w:t>
            </w:r>
            <w:proofErr w:type="spellEnd"/>
            <w:r>
              <w:rPr>
                <w:szCs w:val="24"/>
                <w:lang w:val="en-US"/>
              </w:rPr>
              <w:t xml:space="preserve"> </w:t>
            </w:r>
            <w:proofErr w:type="spellStart"/>
            <w:r>
              <w:rPr>
                <w:szCs w:val="24"/>
                <w:lang w:val="en-US"/>
              </w:rPr>
              <w:t>draudimas</w:t>
            </w:r>
            <w:proofErr w:type="spellEnd"/>
          </w:p>
          <w:p w14:paraId="3D1EDA7D" w14:textId="77777777" w:rsidR="00531136" w:rsidRDefault="00531136" w:rsidP="00B827AC">
            <w:pPr>
              <w:spacing w:line="100" w:lineRule="atLeast"/>
              <w:rPr>
                <w:szCs w:val="24"/>
              </w:rPr>
            </w:pPr>
          </w:p>
        </w:tc>
        <w:tc>
          <w:tcPr>
            <w:tcW w:w="1871" w:type="dxa"/>
            <w:tcBorders>
              <w:top w:val="single" w:sz="4" w:space="0" w:color="000000"/>
              <w:left w:val="single" w:sz="4" w:space="0" w:color="000000"/>
              <w:bottom w:val="single" w:sz="4" w:space="0" w:color="000000"/>
            </w:tcBorders>
            <w:shd w:val="clear" w:color="auto" w:fill="auto"/>
          </w:tcPr>
          <w:p w14:paraId="63B0C36D" w14:textId="77777777" w:rsidR="00531136" w:rsidRDefault="00531136" w:rsidP="00B827AC">
            <w:pPr>
              <w:tabs>
                <w:tab w:val="left" w:pos="2954"/>
              </w:tabs>
              <w:snapToGrid w:val="0"/>
              <w:spacing w:line="100" w:lineRule="atLeast"/>
              <w:jc w:val="left"/>
              <w:rPr>
                <w:szCs w:val="24"/>
              </w:rPr>
            </w:pPr>
          </w:p>
        </w:tc>
        <w:tc>
          <w:tcPr>
            <w:tcW w:w="1375" w:type="dxa"/>
            <w:tcBorders>
              <w:top w:val="single" w:sz="4" w:space="0" w:color="000000"/>
              <w:left w:val="single" w:sz="4" w:space="0" w:color="000000"/>
              <w:bottom w:val="single" w:sz="4" w:space="0" w:color="000000"/>
            </w:tcBorders>
            <w:shd w:val="clear" w:color="auto" w:fill="auto"/>
          </w:tcPr>
          <w:p w14:paraId="0F4625FC" w14:textId="77777777" w:rsidR="00531136" w:rsidRDefault="00531136" w:rsidP="00B827AC">
            <w:pPr>
              <w:tabs>
                <w:tab w:val="left" w:pos="2954"/>
              </w:tabs>
              <w:spacing w:line="100" w:lineRule="atLeast"/>
              <w:rPr>
                <w:szCs w:val="24"/>
              </w:rPr>
            </w:pPr>
            <w:r>
              <w:rPr>
                <w:szCs w:val="24"/>
              </w:rPr>
              <w:t>Nuolat</w:t>
            </w:r>
          </w:p>
        </w:tc>
        <w:tc>
          <w:tcPr>
            <w:tcW w:w="1113" w:type="dxa"/>
            <w:tcBorders>
              <w:top w:val="single" w:sz="4" w:space="0" w:color="000000"/>
              <w:left w:val="single" w:sz="4" w:space="0" w:color="000000"/>
              <w:bottom w:val="single" w:sz="4" w:space="0" w:color="000000"/>
            </w:tcBorders>
            <w:shd w:val="clear" w:color="auto" w:fill="auto"/>
          </w:tcPr>
          <w:p w14:paraId="112BF1EB" w14:textId="77777777" w:rsidR="00531136" w:rsidRDefault="00531136" w:rsidP="00B827AC">
            <w:pPr>
              <w:tabs>
                <w:tab w:val="left" w:pos="2954"/>
              </w:tabs>
              <w:snapToGrid w:val="0"/>
              <w:spacing w:line="100" w:lineRule="atLeast"/>
              <w:jc w:val="center"/>
              <w:rPr>
                <w:szCs w:val="24"/>
              </w:rPr>
            </w:pPr>
            <w:r>
              <w:rPr>
                <w:szCs w:val="24"/>
              </w:rPr>
              <w:t>35100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5DEC6EC7" w14:textId="77777777" w:rsidR="00531136" w:rsidRDefault="00531136" w:rsidP="00B827AC">
            <w:pPr>
              <w:spacing w:line="100" w:lineRule="atLeast"/>
            </w:pPr>
            <w:r>
              <w:rPr>
                <w:szCs w:val="24"/>
              </w:rPr>
              <w:t>SB</w:t>
            </w:r>
          </w:p>
        </w:tc>
      </w:tr>
      <w:tr w:rsidR="00531136" w14:paraId="72699E6F" w14:textId="77777777" w:rsidTr="000128ED">
        <w:tc>
          <w:tcPr>
            <w:tcW w:w="1675" w:type="dxa"/>
            <w:vMerge/>
            <w:tcBorders>
              <w:top w:val="single" w:sz="4" w:space="0" w:color="000000"/>
              <w:left w:val="single" w:sz="4" w:space="0" w:color="000000"/>
              <w:bottom w:val="single" w:sz="4" w:space="0" w:color="000000"/>
            </w:tcBorders>
            <w:shd w:val="clear" w:color="auto" w:fill="auto"/>
          </w:tcPr>
          <w:p w14:paraId="3198CE7C" w14:textId="77777777" w:rsidR="00531136" w:rsidRDefault="00531136" w:rsidP="00B827AC">
            <w:pPr>
              <w:snapToGrid w:val="0"/>
              <w:spacing w:line="100" w:lineRule="atLeast"/>
              <w:rPr>
                <w:szCs w:val="24"/>
              </w:rPr>
            </w:pPr>
          </w:p>
        </w:tc>
        <w:tc>
          <w:tcPr>
            <w:tcW w:w="2842" w:type="dxa"/>
            <w:tcBorders>
              <w:top w:val="single" w:sz="4" w:space="0" w:color="000000"/>
              <w:left w:val="single" w:sz="4" w:space="0" w:color="000000"/>
              <w:bottom w:val="single" w:sz="4" w:space="0" w:color="000000"/>
            </w:tcBorders>
            <w:shd w:val="clear" w:color="auto" w:fill="auto"/>
          </w:tcPr>
          <w:p w14:paraId="4E36324E" w14:textId="77777777" w:rsidR="00531136" w:rsidRDefault="00531136" w:rsidP="00B827AC">
            <w:pPr>
              <w:tabs>
                <w:tab w:val="left" w:pos="2954"/>
              </w:tabs>
              <w:spacing w:line="100" w:lineRule="atLeast"/>
              <w:jc w:val="left"/>
              <w:rPr>
                <w:szCs w:val="24"/>
              </w:rPr>
            </w:pPr>
            <w:proofErr w:type="spellStart"/>
            <w:r>
              <w:rPr>
                <w:szCs w:val="24"/>
                <w:lang w:val="en-US"/>
              </w:rPr>
              <w:t>Traktoriaus</w:t>
            </w:r>
            <w:proofErr w:type="spellEnd"/>
            <w:r>
              <w:rPr>
                <w:szCs w:val="24"/>
                <w:lang w:val="en-US"/>
              </w:rPr>
              <w:t xml:space="preserve">  </w:t>
            </w:r>
            <w:proofErr w:type="spellStart"/>
            <w:r>
              <w:rPr>
                <w:szCs w:val="24"/>
                <w:lang w:val="en-US"/>
              </w:rPr>
              <w:t>išlaikymas</w:t>
            </w:r>
            <w:proofErr w:type="spellEnd"/>
          </w:p>
        </w:tc>
        <w:tc>
          <w:tcPr>
            <w:tcW w:w="1871" w:type="dxa"/>
            <w:tcBorders>
              <w:top w:val="single" w:sz="4" w:space="0" w:color="000000"/>
              <w:left w:val="single" w:sz="4" w:space="0" w:color="000000"/>
              <w:bottom w:val="single" w:sz="4" w:space="0" w:color="000000"/>
            </w:tcBorders>
            <w:shd w:val="clear" w:color="auto" w:fill="auto"/>
          </w:tcPr>
          <w:p w14:paraId="1034AA36" w14:textId="77777777" w:rsidR="00531136" w:rsidRDefault="00531136" w:rsidP="00B827AC">
            <w:pPr>
              <w:tabs>
                <w:tab w:val="left" w:pos="2954"/>
              </w:tabs>
              <w:snapToGrid w:val="0"/>
              <w:spacing w:line="100" w:lineRule="atLeast"/>
              <w:jc w:val="left"/>
              <w:rPr>
                <w:szCs w:val="24"/>
              </w:rPr>
            </w:pPr>
            <w:r>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4F72A538" w14:textId="77777777" w:rsidR="00531136" w:rsidRDefault="00531136" w:rsidP="00B827AC">
            <w:pPr>
              <w:spacing w:line="100" w:lineRule="atLeast"/>
              <w:rPr>
                <w:szCs w:val="24"/>
              </w:rPr>
            </w:pPr>
            <w:r>
              <w:rPr>
                <w:szCs w:val="24"/>
              </w:rPr>
              <w:t xml:space="preserve">Nuolat </w:t>
            </w:r>
          </w:p>
        </w:tc>
        <w:tc>
          <w:tcPr>
            <w:tcW w:w="1113" w:type="dxa"/>
            <w:vMerge w:val="restart"/>
            <w:tcBorders>
              <w:top w:val="single" w:sz="4" w:space="0" w:color="000000"/>
              <w:left w:val="single" w:sz="4" w:space="0" w:color="000000"/>
            </w:tcBorders>
            <w:shd w:val="clear" w:color="auto" w:fill="auto"/>
            <w:vAlign w:val="center"/>
          </w:tcPr>
          <w:p w14:paraId="7C3939BF" w14:textId="77777777" w:rsidR="00531136" w:rsidRPr="00157957" w:rsidRDefault="00531136" w:rsidP="00B827AC">
            <w:pPr>
              <w:snapToGrid w:val="0"/>
              <w:spacing w:line="100" w:lineRule="atLeast"/>
              <w:jc w:val="center"/>
              <w:rPr>
                <w:szCs w:val="24"/>
              </w:rPr>
            </w:pPr>
            <w:r>
              <w:rPr>
                <w:szCs w:val="24"/>
              </w:rPr>
              <w:t>10200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3A693D83" w14:textId="77777777" w:rsidR="00531136" w:rsidRDefault="00531136" w:rsidP="00B827AC">
            <w:pPr>
              <w:spacing w:line="100" w:lineRule="atLeast"/>
            </w:pPr>
            <w:r>
              <w:rPr>
                <w:szCs w:val="24"/>
              </w:rPr>
              <w:t>SB</w:t>
            </w:r>
          </w:p>
        </w:tc>
      </w:tr>
      <w:tr w:rsidR="00531136" w14:paraId="473F1878" w14:textId="77777777" w:rsidTr="000128ED">
        <w:tc>
          <w:tcPr>
            <w:tcW w:w="1675" w:type="dxa"/>
            <w:vMerge/>
            <w:tcBorders>
              <w:top w:val="single" w:sz="4" w:space="0" w:color="000000"/>
              <w:left w:val="single" w:sz="4" w:space="0" w:color="000000"/>
              <w:bottom w:val="single" w:sz="4" w:space="0" w:color="000000"/>
            </w:tcBorders>
            <w:shd w:val="clear" w:color="auto" w:fill="auto"/>
          </w:tcPr>
          <w:p w14:paraId="58EFEBFA" w14:textId="77777777" w:rsidR="00531136" w:rsidRDefault="00531136" w:rsidP="00B827AC">
            <w:pPr>
              <w:snapToGrid w:val="0"/>
              <w:spacing w:line="100" w:lineRule="atLeast"/>
              <w:rPr>
                <w:szCs w:val="24"/>
              </w:rPr>
            </w:pPr>
          </w:p>
        </w:tc>
        <w:tc>
          <w:tcPr>
            <w:tcW w:w="2842" w:type="dxa"/>
            <w:tcBorders>
              <w:top w:val="single" w:sz="4" w:space="0" w:color="000000"/>
              <w:left w:val="single" w:sz="4" w:space="0" w:color="000000"/>
              <w:bottom w:val="single" w:sz="4" w:space="0" w:color="000000"/>
            </w:tcBorders>
            <w:shd w:val="clear" w:color="auto" w:fill="auto"/>
          </w:tcPr>
          <w:p w14:paraId="073CC624" w14:textId="77777777" w:rsidR="00531136" w:rsidRDefault="00531136" w:rsidP="00B827AC">
            <w:pPr>
              <w:spacing w:line="100" w:lineRule="atLeast"/>
              <w:jc w:val="left"/>
              <w:rPr>
                <w:szCs w:val="24"/>
              </w:rPr>
            </w:pPr>
            <w:r w:rsidRPr="000128ED">
              <w:rPr>
                <w:szCs w:val="24"/>
              </w:rPr>
              <w:t>Buitinių atliekų išvežimas (kapinėse susidarančios komunalinės atliekos)</w:t>
            </w:r>
          </w:p>
        </w:tc>
        <w:tc>
          <w:tcPr>
            <w:tcW w:w="1871" w:type="dxa"/>
            <w:tcBorders>
              <w:top w:val="single" w:sz="4" w:space="0" w:color="000000"/>
              <w:left w:val="single" w:sz="4" w:space="0" w:color="000000"/>
              <w:bottom w:val="single" w:sz="4" w:space="0" w:color="000000"/>
            </w:tcBorders>
            <w:shd w:val="clear" w:color="auto" w:fill="auto"/>
          </w:tcPr>
          <w:p w14:paraId="418A1145" w14:textId="77777777" w:rsidR="00531136" w:rsidRDefault="00531136" w:rsidP="00B827AC">
            <w:pPr>
              <w:tabs>
                <w:tab w:val="left" w:pos="2954"/>
              </w:tabs>
              <w:snapToGrid w:val="0"/>
              <w:spacing w:line="100" w:lineRule="atLeast"/>
              <w:jc w:val="left"/>
              <w:rPr>
                <w:szCs w:val="24"/>
              </w:rPr>
            </w:pPr>
            <w:r>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68C554C3" w14:textId="77777777" w:rsidR="00531136" w:rsidRDefault="00531136" w:rsidP="00B827AC">
            <w:pPr>
              <w:spacing w:line="100" w:lineRule="atLeast"/>
              <w:rPr>
                <w:szCs w:val="24"/>
              </w:rPr>
            </w:pPr>
            <w:r>
              <w:rPr>
                <w:szCs w:val="24"/>
              </w:rPr>
              <w:t>Nuolat</w:t>
            </w:r>
          </w:p>
        </w:tc>
        <w:tc>
          <w:tcPr>
            <w:tcW w:w="1113" w:type="dxa"/>
            <w:vMerge/>
            <w:tcBorders>
              <w:left w:val="single" w:sz="4" w:space="0" w:color="000000"/>
            </w:tcBorders>
            <w:shd w:val="clear" w:color="auto" w:fill="auto"/>
          </w:tcPr>
          <w:p w14:paraId="7551AEBA" w14:textId="77777777" w:rsidR="00531136" w:rsidRDefault="00531136" w:rsidP="00B827AC">
            <w:pPr>
              <w:tabs>
                <w:tab w:val="left" w:pos="2954"/>
              </w:tabs>
              <w:snapToGrid w:val="0"/>
              <w:spacing w:line="100" w:lineRule="atLeast"/>
              <w:jc w:val="center"/>
              <w:rPr>
                <w:szCs w:val="24"/>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59A9195E" w14:textId="77777777" w:rsidR="00531136" w:rsidRDefault="00531136" w:rsidP="00B827AC">
            <w:pPr>
              <w:spacing w:line="100" w:lineRule="atLeast"/>
            </w:pPr>
            <w:r>
              <w:rPr>
                <w:szCs w:val="24"/>
              </w:rPr>
              <w:t>SB</w:t>
            </w:r>
          </w:p>
        </w:tc>
      </w:tr>
      <w:tr w:rsidR="00531136" w14:paraId="6411492A" w14:textId="77777777" w:rsidTr="000128ED">
        <w:tc>
          <w:tcPr>
            <w:tcW w:w="1675" w:type="dxa"/>
            <w:vMerge/>
            <w:tcBorders>
              <w:top w:val="single" w:sz="4" w:space="0" w:color="000000"/>
              <w:left w:val="single" w:sz="4" w:space="0" w:color="000000"/>
              <w:bottom w:val="single" w:sz="4" w:space="0" w:color="000000"/>
            </w:tcBorders>
            <w:shd w:val="clear" w:color="auto" w:fill="auto"/>
          </w:tcPr>
          <w:p w14:paraId="5A9A8DF5" w14:textId="77777777" w:rsidR="00531136" w:rsidRDefault="00531136" w:rsidP="00B827AC">
            <w:pPr>
              <w:snapToGrid w:val="0"/>
              <w:spacing w:line="100" w:lineRule="atLeast"/>
              <w:rPr>
                <w:szCs w:val="24"/>
              </w:rPr>
            </w:pPr>
          </w:p>
        </w:tc>
        <w:tc>
          <w:tcPr>
            <w:tcW w:w="2842" w:type="dxa"/>
            <w:tcBorders>
              <w:top w:val="single" w:sz="4" w:space="0" w:color="000000"/>
              <w:left w:val="single" w:sz="4" w:space="0" w:color="000000"/>
              <w:bottom w:val="single" w:sz="4" w:space="0" w:color="000000"/>
            </w:tcBorders>
            <w:shd w:val="clear" w:color="auto" w:fill="auto"/>
          </w:tcPr>
          <w:p w14:paraId="7644CC16" w14:textId="77777777" w:rsidR="00531136" w:rsidRDefault="00531136" w:rsidP="00B827AC">
            <w:pPr>
              <w:spacing w:line="100" w:lineRule="atLeast"/>
              <w:jc w:val="left"/>
              <w:rPr>
                <w:szCs w:val="24"/>
              </w:rPr>
            </w:pPr>
            <w:proofErr w:type="spellStart"/>
            <w:r>
              <w:rPr>
                <w:szCs w:val="24"/>
                <w:lang w:val="en-US"/>
              </w:rPr>
              <w:t>Poilsinių</w:t>
            </w:r>
            <w:proofErr w:type="spellEnd"/>
            <w:r>
              <w:rPr>
                <w:szCs w:val="24"/>
                <w:lang w:val="en-US"/>
              </w:rPr>
              <w:t xml:space="preserve"> </w:t>
            </w:r>
            <w:proofErr w:type="spellStart"/>
            <w:r>
              <w:rPr>
                <w:szCs w:val="24"/>
                <w:lang w:val="en-US"/>
              </w:rPr>
              <w:t>zonų</w:t>
            </w:r>
            <w:proofErr w:type="spellEnd"/>
            <w:r>
              <w:rPr>
                <w:szCs w:val="24"/>
                <w:lang w:val="en-US"/>
              </w:rPr>
              <w:t xml:space="preserve"> </w:t>
            </w:r>
            <w:proofErr w:type="spellStart"/>
            <w:r>
              <w:rPr>
                <w:szCs w:val="24"/>
                <w:lang w:val="en-US"/>
              </w:rPr>
              <w:t>priežiūra</w:t>
            </w:r>
            <w:proofErr w:type="spellEnd"/>
          </w:p>
        </w:tc>
        <w:tc>
          <w:tcPr>
            <w:tcW w:w="1871" w:type="dxa"/>
            <w:tcBorders>
              <w:top w:val="single" w:sz="4" w:space="0" w:color="000000"/>
              <w:left w:val="single" w:sz="4" w:space="0" w:color="000000"/>
              <w:bottom w:val="single" w:sz="4" w:space="0" w:color="000000"/>
            </w:tcBorders>
            <w:shd w:val="clear" w:color="auto" w:fill="auto"/>
          </w:tcPr>
          <w:p w14:paraId="48567143" w14:textId="77777777" w:rsidR="00531136" w:rsidRDefault="00531136" w:rsidP="00B827AC">
            <w:pPr>
              <w:tabs>
                <w:tab w:val="left" w:pos="2954"/>
              </w:tabs>
              <w:snapToGrid w:val="0"/>
              <w:spacing w:line="100" w:lineRule="atLeast"/>
              <w:jc w:val="left"/>
              <w:rPr>
                <w:szCs w:val="24"/>
              </w:rPr>
            </w:pPr>
            <w:r>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3743E830" w14:textId="77777777" w:rsidR="00531136" w:rsidRDefault="00531136" w:rsidP="00B827AC">
            <w:pPr>
              <w:spacing w:line="100" w:lineRule="atLeast"/>
              <w:rPr>
                <w:szCs w:val="24"/>
              </w:rPr>
            </w:pPr>
            <w:r>
              <w:rPr>
                <w:szCs w:val="24"/>
              </w:rPr>
              <w:t>Nuolat</w:t>
            </w:r>
          </w:p>
        </w:tc>
        <w:tc>
          <w:tcPr>
            <w:tcW w:w="1113" w:type="dxa"/>
            <w:vMerge/>
            <w:tcBorders>
              <w:left w:val="single" w:sz="4" w:space="0" w:color="000000"/>
            </w:tcBorders>
            <w:shd w:val="clear" w:color="auto" w:fill="auto"/>
          </w:tcPr>
          <w:p w14:paraId="432F52E7" w14:textId="77777777" w:rsidR="00531136" w:rsidRDefault="00531136" w:rsidP="00B827AC">
            <w:pPr>
              <w:snapToGrid w:val="0"/>
              <w:spacing w:line="100" w:lineRule="atLeast"/>
              <w:jc w:val="center"/>
              <w:rPr>
                <w:szCs w:val="24"/>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098C3D1D" w14:textId="77777777" w:rsidR="00531136" w:rsidRDefault="00531136" w:rsidP="00B827AC">
            <w:pPr>
              <w:spacing w:line="100" w:lineRule="atLeast"/>
            </w:pPr>
            <w:r>
              <w:rPr>
                <w:szCs w:val="24"/>
              </w:rPr>
              <w:t>SB</w:t>
            </w:r>
          </w:p>
        </w:tc>
      </w:tr>
      <w:tr w:rsidR="00531136" w14:paraId="3AAE27F8" w14:textId="77777777" w:rsidTr="000128ED">
        <w:tc>
          <w:tcPr>
            <w:tcW w:w="1675" w:type="dxa"/>
            <w:vMerge/>
            <w:tcBorders>
              <w:top w:val="single" w:sz="4" w:space="0" w:color="000000"/>
              <w:left w:val="single" w:sz="4" w:space="0" w:color="000000"/>
            </w:tcBorders>
            <w:shd w:val="clear" w:color="auto" w:fill="auto"/>
          </w:tcPr>
          <w:p w14:paraId="0630C2FA" w14:textId="77777777" w:rsidR="00531136" w:rsidRDefault="00531136" w:rsidP="00B827AC">
            <w:pPr>
              <w:snapToGrid w:val="0"/>
              <w:spacing w:line="100" w:lineRule="atLeast"/>
              <w:rPr>
                <w:szCs w:val="24"/>
              </w:rPr>
            </w:pPr>
          </w:p>
        </w:tc>
        <w:tc>
          <w:tcPr>
            <w:tcW w:w="2842" w:type="dxa"/>
            <w:tcBorders>
              <w:top w:val="single" w:sz="4" w:space="0" w:color="000000"/>
              <w:left w:val="single" w:sz="4" w:space="0" w:color="000000"/>
              <w:bottom w:val="single" w:sz="4" w:space="0" w:color="000000"/>
            </w:tcBorders>
            <w:shd w:val="clear" w:color="auto" w:fill="auto"/>
          </w:tcPr>
          <w:p w14:paraId="17B4A7D2" w14:textId="77777777" w:rsidR="00531136" w:rsidRDefault="00531136" w:rsidP="00B827AC">
            <w:pPr>
              <w:spacing w:line="100" w:lineRule="atLeast"/>
              <w:jc w:val="left"/>
              <w:rPr>
                <w:szCs w:val="24"/>
              </w:rPr>
            </w:pPr>
            <w:proofErr w:type="spellStart"/>
            <w:r>
              <w:rPr>
                <w:szCs w:val="24"/>
                <w:lang w:val="en-US"/>
              </w:rPr>
              <w:t>Kitos</w:t>
            </w:r>
            <w:proofErr w:type="spellEnd"/>
            <w:r>
              <w:rPr>
                <w:szCs w:val="24"/>
                <w:lang w:val="en-US"/>
              </w:rPr>
              <w:t xml:space="preserve"> </w:t>
            </w:r>
            <w:proofErr w:type="spellStart"/>
            <w:r>
              <w:rPr>
                <w:szCs w:val="24"/>
                <w:lang w:val="en-US"/>
              </w:rPr>
              <w:t>prekės</w:t>
            </w:r>
            <w:proofErr w:type="spellEnd"/>
            <w:r>
              <w:rPr>
                <w:szCs w:val="24"/>
                <w:lang w:val="en-US"/>
              </w:rPr>
              <w:t xml:space="preserve"> ir </w:t>
            </w:r>
            <w:proofErr w:type="spellStart"/>
            <w:r>
              <w:rPr>
                <w:szCs w:val="24"/>
                <w:lang w:val="en-US"/>
              </w:rPr>
              <w:t>paslaugos</w:t>
            </w:r>
            <w:proofErr w:type="spellEnd"/>
            <w:r>
              <w:rPr>
                <w:szCs w:val="24"/>
                <w:lang w:val="en-US"/>
              </w:rPr>
              <w:t xml:space="preserve"> </w:t>
            </w:r>
            <w:proofErr w:type="spellStart"/>
            <w:r>
              <w:rPr>
                <w:szCs w:val="24"/>
                <w:lang w:val="en-US"/>
              </w:rPr>
              <w:t>komunaliniame</w:t>
            </w:r>
            <w:proofErr w:type="spellEnd"/>
            <w:r>
              <w:rPr>
                <w:szCs w:val="24"/>
                <w:lang w:val="en-US"/>
              </w:rPr>
              <w:t xml:space="preserve"> </w:t>
            </w:r>
            <w:proofErr w:type="spellStart"/>
            <w:r>
              <w:rPr>
                <w:szCs w:val="24"/>
                <w:lang w:val="en-US"/>
              </w:rPr>
              <w:t>ūkyje</w:t>
            </w:r>
            <w:proofErr w:type="spellEnd"/>
          </w:p>
        </w:tc>
        <w:tc>
          <w:tcPr>
            <w:tcW w:w="1871" w:type="dxa"/>
            <w:tcBorders>
              <w:top w:val="single" w:sz="4" w:space="0" w:color="000000"/>
              <w:left w:val="single" w:sz="4" w:space="0" w:color="000000"/>
              <w:bottom w:val="single" w:sz="4" w:space="0" w:color="000000"/>
            </w:tcBorders>
            <w:shd w:val="clear" w:color="auto" w:fill="auto"/>
          </w:tcPr>
          <w:p w14:paraId="0896E335" w14:textId="77777777" w:rsidR="00531136" w:rsidRDefault="00531136" w:rsidP="00B827AC">
            <w:pPr>
              <w:tabs>
                <w:tab w:val="left" w:pos="2954"/>
              </w:tabs>
              <w:snapToGrid w:val="0"/>
              <w:spacing w:line="100" w:lineRule="atLeast"/>
              <w:jc w:val="left"/>
              <w:rPr>
                <w:szCs w:val="24"/>
              </w:rPr>
            </w:pPr>
            <w:r>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1F971969" w14:textId="77777777" w:rsidR="00531136" w:rsidRDefault="00531136" w:rsidP="00B827AC">
            <w:pPr>
              <w:spacing w:line="100" w:lineRule="atLeast"/>
              <w:rPr>
                <w:szCs w:val="24"/>
              </w:rPr>
            </w:pPr>
            <w:r>
              <w:rPr>
                <w:szCs w:val="24"/>
              </w:rPr>
              <w:t>Nuolat</w:t>
            </w:r>
          </w:p>
        </w:tc>
        <w:tc>
          <w:tcPr>
            <w:tcW w:w="1113" w:type="dxa"/>
            <w:vMerge/>
            <w:tcBorders>
              <w:left w:val="single" w:sz="4" w:space="0" w:color="000000"/>
              <w:bottom w:val="single" w:sz="4" w:space="0" w:color="000000"/>
            </w:tcBorders>
            <w:shd w:val="clear" w:color="auto" w:fill="auto"/>
          </w:tcPr>
          <w:p w14:paraId="02B68A9E" w14:textId="77777777" w:rsidR="00531136" w:rsidRDefault="00531136" w:rsidP="00B827AC">
            <w:pPr>
              <w:snapToGrid w:val="0"/>
              <w:spacing w:line="100" w:lineRule="atLeast"/>
              <w:jc w:val="center"/>
              <w:rPr>
                <w:szCs w:val="24"/>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2FF08F17" w14:textId="77777777" w:rsidR="00531136" w:rsidRDefault="00531136" w:rsidP="00B827AC">
            <w:pPr>
              <w:spacing w:line="100" w:lineRule="atLeast"/>
            </w:pPr>
            <w:r>
              <w:rPr>
                <w:szCs w:val="24"/>
              </w:rPr>
              <w:t>SB</w:t>
            </w:r>
          </w:p>
        </w:tc>
      </w:tr>
      <w:tr w:rsidR="00531136" w14:paraId="3FA2D3C4" w14:textId="77777777" w:rsidTr="000128ED">
        <w:tc>
          <w:tcPr>
            <w:tcW w:w="1675" w:type="dxa"/>
            <w:tcBorders>
              <w:left w:val="single" w:sz="4" w:space="0" w:color="000000"/>
              <w:bottom w:val="single" w:sz="4" w:space="0" w:color="000000"/>
            </w:tcBorders>
            <w:shd w:val="clear" w:color="auto" w:fill="auto"/>
          </w:tcPr>
          <w:p w14:paraId="464031EE" w14:textId="77777777" w:rsidR="00531136" w:rsidRDefault="00531136" w:rsidP="00B827AC">
            <w:pPr>
              <w:snapToGrid w:val="0"/>
              <w:spacing w:line="100" w:lineRule="atLeast"/>
              <w:rPr>
                <w:szCs w:val="24"/>
              </w:rPr>
            </w:pPr>
          </w:p>
        </w:tc>
        <w:tc>
          <w:tcPr>
            <w:tcW w:w="2842" w:type="dxa"/>
            <w:tcBorders>
              <w:top w:val="single" w:sz="4" w:space="0" w:color="000000"/>
              <w:left w:val="single" w:sz="4" w:space="0" w:color="000000"/>
              <w:bottom w:val="single" w:sz="4" w:space="0" w:color="000000"/>
            </w:tcBorders>
            <w:shd w:val="clear" w:color="auto" w:fill="auto"/>
          </w:tcPr>
          <w:p w14:paraId="27C85353" w14:textId="77777777" w:rsidR="00531136" w:rsidRDefault="00531136" w:rsidP="00B827AC">
            <w:pPr>
              <w:spacing w:line="100" w:lineRule="atLeast"/>
              <w:jc w:val="left"/>
              <w:rPr>
                <w:szCs w:val="24"/>
                <w:lang w:val="en-US"/>
              </w:rPr>
            </w:pPr>
            <w:r>
              <w:rPr>
                <w:szCs w:val="24"/>
              </w:rPr>
              <w:t>Darbdavių socialinė parama pinigais</w:t>
            </w:r>
          </w:p>
        </w:tc>
        <w:tc>
          <w:tcPr>
            <w:tcW w:w="1871" w:type="dxa"/>
            <w:tcBorders>
              <w:top w:val="single" w:sz="4" w:space="0" w:color="000000"/>
              <w:left w:val="single" w:sz="4" w:space="0" w:color="000000"/>
              <w:bottom w:val="single" w:sz="4" w:space="0" w:color="000000"/>
            </w:tcBorders>
            <w:shd w:val="clear" w:color="auto" w:fill="auto"/>
          </w:tcPr>
          <w:p w14:paraId="4B316527" w14:textId="77777777" w:rsidR="00531136" w:rsidRDefault="00531136" w:rsidP="00B827AC">
            <w:pPr>
              <w:tabs>
                <w:tab w:val="left" w:pos="2954"/>
              </w:tabs>
              <w:snapToGrid w:val="0"/>
              <w:spacing w:line="100" w:lineRule="atLeast"/>
              <w:jc w:val="left"/>
              <w:rPr>
                <w:szCs w:val="24"/>
              </w:rPr>
            </w:pPr>
            <w:r>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41026661" w14:textId="77777777" w:rsidR="00531136" w:rsidRDefault="00531136" w:rsidP="00B827AC">
            <w:pPr>
              <w:spacing w:line="100" w:lineRule="atLeast"/>
              <w:rPr>
                <w:szCs w:val="24"/>
              </w:rPr>
            </w:pPr>
            <w:r>
              <w:rPr>
                <w:szCs w:val="24"/>
              </w:rPr>
              <w:t>Nuolat</w:t>
            </w:r>
          </w:p>
        </w:tc>
        <w:tc>
          <w:tcPr>
            <w:tcW w:w="1113" w:type="dxa"/>
            <w:tcBorders>
              <w:top w:val="single" w:sz="4" w:space="0" w:color="000000"/>
              <w:left w:val="single" w:sz="4" w:space="0" w:color="000000"/>
              <w:bottom w:val="single" w:sz="4" w:space="0" w:color="000000"/>
            </w:tcBorders>
            <w:shd w:val="clear" w:color="auto" w:fill="auto"/>
          </w:tcPr>
          <w:p w14:paraId="141E6F95" w14:textId="77777777" w:rsidR="00531136" w:rsidRDefault="00531136" w:rsidP="00B827AC">
            <w:pPr>
              <w:snapToGrid w:val="0"/>
              <w:spacing w:line="100" w:lineRule="atLeast"/>
              <w:jc w:val="center"/>
              <w:rPr>
                <w:szCs w:val="24"/>
              </w:rPr>
            </w:pPr>
            <w:r>
              <w:rPr>
                <w:szCs w:val="24"/>
              </w:rPr>
              <w:t>200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6EAB6085" w14:textId="77777777" w:rsidR="00531136" w:rsidRDefault="00531136" w:rsidP="00B827AC">
            <w:pPr>
              <w:spacing w:line="100" w:lineRule="atLeast"/>
              <w:rPr>
                <w:szCs w:val="24"/>
              </w:rPr>
            </w:pPr>
            <w:r>
              <w:rPr>
                <w:szCs w:val="24"/>
              </w:rPr>
              <w:t>SB</w:t>
            </w:r>
          </w:p>
        </w:tc>
      </w:tr>
      <w:tr w:rsidR="00531136" w14:paraId="60E711F5" w14:textId="77777777" w:rsidTr="000128ED">
        <w:tc>
          <w:tcPr>
            <w:tcW w:w="1675" w:type="dxa"/>
            <w:tcBorders>
              <w:left w:val="single" w:sz="4" w:space="0" w:color="000000"/>
              <w:bottom w:val="single" w:sz="4" w:space="0" w:color="000000"/>
            </w:tcBorders>
            <w:shd w:val="clear" w:color="auto" w:fill="auto"/>
          </w:tcPr>
          <w:p w14:paraId="64A2CD02" w14:textId="77777777" w:rsidR="00531136" w:rsidRDefault="00531136" w:rsidP="00B827AC">
            <w:pPr>
              <w:snapToGrid w:val="0"/>
              <w:spacing w:line="100" w:lineRule="atLeast"/>
              <w:rPr>
                <w:szCs w:val="24"/>
              </w:rPr>
            </w:pPr>
          </w:p>
        </w:tc>
        <w:tc>
          <w:tcPr>
            <w:tcW w:w="2842" w:type="dxa"/>
            <w:tcBorders>
              <w:top w:val="single" w:sz="4" w:space="0" w:color="000000"/>
              <w:left w:val="single" w:sz="4" w:space="0" w:color="000000"/>
              <w:bottom w:val="single" w:sz="4" w:space="0" w:color="000000"/>
            </w:tcBorders>
            <w:shd w:val="clear" w:color="auto" w:fill="auto"/>
          </w:tcPr>
          <w:p w14:paraId="549FB884" w14:textId="77777777" w:rsidR="00531136" w:rsidRDefault="00531136" w:rsidP="00B827AC">
            <w:pPr>
              <w:spacing w:line="100" w:lineRule="atLeast"/>
              <w:jc w:val="left"/>
              <w:rPr>
                <w:szCs w:val="24"/>
              </w:rPr>
            </w:pPr>
            <w:r>
              <w:rPr>
                <w:szCs w:val="24"/>
              </w:rPr>
              <w:t>Ilgalaikis turtas</w:t>
            </w:r>
          </w:p>
        </w:tc>
        <w:tc>
          <w:tcPr>
            <w:tcW w:w="1871" w:type="dxa"/>
            <w:tcBorders>
              <w:top w:val="single" w:sz="4" w:space="0" w:color="000000"/>
              <w:left w:val="single" w:sz="4" w:space="0" w:color="000000"/>
              <w:bottom w:val="single" w:sz="4" w:space="0" w:color="000000"/>
            </w:tcBorders>
            <w:shd w:val="clear" w:color="auto" w:fill="auto"/>
          </w:tcPr>
          <w:p w14:paraId="0E768449" w14:textId="77777777" w:rsidR="00531136" w:rsidRDefault="00531136" w:rsidP="00B827AC">
            <w:pPr>
              <w:tabs>
                <w:tab w:val="left" w:pos="2954"/>
              </w:tabs>
              <w:snapToGrid w:val="0"/>
              <w:spacing w:line="100" w:lineRule="atLeast"/>
              <w:jc w:val="left"/>
              <w:rPr>
                <w:szCs w:val="24"/>
              </w:rPr>
            </w:pPr>
            <w:r w:rsidRPr="00D253D5">
              <w:rPr>
                <w:szCs w:val="24"/>
              </w:rPr>
              <w:t>Seniūnė Raminta Ribokaitė</w:t>
            </w:r>
          </w:p>
        </w:tc>
        <w:tc>
          <w:tcPr>
            <w:tcW w:w="1375" w:type="dxa"/>
            <w:tcBorders>
              <w:top w:val="single" w:sz="4" w:space="0" w:color="000000"/>
              <w:left w:val="single" w:sz="4" w:space="0" w:color="000000"/>
              <w:bottom w:val="single" w:sz="4" w:space="0" w:color="000000"/>
            </w:tcBorders>
            <w:shd w:val="clear" w:color="auto" w:fill="auto"/>
          </w:tcPr>
          <w:p w14:paraId="73BDA04F" w14:textId="77777777" w:rsidR="00531136" w:rsidRDefault="00531136" w:rsidP="00B827AC">
            <w:pPr>
              <w:spacing w:line="100" w:lineRule="atLeast"/>
              <w:rPr>
                <w:szCs w:val="24"/>
              </w:rPr>
            </w:pPr>
            <w:r w:rsidRPr="00D253D5">
              <w:rPr>
                <w:szCs w:val="24"/>
              </w:rPr>
              <w:t>Nuolat</w:t>
            </w:r>
          </w:p>
        </w:tc>
        <w:tc>
          <w:tcPr>
            <w:tcW w:w="1113" w:type="dxa"/>
            <w:tcBorders>
              <w:top w:val="single" w:sz="4" w:space="0" w:color="000000"/>
              <w:left w:val="single" w:sz="4" w:space="0" w:color="000000"/>
              <w:bottom w:val="single" w:sz="4" w:space="0" w:color="000000"/>
            </w:tcBorders>
            <w:shd w:val="clear" w:color="auto" w:fill="auto"/>
          </w:tcPr>
          <w:p w14:paraId="4CBBF4F4" w14:textId="77777777" w:rsidR="00531136" w:rsidRDefault="00531136" w:rsidP="00B827AC">
            <w:pPr>
              <w:snapToGrid w:val="0"/>
              <w:spacing w:line="100" w:lineRule="atLeast"/>
              <w:jc w:val="center"/>
              <w:rPr>
                <w:szCs w:val="24"/>
              </w:rPr>
            </w:pPr>
            <w:r>
              <w:rPr>
                <w:szCs w:val="24"/>
              </w:rPr>
              <w:t>2500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14:paraId="61B11107" w14:textId="77777777" w:rsidR="00531136" w:rsidRDefault="00531136" w:rsidP="00B827AC">
            <w:pPr>
              <w:spacing w:line="100" w:lineRule="atLeast"/>
              <w:rPr>
                <w:szCs w:val="24"/>
              </w:rPr>
            </w:pPr>
            <w:r w:rsidRPr="00D253D5">
              <w:rPr>
                <w:szCs w:val="24"/>
              </w:rPr>
              <w:t>SB</w:t>
            </w:r>
          </w:p>
        </w:tc>
      </w:tr>
      <w:tr w:rsidR="00531136" w14:paraId="698349E1" w14:textId="77777777" w:rsidTr="000128ED">
        <w:tblPrEx>
          <w:tblCellMar>
            <w:left w:w="0" w:type="dxa"/>
            <w:right w:w="0" w:type="dxa"/>
          </w:tblCellMar>
        </w:tblPrEx>
        <w:trPr>
          <w:gridAfter w:val="1"/>
          <w:wAfter w:w="12" w:type="dxa"/>
        </w:trPr>
        <w:tc>
          <w:tcPr>
            <w:tcW w:w="6388" w:type="dxa"/>
            <w:gridSpan w:val="3"/>
            <w:tcBorders>
              <w:top w:val="single" w:sz="4" w:space="0" w:color="000000"/>
              <w:left w:val="single" w:sz="4" w:space="0" w:color="000000"/>
              <w:bottom w:val="single" w:sz="4" w:space="0" w:color="000000"/>
            </w:tcBorders>
            <w:shd w:val="clear" w:color="auto" w:fill="auto"/>
          </w:tcPr>
          <w:p w14:paraId="1BA8CABC" w14:textId="77777777" w:rsidR="00531136" w:rsidRDefault="00531136" w:rsidP="00B827AC">
            <w:pPr>
              <w:snapToGrid w:val="0"/>
              <w:spacing w:line="100" w:lineRule="atLeast"/>
              <w:rPr>
                <w:szCs w:val="24"/>
              </w:rPr>
            </w:pPr>
          </w:p>
        </w:tc>
        <w:tc>
          <w:tcPr>
            <w:tcW w:w="1375" w:type="dxa"/>
            <w:tcBorders>
              <w:top w:val="single" w:sz="4" w:space="0" w:color="000000"/>
              <w:left w:val="single" w:sz="4" w:space="0" w:color="000000"/>
              <w:bottom w:val="single" w:sz="4" w:space="0" w:color="000000"/>
            </w:tcBorders>
            <w:shd w:val="clear" w:color="auto" w:fill="auto"/>
          </w:tcPr>
          <w:p w14:paraId="357642E6" w14:textId="77777777" w:rsidR="00531136" w:rsidRDefault="00531136" w:rsidP="00B827AC">
            <w:pPr>
              <w:spacing w:line="100" w:lineRule="atLeast"/>
              <w:rPr>
                <w:b/>
                <w:bCs/>
                <w:szCs w:val="24"/>
              </w:rPr>
            </w:pPr>
            <w:r>
              <w:rPr>
                <w:b/>
                <w:bCs/>
                <w:szCs w:val="24"/>
              </w:rPr>
              <w:t>Iš viso</w:t>
            </w:r>
          </w:p>
        </w:tc>
        <w:tc>
          <w:tcPr>
            <w:tcW w:w="1113" w:type="dxa"/>
            <w:tcBorders>
              <w:top w:val="single" w:sz="4" w:space="0" w:color="000000"/>
              <w:left w:val="single" w:sz="4" w:space="0" w:color="000000"/>
              <w:bottom w:val="single" w:sz="4" w:space="0" w:color="000000"/>
            </w:tcBorders>
            <w:shd w:val="clear" w:color="auto" w:fill="auto"/>
          </w:tcPr>
          <w:p w14:paraId="14F138AA" w14:textId="77777777" w:rsidR="00531136" w:rsidRDefault="00531136" w:rsidP="00B827AC">
            <w:pPr>
              <w:snapToGrid w:val="0"/>
              <w:spacing w:line="100" w:lineRule="atLeast"/>
              <w:jc w:val="center"/>
              <w:rPr>
                <w:szCs w:val="24"/>
              </w:rPr>
            </w:pPr>
            <w:r>
              <w:rPr>
                <w:b/>
                <w:bCs/>
                <w:szCs w:val="24"/>
              </w:rPr>
              <w:t>48000</w:t>
            </w:r>
          </w:p>
        </w:tc>
        <w:tc>
          <w:tcPr>
            <w:tcW w:w="34" w:type="dxa"/>
            <w:tcBorders>
              <w:top w:val="single" w:sz="4" w:space="0" w:color="000000"/>
              <w:left w:val="single" w:sz="4" w:space="0" w:color="000000"/>
              <w:bottom w:val="single" w:sz="4" w:space="0" w:color="000000"/>
            </w:tcBorders>
            <w:shd w:val="clear" w:color="auto" w:fill="auto"/>
          </w:tcPr>
          <w:p w14:paraId="051793B3" w14:textId="77777777" w:rsidR="00531136" w:rsidRDefault="00531136" w:rsidP="00B827AC">
            <w:pPr>
              <w:snapToGrid w:val="0"/>
              <w:spacing w:line="100" w:lineRule="atLeast"/>
              <w:rPr>
                <w:szCs w:val="24"/>
              </w:rPr>
            </w:pPr>
          </w:p>
        </w:tc>
        <w:tc>
          <w:tcPr>
            <w:tcW w:w="932" w:type="dxa"/>
            <w:tcBorders>
              <w:left w:val="single" w:sz="4" w:space="0" w:color="000000"/>
            </w:tcBorders>
            <w:shd w:val="clear" w:color="auto" w:fill="auto"/>
          </w:tcPr>
          <w:p w14:paraId="7489E782" w14:textId="77777777" w:rsidR="00531136" w:rsidRDefault="00531136" w:rsidP="00B827AC">
            <w:pPr>
              <w:snapToGrid w:val="0"/>
              <w:rPr>
                <w:szCs w:val="24"/>
              </w:rPr>
            </w:pPr>
          </w:p>
        </w:tc>
      </w:tr>
    </w:tbl>
    <w:p w14:paraId="23EB56A4" w14:textId="77777777" w:rsidR="00531136" w:rsidRDefault="00531136" w:rsidP="00F4243D">
      <w:pPr>
        <w:spacing w:before="240" w:line="100" w:lineRule="atLeast"/>
        <w:jc w:val="center"/>
        <w:rPr>
          <w:b/>
          <w:bCs/>
          <w:szCs w:val="24"/>
        </w:rPr>
      </w:pPr>
      <w:proofErr w:type="gramStart"/>
      <w:r>
        <w:rPr>
          <w:b/>
          <w:bCs/>
          <w:szCs w:val="24"/>
          <w:lang w:val="en-US"/>
        </w:rPr>
        <w:t>PROGRAMA NR.</w:t>
      </w:r>
      <w:proofErr w:type="gramEnd"/>
      <w:r>
        <w:rPr>
          <w:b/>
          <w:bCs/>
          <w:szCs w:val="24"/>
          <w:lang w:val="en-US"/>
        </w:rPr>
        <w:t xml:space="preserve"> 4</w:t>
      </w:r>
    </w:p>
    <w:p w14:paraId="20CF0910" w14:textId="465A0279" w:rsidR="00531136" w:rsidRDefault="00531136" w:rsidP="00F4243D">
      <w:pPr>
        <w:spacing w:after="120" w:line="100" w:lineRule="atLeast"/>
        <w:jc w:val="center"/>
        <w:rPr>
          <w:szCs w:val="24"/>
        </w:rPr>
      </w:pPr>
      <w:r>
        <w:rPr>
          <w:b/>
          <w:bCs/>
          <w:szCs w:val="24"/>
        </w:rPr>
        <w:t>SOCIALINĖS</w:t>
      </w:r>
      <w:r>
        <w:rPr>
          <w:b/>
          <w:bCs/>
          <w:szCs w:val="24"/>
          <w:lang w:val="en-US"/>
        </w:rPr>
        <w:t xml:space="preserve"> IR SVEIKATOS APSAUGOS PROGRAMA</w:t>
      </w:r>
    </w:p>
    <w:tbl>
      <w:tblPr>
        <w:tblW w:w="9648" w:type="dxa"/>
        <w:tblInd w:w="-10" w:type="dxa"/>
        <w:tblLayout w:type="fixed"/>
        <w:tblLook w:val="0000" w:firstRow="0" w:lastRow="0" w:firstColumn="0" w:lastColumn="0" w:noHBand="0" w:noVBand="0"/>
      </w:tblPr>
      <w:tblGrid>
        <w:gridCol w:w="1565"/>
        <w:gridCol w:w="2835"/>
        <w:gridCol w:w="1734"/>
        <w:gridCol w:w="1269"/>
        <w:gridCol w:w="1268"/>
        <w:gridCol w:w="33"/>
        <w:gridCol w:w="934"/>
        <w:gridCol w:w="10"/>
      </w:tblGrid>
      <w:tr w:rsidR="00531136" w14:paraId="1F8A02DA" w14:textId="77777777" w:rsidTr="007124DD">
        <w:tc>
          <w:tcPr>
            <w:tcW w:w="1565" w:type="dxa"/>
            <w:tcBorders>
              <w:top w:val="single" w:sz="4" w:space="0" w:color="000000"/>
              <w:left w:val="single" w:sz="4" w:space="0" w:color="000000"/>
              <w:bottom w:val="single" w:sz="4" w:space="0" w:color="000000"/>
            </w:tcBorders>
            <w:shd w:val="clear" w:color="auto" w:fill="auto"/>
          </w:tcPr>
          <w:p w14:paraId="419B8002" w14:textId="77777777" w:rsidR="00531136" w:rsidRDefault="00531136" w:rsidP="007124DD">
            <w:pPr>
              <w:spacing w:line="100" w:lineRule="atLeast"/>
              <w:jc w:val="left"/>
              <w:rPr>
                <w:b/>
                <w:szCs w:val="24"/>
                <w:lang w:val="en-US"/>
              </w:rPr>
            </w:pPr>
            <w:proofErr w:type="spellStart"/>
            <w:r>
              <w:rPr>
                <w:b/>
                <w:szCs w:val="24"/>
                <w:lang w:val="en-US"/>
              </w:rPr>
              <w:t>Priemonės</w:t>
            </w:r>
            <w:proofErr w:type="spellEnd"/>
            <w:r>
              <w:rPr>
                <w:b/>
                <w:szCs w:val="24"/>
                <w:lang w:val="en-US"/>
              </w:rPr>
              <w:t xml:space="preserve"> </w:t>
            </w:r>
            <w:proofErr w:type="spellStart"/>
            <w:r>
              <w:rPr>
                <w:b/>
                <w:szCs w:val="24"/>
                <w:lang w:val="en-US"/>
              </w:rPr>
              <w:t>pavadinimas</w:t>
            </w:r>
            <w:proofErr w:type="spellEnd"/>
            <w:r>
              <w:rPr>
                <w:b/>
                <w:szCs w:val="24"/>
                <w:lang w:val="en-US"/>
              </w:rPr>
              <w:t xml:space="preserve"> ir </w:t>
            </w:r>
            <w:proofErr w:type="spellStart"/>
            <w:r>
              <w:rPr>
                <w:b/>
                <w:szCs w:val="24"/>
                <w:lang w:val="en-US"/>
              </w:rPr>
              <w:t>jos</w:t>
            </w:r>
            <w:proofErr w:type="spellEnd"/>
            <w:r>
              <w:rPr>
                <w:b/>
                <w:szCs w:val="24"/>
                <w:lang w:val="en-US"/>
              </w:rPr>
              <w:t xml:space="preserve"> </w:t>
            </w:r>
            <w:proofErr w:type="spellStart"/>
            <w:r>
              <w:rPr>
                <w:b/>
                <w:szCs w:val="24"/>
                <w:lang w:val="en-US"/>
              </w:rPr>
              <w:t>kodas</w:t>
            </w:r>
            <w:proofErr w:type="spellEnd"/>
          </w:p>
        </w:tc>
        <w:tc>
          <w:tcPr>
            <w:tcW w:w="2835" w:type="dxa"/>
            <w:tcBorders>
              <w:top w:val="single" w:sz="4" w:space="0" w:color="000000"/>
              <w:left w:val="single" w:sz="4" w:space="0" w:color="000000"/>
              <w:bottom w:val="single" w:sz="4" w:space="0" w:color="000000"/>
            </w:tcBorders>
            <w:shd w:val="clear" w:color="auto" w:fill="auto"/>
          </w:tcPr>
          <w:p w14:paraId="058A945D" w14:textId="77777777" w:rsidR="00531136" w:rsidRDefault="00531136" w:rsidP="007124DD">
            <w:pPr>
              <w:spacing w:line="100" w:lineRule="atLeast"/>
              <w:jc w:val="left"/>
              <w:rPr>
                <w:b/>
                <w:szCs w:val="24"/>
                <w:lang w:val="en-US"/>
              </w:rPr>
            </w:pPr>
            <w:proofErr w:type="spellStart"/>
            <w:r>
              <w:rPr>
                <w:b/>
                <w:szCs w:val="24"/>
                <w:lang w:val="en-US"/>
              </w:rPr>
              <w:t>Išlaidų</w:t>
            </w:r>
            <w:proofErr w:type="spellEnd"/>
            <w:r>
              <w:rPr>
                <w:b/>
                <w:szCs w:val="24"/>
                <w:lang w:val="en-US"/>
              </w:rPr>
              <w:t xml:space="preserve"> </w:t>
            </w:r>
            <w:proofErr w:type="spellStart"/>
            <w:r>
              <w:rPr>
                <w:b/>
                <w:szCs w:val="24"/>
                <w:lang w:val="en-US"/>
              </w:rPr>
              <w:t>pavadinimas</w:t>
            </w:r>
            <w:proofErr w:type="spellEnd"/>
          </w:p>
        </w:tc>
        <w:tc>
          <w:tcPr>
            <w:tcW w:w="1734" w:type="dxa"/>
            <w:tcBorders>
              <w:top w:val="single" w:sz="4" w:space="0" w:color="000000"/>
              <w:left w:val="single" w:sz="4" w:space="0" w:color="000000"/>
              <w:bottom w:val="single" w:sz="4" w:space="0" w:color="000000"/>
            </w:tcBorders>
            <w:shd w:val="clear" w:color="auto" w:fill="auto"/>
          </w:tcPr>
          <w:p w14:paraId="306A59C6" w14:textId="77777777" w:rsidR="00531136" w:rsidRDefault="00531136" w:rsidP="007124DD">
            <w:pPr>
              <w:spacing w:line="100" w:lineRule="atLeast"/>
              <w:jc w:val="left"/>
              <w:rPr>
                <w:b/>
                <w:szCs w:val="24"/>
                <w:lang w:val="en-US"/>
              </w:rPr>
            </w:pPr>
            <w:proofErr w:type="spellStart"/>
            <w:r>
              <w:rPr>
                <w:b/>
                <w:szCs w:val="24"/>
                <w:lang w:val="en-US"/>
              </w:rPr>
              <w:t>Atsakingi</w:t>
            </w:r>
            <w:proofErr w:type="spellEnd"/>
            <w:r>
              <w:rPr>
                <w:b/>
                <w:szCs w:val="24"/>
                <w:lang w:val="en-US"/>
              </w:rPr>
              <w:t xml:space="preserve"> </w:t>
            </w:r>
            <w:proofErr w:type="spellStart"/>
            <w:r>
              <w:rPr>
                <w:b/>
                <w:szCs w:val="24"/>
                <w:lang w:val="en-US"/>
              </w:rPr>
              <w:t>vykdytojai</w:t>
            </w:r>
            <w:proofErr w:type="spellEnd"/>
            <w:r>
              <w:rPr>
                <w:b/>
                <w:szCs w:val="24"/>
                <w:lang w:val="en-US"/>
              </w:rPr>
              <w:t xml:space="preserve"> (</w:t>
            </w:r>
            <w:proofErr w:type="spellStart"/>
            <w:r>
              <w:rPr>
                <w:b/>
                <w:szCs w:val="24"/>
                <w:lang w:val="en-US"/>
              </w:rPr>
              <w:t>pareigos</w:t>
            </w:r>
            <w:proofErr w:type="spellEnd"/>
            <w:r>
              <w:rPr>
                <w:b/>
                <w:szCs w:val="24"/>
                <w:lang w:val="en-US"/>
              </w:rPr>
              <w:t xml:space="preserve">, </w:t>
            </w:r>
            <w:proofErr w:type="spellStart"/>
            <w:r>
              <w:rPr>
                <w:b/>
                <w:szCs w:val="24"/>
                <w:lang w:val="en-US"/>
              </w:rPr>
              <w:t>vardas</w:t>
            </w:r>
            <w:proofErr w:type="spellEnd"/>
            <w:r>
              <w:rPr>
                <w:b/>
                <w:szCs w:val="24"/>
                <w:lang w:val="en-US"/>
              </w:rPr>
              <w:t xml:space="preserve">, </w:t>
            </w:r>
            <w:proofErr w:type="spellStart"/>
            <w:r>
              <w:rPr>
                <w:b/>
                <w:szCs w:val="24"/>
                <w:lang w:val="en-US"/>
              </w:rPr>
              <w:t>pavardė</w:t>
            </w:r>
            <w:proofErr w:type="spellEnd"/>
            <w:r>
              <w:rPr>
                <w:b/>
                <w:szCs w:val="24"/>
                <w:lang w:val="en-US"/>
              </w:rPr>
              <w:t>)</w:t>
            </w:r>
          </w:p>
        </w:tc>
        <w:tc>
          <w:tcPr>
            <w:tcW w:w="1269" w:type="dxa"/>
            <w:tcBorders>
              <w:top w:val="single" w:sz="4" w:space="0" w:color="000000"/>
              <w:left w:val="single" w:sz="4" w:space="0" w:color="000000"/>
              <w:bottom w:val="single" w:sz="4" w:space="0" w:color="000000"/>
            </w:tcBorders>
            <w:shd w:val="clear" w:color="auto" w:fill="auto"/>
          </w:tcPr>
          <w:p w14:paraId="7B02DE49" w14:textId="77777777" w:rsidR="00531136" w:rsidRDefault="00531136" w:rsidP="007124DD">
            <w:pPr>
              <w:spacing w:line="100" w:lineRule="atLeast"/>
              <w:jc w:val="left"/>
              <w:rPr>
                <w:b/>
                <w:szCs w:val="24"/>
                <w:lang w:val="en-US"/>
              </w:rPr>
            </w:pPr>
            <w:proofErr w:type="spellStart"/>
            <w:r>
              <w:rPr>
                <w:b/>
                <w:szCs w:val="24"/>
                <w:lang w:val="en-US"/>
              </w:rPr>
              <w:t>Vykdymo</w:t>
            </w:r>
            <w:proofErr w:type="spellEnd"/>
            <w:r>
              <w:rPr>
                <w:b/>
                <w:szCs w:val="24"/>
                <w:lang w:val="en-US"/>
              </w:rPr>
              <w:t xml:space="preserve"> </w:t>
            </w:r>
            <w:proofErr w:type="spellStart"/>
            <w:r>
              <w:rPr>
                <w:b/>
                <w:szCs w:val="24"/>
                <w:lang w:val="en-US"/>
              </w:rPr>
              <w:t>terminas</w:t>
            </w:r>
            <w:proofErr w:type="spellEnd"/>
          </w:p>
        </w:tc>
        <w:tc>
          <w:tcPr>
            <w:tcW w:w="1268" w:type="dxa"/>
            <w:tcBorders>
              <w:top w:val="single" w:sz="4" w:space="0" w:color="000000"/>
              <w:left w:val="single" w:sz="4" w:space="0" w:color="000000"/>
              <w:bottom w:val="single" w:sz="4" w:space="0" w:color="000000"/>
            </w:tcBorders>
            <w:shd w:val="clear" w:color="auto" w:fill="auto"/>
          </w:tcPr>
          <w:p w14:paraId="3816A329" w14:textId="77777777" w:rsidR="00531136" w:rsidRDefault="00531136" w:rsidP="007124DD">
            <w:pPr>
              <w:tabs>
                <w:tab w:val="left" w:pos="2954"/>
              </w:tabs>
              <w:spacing w:line="100" w:lineRule="atLeast"/>
              <w:jc w:val="left"/>
              <w:rPr>
                <w:b/>
                <w:szCs w:val="24"/>
                <w:lang w:val="en-US"/>
              </w:rPr>
            </w:pPr>
            <w:proofErr w:type="spellStart"/>
            <w:r>
              <w:rPr>
                <w:b/>
                <w:szCs w:val="24"/>
                <w:lang w:val="en-US"/>
              </w:rPr>
              <w:t>Asignavi-mai</w:t>
            </w:r>
            <w:proofErr w:type="spellEnd"/>
            <w:r>
              <w:rPr>
                <w:b/>
                <w:szCs w:val="24"/>
                <w:lang w:val="en-US"/>
              </w:rPr>
              <w:t xml:space="preserve"> (</w:t>
            </w:r>
            <w:proofErr w:type="spellStart"/>
            <w:r>
              <w:rPr>
                <w:b/>
                <w:szCs w:val="24"/>
                <w:lang w:val="en-US"/>
              </w:rPr>
              <w:t>Eur</w:t>
            </w:r>
            <w:proofErr w:type="spellEnd"/>
            <w:r>
              <w:rPr>
                <w:b/>
                <w:szCs w:val="24"/>
                <w:lang w:val="en-US"/>
              </w:rPr>
              <w:t>)</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577E337C" w14:textId="77777777" w:rsidR="00531136" w:rsidRDefault="00531136" w:rsidP="007124DD">
            <w:pPr>
              <w:tabs>
                <w:tab w:val="left" w:pos="2954"/>
              </w:tabs>
              <w:spacing w:line="100" w:lineRule="atLeast"/>
              <w:jc w:val="left"/>
            </w:pPr>
            <w:proofErr w:type="spellStart"/>
            <w:r>
              <w:rPr>
                <w:b/>
                <w:szCs w:val="24"/>
                <w:lang w:val="en-US"/>
              </w:rPr>
              <w:t>Lėšų</w:t>
            </w:r>
            <w:proofErr w:type="spellEnd"/>
            <w:r>
              <w:rPr>
                <w:b/>
                <w:szCs w:val="24"/>
                <w:lang w:val="en-US"/>
              </w:rPr>
              <w:t xml:space="preserve"> </w:t>
            </w:r>
            <w:proofErr w:type="spellStart"/>
            <w:r>
              <w:rPr>
                <w:b/>
                <w:szCs w:val="24"/>
                <w:lang w:val="en-US"/>
              </w:rPr>
              <w:t>šaltinis</w:t>
            </w:r>
            <w:proofErr w:type="spellEnd"/>
          </w:p>
        </w:tc>
      </w:tr>
      <w:tr w:rsidR="00531136" w14:paraId="093A41BA" w14:textId="77777777" w:rsidTr="007124DD">
        <w:tc>
          <w:tcPr>
            <w:tcW w:w="1565" w:type="dxa"/>
            <w:tcBorders>
              <w:top w:val="single" w:sz="4" w:space="0" w:color="000000"/>
              <w:left w:val="single" w:sz="4" w:space="0" w:color="000000"/>
              <w:bottom w:val="single" w:sz="4" w:space="0" w:color="000000"/>
            </w:tcBorders>
            <w:shd w:val="clear" w:color="auto" w:fill="auto"/>
          </w:tcPr>
          <w:p w14:paraId="0C9C20C4" w14:textId="77777777" w:rsidR="00531136" w:rsidRDefault="00531136" w:rsidP="007124DD">
            <w:pPr>
              <w:spacing w:line="100" w:lineRule="atLeast"/>
              <w:jc w:val="left"/>
              <w:rPr>
                <w:szCs w:val="24"/>
              </w:rPr>
            </w:pPr>
            <w:r>
              <w:rPr>
                <w:szCs w:val="24"/>
              </w:rPr>
              <w:t>4.1.2.13. Socialinės paramos išmokos ir jų mokėjimo išlaidos</w:t>
            </w:r>
          </w:p>
        </w:tc>
        <w:tc>
          <w:tcPr>
            <w:tcW w:w="2835" w:type="dxa"/>
            <w:tcBorders>
              <w:top w:val="single" w:sz="4" w:space="0" w:color="000000"/>
              <w:left w:val="single" w:sz="4" w:space="0" w:color="000000"/>
              <w:bottom w:val="single" w:sz="4" w:space="0" w:color="000000"/>
            </w:tcBorders>
            <w:shd w:val="clear" w:color="auto" w:fill="auto"/>
          </w:tcPr>
          <w:p w14:paraId="5CA1C230" w14:textId="77777777" w:rsidR="00531136" w:rsidRDefault="00531136" w:rsidP="007124DD">
            <w:pPr>
              <w:spacing w:line="100" w:lineRule="atLeast"/>
              <w:jc w:val="left"/>
              <w:rPr>
                <w:szCs w:val="24"/>
              </w:rPr>
            </w:pPr>
            <w:r>
              <w:rPr>
                <w:szCs w:val="24"/>
              </w:rPr>
              <w:t>Socialinio darbuotojo darbo užmokestis ir socialinis draudimas</w:t>
            </w:r>
          </w:p>
        </w:tc>
        <w:tc>
          <w:tcPr>
            <w:tcW w:w="1734" w:type="dxa"/>
            <w:tcBorders>
              <w:top w:val="single" w:sz="4" w:space="0" w:color="000000"/>
              <w:left w:val="single" w:sz="4" w:space="0" w:color="000000"/>
              <w:bottom w:val="single" w:sz="4" w:space="0" w:color="000000"/>
            </w:tcBorders>
            <w:shd w:val="clear" w:color="auto" w:fill="auto"/>
          </w:tcPr>
          <w:p w14:paraId="44A3941D" w14:textId="77777777" w:rsidR="00531136" w:rsidRDefault="00531136" w:rsidP="007124DD">
            <w:pPr>
              <w:snapToGrid w:val="0"/>
              <w:spacing w:line="100" w:lineRule="atLeast"/>
              <w:jc w:val="left"/>
              <w:rPr>
                <w:szCs w:val="24"/>
              </w:rPr>
            </w:pPr>
          </w:p>
        </w:tc>
        <w:tc>
          <w:tcPr>
            <w:tcW w:w="1269" w:type="dxa"/>
            <w:tcBorders>
              <w:top w:val="single" w:sz="4" w:space="0" w:color="000000"/>
              <w:left w:val="single" w:sz="4" w:space="0" w:color="000000"/>
              <w:bottom w:val="single" w:sz="4" w:space="0" w:color="000000"/>
            </w:tcBorders>
            <w:shd w:val="clear" w:color="auto" w:fill="auto"/>
          </w:tcPr>
          <w:p w14:paraId="5275ECDC" w14:textId="77777777" w:rsidR="00531136" w:rsidRDefault="00531136" w:rsidP="007124DD">
            <w:pPr>
              <w:spacing w:line="100" w:lineRule="atLeast"/>
              <w:jc w:val="left"/>
              <w:rPr>
                <w:szCs w:val="24"/>
              </w:rPr>
            </w:pPr>
            <w:r>
              <w:rPr>
                <w:szCs w:val="24"/>
              </w:rPr>
              <w:t>Nuolat</w:t>
            </w:r>
          </w:p>
        </w:tc>
        <w:tc>
          <w:tcPr>
            <w:tcW w:w="1268" w:type="dxa"/>
            <w:tcBorders>
              <w:top w:val="single" w:sz="4" w:space="0" w:color="000000"/>
              <w:left w:val="single" w:sz="4" w:space="0" w:color="000000"/>
              <w:bottom w:val="single" w:sz="4" w:space="0" w:color="000000"/>
            </w:tcBorders>
            <w:shd w:val="clear" w:color="auto" w:fill="auto"/>
          </w:tcPr>
          <w:p w14:paraId="110C82F9" w14:textId="77777777" w:rsidR="00531136" w:rsidRDefault="00531136" w:rsidP="007124DD">
            <w:pPr>
              <w:snapToGrid w:val="0"/>
              <w:spacing w:line="100" w:lineRule="atLeast"/>
              <w:jc w:val="center"/>
              <w:rPr>
                <w:szCs w:val="24"/>
              </w:rPr>
            </w:pPr>
            <w:r>
              <w:rPr>
                <w:szCs w:val="24"/>
              </w:rPr>
              <w:t>17305</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28095623" w14:textId="77777777" w:rsidR="00531136" w:rsidRDefault="00531136" w:rsidP="007124DD">
            <w:pPr>
              <w:spacing w:line="100" w:lineRule="atLeast"/>
              <w:jc w:val="left"/>
            </w:pPr>
            <w:r>
              <w:rPr>
                <w:szCs w:val="24"/>
              </w:rPr>
              <w:t>SB</w:t>
            </w:r>
          </w:p>
        </w:tc>
      </w:tr>
      <w:tr w:rsidR="00531136" w14:paraId="21DBC8BB" w14:textId="77777777" w:rsidTr="007124DD">
        <w:tc>
          <w:tcPr>
            <w:tcW w:w="1565" w:type="dxa"/>
            <w:tcBorders>
              <w:top w:val="single" w:sz="4" w:space="0" w:color="000000"/>
              <w:left w:val="single" w:sz="4" w:space="0" w:color="000000"/>
              <w:bottom w:val="single" w:sz="4" w:space="0" w:color="000000"/>
            </w:tcBorders>
            <w:shd w:val="clear" w:color="auto" w:fill="auto"/>
          </w:tcPr>
          <w:p w14:paraId="1AF83B37" w14:textId="77777777" w:rsidR="00531136" w:rsidRDefault="00531136" w:rsidP="007124DD">
            <w:pPr>
              <w:spacing w:line="100" w:lineRule="atLeast"/>
              <w:jc w:val="left"/>
              <w:rPr>
                <w:szCs w:val="24"/>
              </w:rPr>
            </w:pPr>
          </w:p>
        </w:tc>
        <w:tc>
          <w:tcPr>
            <w:tcW w:w="2835" w:type="dxa"/>
            <w:tcBorders>
              <w:top w:val="single" w:sz="4" w:space="0" w:color="000000"/>
              <w:left w:val="single" w:sz="4" w:space="0" w:color="000000"/>
              <w:bottom w:val="single" w:sz="4" w:space="0" w:color="000000"/>
            </w:tcBorders>
            <w:shd w:val="clear" w:color="auto" w:fill="auto"/>
          </w:tcPr>
          <w:p w14:paraId="40045AC3" w14:textId="77777777" w:rsidR="00531136" w:rsidRDefault="00531136" w:rsidP="007124DD">
            <w:pPr>
              <w:spacing w:line="100" w:lineRule="atLeast"/>
              <w:jc w:val="left"/>
              <w:rPr>
                <w:szCs w:val="24"/>
              </w:rPr>
            </w:pPr>
            <w:r w:rsidRPr="009E6059">
              <w:rPr>
                <w:szCs w:val="24"/>
              </w:rPr>
              <w:t>Informacinių technologijų prekių ir paslaugų įsigijimo išlaidos</w:t>
            </w:r>
          </w:p>
        </w:tc>
        <w:tc>
          <w:tcPr>
            <w:tcW w:w="1734" w:type="dxa"/>
            <w:tcBorders>
              <w:top w:val="single" w:sz="4" w:space="0" w:color="000000"/>
              <w:left w:val="single" w:sz="4" w:space="0" w:color="000000"/>
              <w:bottom w:val="single" w:sz="4" w:space="0" w:color="000000"/>
            </w:tcBorders>
            <w:shd w:val="clear" w:color="auto" w:fill="auto"/>
          </w:tcPr>
          <w:p w14:paraId="021AC402" w14:textId="77777777" w:rsidR="00531136" w:rsidRDefault="00531136" w:rsidP="007124DD">
            <w:pPr>
              <w:snapToGrid w:val="0"/>
              <w:spacing w:line="100" w:lineRule="atLeast"/>
              <w:jc w:val="left"/>
              <w:rPr>
                <w:szCs w:val="24"/>
              </w:rPr>
            </w:pPr>
            <w:r w:rsidRPr="009E6059">
              <w:rPr>
                <w:szCs w:val="24"/>
              </w:rPr>
              <w:t>Seniūnė Raminta Ribokaitė</w:t>
            </w:r>
          </w:p>
        </w:tc>
        <w:tc>
          <w:tcPr>
            <w:tcW w:w="1269" w:type="dxa"/>
            <w:tcBorders>
              <w:top w:val="single" w:sz="4" w:space="0" w:color="000000"/>
              <w:left w:val="single" w:sz="4" w:space="0" w:color="000000"/>
              <w:bottom w:val="single" w:sz="4" w:space="0" w:color="000000"/>
            </w:tcBorders>
            <w:shd w:val="clear" w:color="auto" w:fill="auto"/>
          </w:tcPr>
          <w:p w14:paraId="57DE3A0C" w14:textId="77777777" w:rsidR="00531136" w:rsidRDefault="00531136" w:rsidP="007124DD">
            <w:pPr>
              <w:spacing w:line="100" w:lineRule="atLeast"/>
              <w:jc w:val="left"/>
              <w:rPr>
                <w:szCs w:val="24"/>
              </w:rPr>
            </w:pPr>
            <w:r w:rsidRPr="009E6059">
              <w:rPr>
                <w:szCs w:val="24"/>
              </w:rPr>
              <w:t>Nuolat</w:t>
            </w:r>
          </w:p>
        </w:tc>
        <w:tc>
          <w:tcPr>
            <w:tcW w:w="1268" w:type="dxa"/>
            <w:tcBorders>
              <w:top w:val="single" w:sz="4" w:space="0" w:color="000000"/>
              <w:left w:val="single" w:sz="4" w:space="0" w:color="000000"/>
              <w:bottom w:val="single" w:sz="4" w:space="0" w:color="000000"/>
            </w:tcBorders>
            <w:shd w:val="clear" w:color="auto" w:fill="auto"/>
          </w:tcPr>
          <w:p w14:paraId="0365B67B" w14:textId="77777777" w:rsidR="00531136" w:rsidRDefault="00531136" w:rsidP="007124DD">
            <w:pPr>
              <w:snapToGrid w:val="0"/>
              <w:spacing w:line="100" w:lineRule="atLeast"/>
              <w:jc w:val="center"/>
              <w:rPr>
                <w:szCs w:val="24"/>
              </w:rPr>
            </w:pPr>
            <w:r>
              <w:rPr>
                <w:szCs w:val="24"/>
              </w:rPr>
              <w:t>500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7016482D" w14:textId="77777777" w:rsidR="00531136" w:rsidRDefault="00531136" w:rsidP="007124DD">
            <w:pPr>
              <w:spacing w:line="100" w:lineRule="atLeast"/>
              <w:jc w:val="left"/>
              <w:rPr>
                <w:szCs w:val="24"/>
              </w:rPr>
            </w:pPr>
            <w:r w:rsidRPr="009E6059">
              <w:rPr>
                <w:szCs w:val="24"/>
              </w:rPr>
              <w:t>SB</w:t>
            </w:r>
          </w:p>
        </w:tc>
      </w:tr>
      <w:tr w:rsidR="00531136" w14:paraId="215582BC" w14:textId="77777777" w:rsidTr="007124DD">
        <w:tc>
          <w:tcPr>
            <w:tcW w:w="1565" w:type="dxa"/>
            <w:tcBorders>
              <w:left w:val="single" w:sz="4" w:space="0" w:color="000000"/>
              <w:bottom w:val="single" w:sz="4" w:space="0" w:color="000000"/>
            </w:tcBorders>
            <w:shd w:val="clear" w:color="auto" w:fill="auto"/>
          </w:tcPr>
          <w:p w14:paraId="07B07472" w14:textId="77777777" w:rsidR="00531136" w:rsidRDefault="00531136" w:rsidP="007124DD">
            <w:pPr>
              <w:snapToGrid w:val="0"/>
              <w:spacing w:line="100" w:lineRule="atLeast"/>
              <w:jc w:val="left"/>
              <w:rPr>
                <w:szCs w:val="24"/>
              </w:rPr>
            </w:pPr>
          </w:p>
        </w:tc>
        <w:tc>
          <w:tcPr>
            <w:tcW w:w="2835" w:type="dxa"/>
            <w:tcBorders>
              <w:left w:val="single" w:sz="4" w:space="0" w:color="000000"/>
              <w:bottom w:val="single" w:sz="4" w:space="0" w:color="000000"/>
            </w:tcBorders>
            <w:shd w:val="clear" w:color="auto" w:fill="auto"/>
          </w:tcPr>
          <w:p w14:paraId="176FE9F8" w14:textId="77777777" w:rsidR="00531136" w:rsidRDefault="00531136" w:rsidP="007124DD">
            <w:pPr>
              <w:spacing w:line="100" w:lineRule="atLeast"/>
              <w:jc w:val="left"/>
              <w:rPr>
                <w:szCs w:val="24"/>
              </w:rPr>
            </w:pPr>
            <w:r w:rsidRPr="009E6059">
              <w:rPr>
                <w:szCs w:val="24"/>
              </w:rPr>
              <w:t>Kitų prekių ir paslaugų įsigijimo išlaidos</w:t>
            </w:r>
          </w:p>
        </w:tc>
        <w:tc>
          <w:tcPr>
            <w:tcW w:w="1734" w:type="dxa"/>
            <w:tcBorders>
              <w:left w:val="single" w:sz="4" w:space="0" w:color="000000"/>
              <w:bottom w:val="single" w:sz="4" w:space="0" w:color="000000"/>
            </w:tcBorders>
            <w:shd w:val="clear" w:color="auto" w:fill="auto"/>
          </w:tcPr>
          <w:p w14:paraId="3B6F9D8B" w14:textId="77777777" w:rsidR="00531136" w:rsidRDefault="00531136" w:rsidP="007124DD">
            <w:pPr>
              <w:snapToGrid w:val="0"/>
              <w:spacing w:line="100" w:lineRule="atLeast"/>
              <w:jc w:val="left"/>
              <w:rPr>
                <w:szCs w:val="24"/>
              </w:rPr>
            </w:pPr>
            <w:r w:rsidRPr="009E6059">
              <w:rPr>
                <w:szCs w:val="24"/>
              </w:rPr>
              <w:t>Seniūnė Raminta Ribokaitė</w:t>
            </w:r>
          </w:p>
        </w:tc>
        <w:tc>
          <w:tcPr>
            <w:tcW w:w="1269" w:type="dxa"/>
            <w:tcBorders>
              <w:left w:val="single" w:sz="4" w:space="0" w:color="000000"/>
              <w:bottom w:val="single" w:sz="4" w:space="0" w:color="000000"/>
            </w:tcBorders>
            <w:shd w:val="clear" w:color="auto" w:fill="auto"/>
          </w:tcPr>
          <w:p w14:paraId="43FBBE27" w14:textId="77777777" w:rsidR="00531136" w:rsidRDefault="00531136" w:rsidP="007124DD">
            <w:pPr>
              <w:spacing w:line="100" w:lineRule="atLeast"/>
              <w:jc w:val="left"/>
              <w:rPr>
                <w:szCs w:val="24"/>
              </w:rPr>
            </w:pPr>
            <w:r>
              <w:rPr>
                <w:szCs w:val="24"/>
              </w:rPr>
              <w:t>Nuolat</w:t>
            </w:r>
          </w:p>
        </w:tc>
        <w:tc>
          <w:tcPr>
            <w:tcW w:w="1268" w:type="dxa"/>
            <w:tcBorders>
              <w:left w:val="single" w:sz="4" w:space="0" w:color="000000"/>
              <w:bottom w:val="single" w:sz="4" w:space="0" w:color="000000"/>
            </w:tcBorders>
            <w:shd w:val="clear" w:color="auto" w:fill="auto"/>
          </w:tcPr>
          <w:p w14:paraId="2BBAC426" w14:textId="77777777" w:rsidR="00531136" w:rsidRDefault="00531136" w:rsidP="007124DD">
            <w:pPr>
              <w:snapToGrid w:val="0"/>
              <w:spacing w:line="100" w:lineRule="atLeast"/>
              <w:jc w:val="center"/>
              <w:rPr>
                <w:szCs w:val="24"/>
              </w:rPr>
            </w:pPr>
            <w:r>
              <w:rPr>
                <w:szCs w:val="24"/>
              </w:rPr>
              <w:t>795</w:t>
            </w:r>
          </w:p>
        </w:tc>
        <w:tc>
          <w:tcPr>
            <w:tcW w:w="977" w:type="dxa"/>
            <w:gridSpan w:val="3"/>
            <w:tcBorders>
              <w:left w:val="single" w:sz="4" w:space="0" w:color="000000"/>
              <w:bottom w:val="single" w:sz="4" w:space="0" w:color="000000"/>
              <w:right w:val="single" w:sz="4" w:space="0" w:color="000000"/>
            </w:tcBorders>
            <w:shd w:val="clear" w:color="auto" w:fill="auto"/>
          </w:tcPr>
          <w:p w14:paraId="3703A173" w14:textId="77777777" w:rsidR="00531136" w:rsidRDefault="00531136" w:rsidP="007124DD">
            <w:pPr>
              <w:snapToGrid w:val="0"/>
              <w:spacing w:line="100" w:lineRule="atLeast"/>
              <w:jc w:val="left"/>
            </w:pPr>
            <w:r>
              <w:rPr>
                <w:szCs w:val="24"/>
              </w:rPr>
              <w:t>SB</w:t>
            </w:r>
          </w:p>
        </w:tc>
      </w:tr>
      <w:tr w:rsidR="00531136" w14:paraId="7238C2AB" w14:textId="77777777" w:rsidTr="007124DD">
        <w:tc>
          <w:tcPr>
            <w:tcW w:w="1565" w:type="dxa"/>
            <w:tcBorders>
              <w:left w:val="single" w:sz="4" w:space="0" w:color="000000"/>
              <w:bottom w:val="single" w:sz="4" w:space="0" w:color="000000"/>
            </w:tcBorders>
            <w:shd w:val="clear" w:color="auto" w:fill="auto"/>
          </w:tcPr>
          <w:p w14:paraId="6885247C" w14:textId="77777777" w:rsidR="00531136" w:rsidRDefault="00531136" w:rsidP="007124DD">
            <w:pPr>
              <w:snapToGrid w:val="0"/>
              <w:spacing w:line="100" w:lineRule="atLeast"/>
              <w:jc w:val="left"/>
              <w:rPr>
                <w:szCs w:val="24"/>
              </w:rPr>
            </w:pPr>
          </w:p>
        </w:tc>
        <w:tc>
          <w:tcPr>
            <w:tcW w:w="2835" w:type="dxa"/>
            <w:tcBorders>
              <w:left w:val="single" w:sz="4" w:space="0" w:color="000000"/>
              <w:bottom w:val="single" w:sz="4" w:space="0" w:color="000000"/>
            </w:tcBorders>
            <w:shd w:val="clear" w:color="auto" w:fill="auto"/>
          </w:tcPr>
          <w:p w14:paraId="56D5A01B" w14:textId="77777777" w:rsidR="00531136" w:rsidRDefault="00531136" w:rsidP="007124DD">
            <w:pPr>
              <w:spacing w:line="100" w:lineRule="atLeast"/>
              <w:jc w:val="left"/>
              <w:rPr>
                <w:szCs w:val="24"/>
              </w:rPr>
            </w:pPr>
            <w:r>
              <w:rPr>
                <w:szCs w:val="24"/>
              </w:rPr>
              <w:t xml:space="preserve">Darbdavių socialinė parama pinigais </w:t>
            </w:r>
          </w:p>
        </w:tc>
        <w:tc>
          <w:tcPr>
            <w:tcW w:w="1734" w:type="dxa"/>
            <w:tcBorders>
              <w:left w:val="single" w:sz="4" w:space="0" w:color="000000"/>
              <w:bottom w:val="single" w:sz="4" w:space="0" w:color="000000"/>
            </w:tcBorders>
            <w:shd w:val="clear" w:color="auto" w:fill="auto"/>
          </w:tcPr>
          <w:p w14:paraId="5C6C1DB3" w14:textId="77777777" w:rsidR="00531136" w:rsidRDefault="00531136" w:rsidP="007124DD">
            <w:pPr>
              <w:snapToGrid w:val="0"/>
              <w:spacing w:line="100" w:lineRule="atLeast"/>
              <w:jc w:val="left"/>
              <w:rPr>
                <w:szCs w:val="24"/>
              </w:rPr>
            </w:pPr>
            <w:r w:rsidRPr="0088413B">
              <w:rPr>
                <w:szCs w:val="24"/>
              </w:rPr>
              <w:t>Seniūnė Raminta Ribokaitė</w:t>
            </w:r>
          </w:p>
        </w:tc>
        <w:tc>
          <w:tcPr>
            <w:tcW w:w="1269" w:type="dxa"/>
            <w:tcBorders>
              <w:left w:val="single" w:sz="4" w:space="0" w:color="000000"/>
              <w:bottom w:val="single" w:sz="4" w:space="0" w:color="000000"/>
            </w:tcBorders>
            <w:shd w:val="clear" w:color="auto" w:fill="auto"/>
          </w:tcPr>
          <w:p w14:paraId="3ABC3977" w14:textId="77777777" w:rsidR="00531136" w:rsidRDefault="00531136" w:rsidP="007124DD">
            <w:pPr>
              <w:spacing w:line="100" w:lineRule="atLeast"/>
              <w:jc w:val="left"/>
              <w:rPr>
                <w:szCs w:val="24"/>
              </w:rPr>
            </w:pPr>
            <w:r>
              <w:rPr>
                <w:szCs w:val="24"/>
              </w:rPr>
              <w:t>Nuolat</w:t>
            </w:r>
          </w:p>
        </w:tc>
        <w:tc>
          <w:tcPr>
            <w:tcW w:w="1268" w:type="dxa"/>
            <w:tcBorders>
              <w:left w:val="single" w:sz="4" w:space="0" w:color="000000"/>
              <w:bottom w:val="single" w:sz="4" w:space="0" w:color="000000"/>
            </w:tcBorders>
            <w:shd w:val="clear" w:color="auto" w:fill="auto"/>
          </w:tcPr>
          <w:p w14:paraId="61F5511C" w14:textId="77777777" w:rsidR="00531136" w:rsidRDefault="00531136" w:rsidP="007124DD">
            <w:pPr>
              <w:snapToGrid w:val="0"/>
              <w:spacing w:line="100" w:lineRule="atLeast"/>
              <w:jc w:val="center"/>
              <w:rPr>
                <w:szCs w:val="24"/>
              </w:rPr>
            </w:pPr>
            <w:r>
              <w:rPr>
                <w:szCs w:val="24"/>
              </w:rPr>
              <w:t>400</w:t>
            </w:r>
          </w:p>
        </w:tc>
        <w:tc>
          <w:tcPr>
            <w:tcW w:w="977" w:type="dxa"/>
            <w:gridSpan w:val="3"/>
            <w:tcBorders>
              <w:left w:val="single" w:sz="4" w:space="0" w:color="000000"/>
              <w:bottom w:val="single" w:sz="4" w:space="0" w:color="000000"/>
              <w:right w:val="single" w:sz="4" w:space="0" w:color="000000"/>
            </w:tcBorders>
            <w:shd w:val="clear" w:color="auto" w:fill="auto"/>
          </w:tcPr>
          <w:p w14:paraId="1B3598EF" w14:textId="77777777" w:rsidR="00531136" w:rsidRDefault="00531136" w:rsidP="007124DD">
            <w:pPr>
              <w:snapToGrid w:val="0"/>
              <w:spacing w:line="100" w:lineRule="atLeast"/>
              <w:jc w:val="left"/>
              <w:rPr>
                <w:szCs w:val="24"/>
              </w:rPr>
            </w:pPr>
            <w:r>
              <w:rPr>
                <w:szCs w:val="24"/>
              </w:rPr>
              <w:t>SB</w:t>
            </w:r>
          </w:p>
        </w:tc>
      </w:tr>
      <w:tr w:rsidR="00531136" w14:paraId="04541890" w14:textId="77777777" w:rsidTr="007124DD">
        <w:tblPrEx>
          <w:tblCellMar>
            <w:left w:w="0" w:type="dxa"/>
            <w:right w:w="0" w:type="dxa"/>
          </w:tblCellMar>
        </w:tblPrEx>
        <w:trPr>
          <w:gridAfter w:val="1"/>
          <w:wAfter w:w="10" w:type="dxa"/>
        </w:trPr>
        <w:tc>
          <w:tcPr>
            <w:tcW w:w="6134" w:type="dxa"/>
            <w:gridSpan w:val="3"/>
            <w:tcBorders>
              <w:top w:val="single" w:sz="4" w:space="0" w:color="000000"/>
              <w:left w:val="single" w:sz="4" w:space="0" w:color="000000"/>
              <w:bottom w:val="single" w:sz="4" w:space="0" w:color="000000"/>
            </w:tcBorders>
            <w:shd w:val="clear" w:color="auto" w:fill="auto"/>
          </w:tcPr>
          <w:p w14:paraId="0690FCA8" w14:textId="77777777" w:rsidR="00531136" w:rsidRDefault="00531136" w:rsidP="007124DD">
            <w:pPr>
              <w:snapToGrid w:val="0"/>
              <w:spacing w:line="100" w:lineRule="atLeast"/>
            </w:pPr>
          </w:p>
        </w:tc>
        <w:tc>
          <w:tcPr>
            <w:tcW w:w="1269" w:type="dxa"/>
            <w:tcBorders>
              <w:top w:val="single" w:sz="4" w:space="0" w:color="000000"/>
              <w:left w:val="single" w:sz="4" w:space="0" w:color="000000"/>
              <w:bottom w:val="single" w:sz="4" w:space="0" w:color="000000"/>
            </w:tcBorders>
            <w:shd w:val="clear" w:color="auto" w:fill="auto"/>
          </w:tcPr>
          <w:p w14:paraId="0339671E" w14:textId="77777777" w:rsidR="00531136" w:rsidRDefault="00531136" w:rsidP="007124DD">
            <w:pPr>
              <w:spacing w:line="100" w:lineRule="atLeast"/>
              <w:rPr>
                <w:b/>
                <w:bCs/>
              </w:rPr>
            </w:pPr>
            <w:r>
              <w:rPr>
                <w:b/>
                <w:bCs/>
              </w:rPr>
              <w:t>Iš viso</w:t>
            </w:r>
          </w:p>
        </w:tc>
        <w:tc>
          <w:tcPr>
            <w:tcW w:w="1268" w:type="dxa"/>
            <w:tcBorders>
              <w:top w:val="single" w:sz="4" w:space="0" w:color="000000"/>
              <w:left w:val="single" w:sz="4" w:space="0" w:color="000000"/>
              <w:bottom w:val="single" w:sz="4" w:space="0" w:color="000000"/>
            </w:tcBorders>
            <w:shd w:val="clear" w:color="auto" w:fill="auto"/>
          </w:tcPr>
          <w:p w14:paraId="4C359236" w14:textId="77777777" w:rsidR="00531136" w:rsidRDefault="00531136" w:rsidP="007124DD">
            <w:pPr>
              <w:snapToGrid w:val="0"/>
              <w:spacing w:line="100" w:lineRule="atLeast"/>
              <w:jc w:val="center"/>
            </w:pPr>
            <w:r>
              <w:rPr>
                <w:b/>
                <w:bCs/>
              </w:rPr>
              <w:t>19000</w:t>
            </w:r>
          </w:p>
        </w:tc>
        <w:tc>
          <w:tcPr>
            <w:tcW w:w="33" w:type="dxa"/>
            <w:tcBorders>
              <w:top w:val="single" w:sz="4" w:space="0" w:color="000000"/>
              <w:left w:val="single" w:sz="4" w:space="0" w:color="000000"/>
              <w:bottom w:val="single" w:sz="4" w:space="0" w:color="000000"/>
            </w:tcBorders>
            <w:shd w:val="clear" w:color="auto" w:fill="auto"/>
          </w:tcPr>
          <w:p w14:paraId="3E36F0D2" w14:textId="77777777" w:rsidR="00531136" w:rsidRDefault="00531136" w:rsidP="007124DD">
            <w:pPr>
              <w:snapToGrid w:val="0"/>
              <w:spacing w:line="100" w:lineRule="atLeast"/>
            </w:pPr>
          </w:p>
        </w:tc>
        <w:tc>
          <w:tcPr>
            <w:tcW w:w="934" w:type="dxa"/>
            <w:tcBorders>
              <w:left w:val="single" w:sz="4" w:space="0" w:color="000000"/>
            </w:tcBorders>
            <w:shd w:val="clear" w:color="auto" w:fill="auto"/>
          </w:tcPr>
          <w:p w14:paraId="5CC1728B" w14:textId="77777777" w:rsidR="00531136" w:rsidRDefault="00531136" w:rsidP="007124DD">
            <w:pPr>
              <w:snapToGrid w:val="0"/>
            </w:pPr>
          </w:p>
        </w:tc>
      </w:tr>
    </w:tbl>
    <w:p w14:paraId="72D06411" w14:textId="77777777" w:rsidR="00531136" w:rsidRDefault="00531136" w:rsidP="00531136">
      <w:pPr>
        <w:spacing w:line="100" w:lineRule="atLeast"/>
        <w:jc w:val="center"/>
        <w:rPr>
          <w:b/>
          <w:bCs/>
          <w:szCs w:val="24"/>
        </w:rPr>
      </w:pPr>
      <w:proofErr w:type="gramStart"/>
      <w:r>
        <w:rPr>
          <w:b/>
          <w:bCs/>
          <w:szCs w:val="24"/>
          <w:lang w:val="en-US"/>
        </w:rPr>
        <w:t>PROGRAMA NR.</w:t>
      </w:r>
      <w:proofErr w:type="gramEnd"/>
      <w:r>
        <w:rPr>
          <w:b/>
          <w:bCs/>
          <w:szCs w:val="24"/>
          <w:lang w:val="en-US"/>
        </w:rPr>
        <w:t xml:space="preserve"> 5</w:t>
      </w:r>
    </w:p>
    <w:p w14:paraId="58694D17" w14:textId="668E1FD4" w:rsidR="00531136" w:rsidRDefault="00531136" w:rsidP="00F4243D">
      <w:pPr>
        <w:spacing w:after="120" w:line="100" w:lineRule="atLeast"/>
        <w:jc w:val="center"/>
      </w:pPr>
      <w:r>
        <w:rPr>
          <w:b/>
          <w:bCs/>
          <w:szCs w:val="24"/>
        </w:rPr>
        <w:t>SAVIVALDYBĖS</w:t>
      </w:r>
      <w:r>
        <w:rPr>
          <w:b/>
          <w:bCs/>
          <w:szCs w:val="24"/>
          <w:lang w:val="en-US"/>
        </w:rPr>
        <w:t xml:space="preserve"> VALDYMO IR </w:t>
      </w:r>
      <w:r>
        <w:rPr>
          <w:b/>
          <w:bCs/>
          <w:szCs w:val="24"/>
        </w:rPr>
        <w:t xml:space="preserve">PAGRINDINIŲ FUNKCIJŲ VYKDYMO PROGRAMA </w:t>
      </w:r>
    </w:p>
    <w:tbl>
      <w:tblPr>
        <w:tblW w:w="9649" w:type="dxa"/>
        <w:tblInd w:w="-10" w:type="dxa"/>
        <w:tblLayout w:type="fixed"/>
        <w:tblLook w:val="0000" w:firstRow="0" w:lastRow="0" w:firstColumn="0" w:lastColumn="0" w:noHBand="0" w:noVBand="0"/>
      </w:tblPr>
      <w:tblGrid>
        <w:gridCol w:w="1706"/>
        <w:gridCol w:w="2694"/>
        <w:gridCol w:w="1984"/>
        <w:gridCol w:w="1276"/>
        <w:gridCol w:w="1012"/>
        <w:gridCol w:w="33"/>
        <w:gridCol w:w="932"/>
        <w:gridCol w:w="12"/>
      </w:tblGrid>
      <w:tr w:rsidR="00531136" w14:paraId="1BA6248C" w14:textId="77777777" w:rsidTr="007124DD">
        <w:tc>
          <w:tcPr>
            <w:tcW w:w="1706" w:type="dxa"/>
            <w:tcBorders>
              <w:top w:val="single" w:sz="4" w:space="0" w:color="000000"/>
              <w:left w:val="single" w:sz="4" w:space="0" w:color="000000"/>
              <w:bottom w:val="single" w:sz="4" w:space="0" w:color="auto"/>
            </w:tcBorders>
            <w:shd w:val="clear" w:color="auto" w:fill="auto"/>
          </w:tcPr>
          <w:p w14:paraId="5ABF4D36" w14:textId="77777777" w:rsidR="00531136" w:rsidRDefault="00531136" w:rsidP="007124DD">
            <w:pPr>
              <w:spacing w:line="100" w:lineRule="atLeast"/>
              <w:jc w:val="left"/>
              <w:rPr>
                <w:b/>
                <w:szCs w:val="24"/>
                <w:lang w:val="en-US"/>
              </w:rPr>
            </w:pPr>
            <w:proofErr w:type="spellStart"/>
            <w:r>
              <w:rPr>
                <w:b/>
                <w:szCs w:val="24"/>
                <w:lang w:val="en-US"/>
              </w:rPr>
              <w:t>Priemonės</w:t>
            </w:r>
            <w:proofErr w:type="spellEnd"/>
            <w:r>
              <w:rPr>
                <w:b/>
                <w:szCs w:val="24"/>
                <w:lang w:val="en-US"/>
              </w:rPr>
              <w:t xml:space="preserve"> </w:t>
            </w:r>
            <w:proofErr w:type="spellStart"/>
            <w:r>
              <w:rPr>
                <w:b/>
                <w:szCs w:val="24"/>
                <w:lang w:val="en-US"/>
              </w:rPr>
              <w:t>pavadinimas</w:t>
            </w:r>
            <w:proofErr w:type="spellEnd"/>
            <w:r>
              <w:rPr>
                <w:b/>
                <w:szCs w:val="24"/>
                <w:lang w:val="en-US"/>
              </w:rPr>
              <w:t xml:space="preserve"> ir </w:t>
            </w:r>
            <w:proofErr w:type="spellStart"/>
            <w:r>
              <w:rPr>
                <w:b/>
                <w:szCs w:val="24"/>
                <w:lang w:val="en-US"/>
              </w:rPr>
              <w:t>jos</w:t>
            </w:r>
            <w:proofErr w:type="spellEnd"/>
            <w:r>
              <w:rPr>
                <w:b/>
                <w:szCs w:val="24"/>
                <w:lang w:val="en-US"/>
              </w:rPr>
              <w:t xml:space="preserve"> </w:t>
            </w:r>
            <w:proofErr w:type="spellStart"/>
            <w:r>
              <w:rPr>
                <w:b/>
                <w:szCs w:val="24"/>
                <w:lang w:val="en-US"/>
              </w:rPr>
              <w:t>kodas</w:t>
            </w:r>
            <w:proofErr w:type="spellEnd"/>
          </w:p>
        </w:tc>
        <w:tc>
          <w:tcPr>
            <w:tcW w:w="2694" w:type="dxa"/>
            <w:tcBorders>
              <w:top w:val="single" w:sz="4" w:space="0" w:color="000000"/>
              <w:left w:val="single" w:sz="4" w:space="0" w:color="000000"/>
              <w:bottom w:val="single" w:sz="4" w:space="0" w:color="000000"/>
            </w:tcBorders>
            <w:shd w:val="clear" w:color="auto" w:fill="auto"/>
          </w:tcPr>
          <w:p w14:paraId="7801F2FF" w14:textId="77777777" w:rsidR="00531136" w:rsidRDefault="00531136" w:rsidP="007124DD">
            <w:pPr>
              <w:spacing w:line="100" w:lineRule="atLeast"/>
              <w:jc w:val="left"/>
              <w:rPr>
                <w:b/>
                <w:szCs w:val="24"/>
                <w:lang w:val="en-US"/>
              </w:rPr>
            </w:pPr>
            <w:proofErr w:type="spellStart"/>
            <w:r>
              <w:rPr>
                <w:b/>
                <w:szCs w:val="24"/>
                <w:lang w:val="en-US"/>
              </w:rPr>
              <w:t>Išlaidų</w:t>
            </w:r>
            <w:proofErr w:type="spellEnd"/>
            <w:r>
              <w:rPr>
                <w:b/>
                <w:szCs w:val="24"/>
                <w:lang w:val="en-US"/>
              </w:rPr>
              <w:t xml:space="preserve"> </w:t>
            </w:r>
            <w:proofErr w:type="spellStart"/>
            <w:r>
              <w:rPr>
                <w:b/>
                <w:szCs w:val="24"/>
                <w:lang w:val="en-US"/>
              </w:rPr>
              <w:t>pavadinimas</w:t>
            </w:r>
            <w:proofErr w:type="spellEnd"/>
          </w:p>
        </w:tc>
        <w:tc>
          <w:tcPr>
            <w:tcW w:w="1984" w:type="dxa"/>
            <w:tcBorders>
              <w:top w:val="single" w:sz="4" w:space="0" w:color="000000"/>
              <w:left w:val="single" w:sz="4" w:space="0" w:color="000000"/>
              <w:bottom w:val="single" w:sz="4" w:space="0" w:color="000000"/>
            </w:tcBorders>
            <w:shd w:val="clear" w:color="auto" w:fill="auto"/>
          </w:tcPr>
          <w:p w14:paraId="7DD40D6E" w14:textId="77777777" w:rsidR="00531136" w:rsidRDefault="00531136" w:rsidP="007124DD">
            <w:pPr>
              <w:spacing w:line="100" w:lineRule="atLeast"/>
              <w:jc w:val="left"/>
              <w:rPr>
                <w:b/>
                <w:szCs w:val="24"/>
                <w:lang w:val="en-US"/>
              </w:rPr>
            </w:pPr>
            <w:proofErr w:type="spellStart"/>
            <w:r>
              <w:rPr>
                <w:b/>
                <w:szCs w:val="24"/>
                <w:lang w:val="en-US"/>
              </w:rPr>
              <w:t>Atsakingi</w:t>
            </w:r>
            <w:proofErr w:type="spellEnd"/>
            <w:r>
              <w:rPr>
                <w:b/>
                <w:szCs w:val="24"/>
                <w:lang w:val="en-US"/>
              </w:rPr>
              <w:t xml:space="preserve"> </w:t>
            </w:r>
            <w:proofErr w:type="spellStart"/>
            <w:r>
              <w:rPr>
                <w:b/>
                <w:szCs w:val="24"/>
                <w:lang w:val="en-US"/>
              </w:rPr>
              <w:t>vykdytojai</w:t>
            </w:r>
            <w:proofErr w:type="spellEnd"/>
            <w:r>
              <w:rPr>
                <w:b/>
                <w:szCs w:val="24"/>
                <w:lang w:val="en-US"/>
              </w:rPr>
              <w:t xml:space="preserve"> (</w:t>
            </w:r>
            <w:proofErr w:type="spellStart"/>
            <w:r>
              <w:rPr>
                <w:b/>
                <w:szCs w:val="24"/>
                <w:lang w:val="en-US"/>
              </w:rPr>
              <w:t>pareigos</w:t>
            </w:r>
            <w:proofErr w:type="spellEnd"/>
            <w:r>
              <w:rPr>
                <w:b/>
                <w:szCs w:val="24"/>
                <w:lang w:val="en-US"/>
              </w:rPr>
              <w:t xml:space="preserve">, </w:t>
            </w:r>
            <w:proofErr w:type="spellStart"/>
            <w:r>
              <w:rPr>
                <w:b/>
                <w:szCs w:val="24"/>
                <w:lang w:val="en-US"/>
              </w:rPr>
              <w:t>vardas</w:t>
            </w:r>
            <w:proofErr w:type="spellEnd"/>
            <w:r>
              <w:rPr>
                <w:b/>
                <w:szCs w:val="24"/>
                <w:lang w:val="en-US"/>
              </w:rPr>
              <w:t xml:space="preserve">, </w:t>
            </w:r>
            <w:proofErr w:type="spellStart"/>
            <w:r>
              <w:rPr>
                <w:b/>
                <w:szCs w:val="24"/>
                <w:lang w:val="en-US"/>
              </w:rPr>
              <w:t>pavardė</w:t>
            </w:r>
            <w:proofErr w:type="spellEnd"/>
            <w:r>
              <w:rPr>
                <w:b/>
                <w:szCs w:val="24"/>
                <w:lang w:val="en-US"/>
              </w:rPr>
              <w:t>)</w:t>
            </w:r>
          </w:p>
        </w:tc>
        <w:tc>
          <w:tcPr>
            <w:tcW w:w="1276" w:type="dxa"/>
            <w:tcBorders>
              <w:top w:val="single" w:sz="4" w:space="0" w:color="000000"/>
              <w:left w:val="single" w:sz="4" w:space="0" w:color="000000"/>
              <w:bottom w:val="single" w:sz="4" w:space="0" w:color="000000"/>
            </w:tcBorders>
            <w:shd w:val="clear" w:color="auto" w:fill="auto"/>
          </w:tcPr>
          <w:p w14:paraId="4B142B46" w14:textId="77777777" w:rsidR="00531136" w:rsidRDefault="00531136" w:rsidP="007124DD">
            <w:pPr>
              <w:spacing w:line="100" w:lineRule="atLeast"/>
              <w:jc w:val="left"/>
              <w:rPr>
                <w:b/>
                <w:szCs w:val="24"/>
                <w:lang w:val="en-US"/>
              </w:rPr>
            </w:pPr>
            <w:proofErr w:type="spellStart"/>
            <w:r>
              <w:rPr>
                <w:b/>
                <w:szCs w:val="24"/>
                <w:lang w:val="en-US"/>
              </w:rPr>
              <w:t>Vykdymo</w:t>
            </w:r>
            <w:proofErr w:type="spellEnd"/>
            <w:r>
              <w:rPr>
                <w:b/>
                <w:szCs w:val="24"/>
                <w:lang w:val="en-US"/>
              </w:rPr>
              <w:t xml:space="preserve"> </w:t>
            </w:r>
            <w:proofErr w:type="spellStart"/>
            <w:r>
              <w:rPr>
                <w:b/>
                <w:szCs w:val="24"/>
                <w:lang w:val="en-US"/>
              </w:rPr>
              <w:t>terminas</w:t>
            </w:r>
            <w:proofErr w:type="spellEnd"/>
          </w:p>
        </w:tc>
        <w:tc>
          <w:tcPr>
            <w:tcW w:w="1012" w:type="dxa"/>
            <w:tcBorders>
              <w:top w:val="single" w:sz="4" w:space="0" w:color="000000"/>
              <w:left w:val="single" w:sz="4" w:space="0" w:color="000000"/>
              <w:bottom w:val="single" w:sz="4" w:space="0" w:color="000000"/>
            </w:tcBorders>
            <w:shd w:val="clear" w:color="auto" w:fill="auto"/>
          </w:tcPr>
          <w:p w14:paraId="5FCCEF13" w14:textId="55FF0604" w:rsidR="00531136" w:rsidRDefault="00531136" w:rsidP="007124DD">
            <w:pPr>
              <w:tabs>
                <w:tab w:val="left" w:pos="2954"/>
              </w:tabs>
              <w:spacing w:line="100" w:lineRule="atLeast"/>
              <w:jc w:val="center"/>
              <w:rPr>
                <w:b/>
                <w:szCs w:val="24"/>
                <w:lang w:val="en-US"/>
              </w:rPr>
            </w:pPr>
            <w:proofErr w:type="spellStart"/>
            <w:r>
              <w:rPr>
                <w:b/>
                <w:szCs w:val="24"/>
                <w:lang w:val="en-US"/>
              </w:rPr>
              <w:t>Asigna</w:t>
            </w:r>
            <w:r w:rsidR="000128ED">
              <w:rPr>
                <w:b/>
                <w:szCs w:val="24"/>
                <w:lang w:val="en-US"/>
              </w:rPr>
              <w:t>-</w:t>
            </w:r>
            <w:bookmarkStart w:id="0" w:name="_GoBack"/>
            <w:bookmarkEnd w:id="0"/>
            <w:r>
              <w:rPr>
                <w:b/>
                <w:szCs w:val="24"/>
                <w:lang w:val="en-US"/>
              </w:rPr>
              <w:t>vimai</w:t>
            </w:r>
            <w:proofErr w:type="spellEnd"/>
            <w:r>
              <w:rPr>
                <w:b/>
                <w:szCs w:val="24"/>
                <w:lang w:val="en-US"/>
              </w:rPr>
              <w:t xml:space="preserve"> (</w:t>
            </w:r>
            <w:proofErr w:type="spellStart"/>
            <w:r>
              <w:rPr>
                <w:b/>
                <w:szCs w:val="24"/>
                <w:lang w:val="en-US"/>
              </w:rPr>
              <w:t>Eur</w:t>
            </w:r>
            <w:proofErr w:type="spellEnd"/>
            <w:r>
              <w:rPr>
                <w:b/>
                <w:szCs w:val="24"/>
                <w:lang w:val="en-US"/>
              </w:rPr>
              <w:t>)</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53FC9327" w14:textId="77777777" w:rsidR="00531136" w:rsidRDefault="00531136" w:rsidP="007124DD">
            <w:pPr>
              <w:tabs>
                <w:tab w:val="left" w:pos="2954"/>
              </w:tabs>
              <w:spacing w:line="100" w:lineRule="atLeast"/>
              <w:jc w:val="left"/>
            </w:pPr>
            <w:proofErr w:type="spellStart"/>
            <w:r>
              <w:rPr>
                <w:b/>
                <w:szCs w:val="24"/>
                <w:lang w:val="en-US"/>
              </w:rPr>
              <w:t>Lėšų</w:t>
            </w:r>
            <w:proofErr w:type="spellEnd"/>
            <w:r>
              <w:rPr>
                <w:b/>
                <w:szCs w:val="24"/>
                <w:lang w:val="en-US"/>
              </w:rPr>
              <w:t xml:space="preserve"> </w:t>
            </w:r>
            <w:proofErr w:type="spellStart"/>
            <w:r>
              <w:rPr>
                <w:b/>
                <w:szCs w:val="24"/>
                <w:lang w:val="en-US"/>
              </w:rPr>
              <w:t>šaltinis</w:t>
            </w:r>
            <w:proofErr w:type="spellEnd"/>
          </w:p>
        </w:tc>
      </w:tr>
      <w:tr w:rsidR="00531136" w14:paraId="5AB5DECD" w14:textId="77777777" w:rsidTr="007124DD">
        <w:tc>
          <w:tcPr>
            <w:tcW w:w="1706" w:type="dxa"/>
            <w:vMerge w:val="restart"/>
            <w:tcBorders>
              <w:top w:val="single" w:sz="4" w:space="0" w:color="auto"/>
              <w:left w:val="single" w:sz="4" w:space="0" w:color="auto"/>
              <w:right w:val="single" w:sz="4" w:space="0" w:color="auto"/>
            </w:tcBorders>
            <w:shd w:val="clear" w:color="auto" w:fill="auto"/>
          </w:tcPr>
          <w:p w14:paraId="4FD4DF7B" w14:textId="77777777" w:rsidR="00531136" w:rsidRDefault="00531136" w:rsidP="007124DD">
            <w:pPr>
              <w:spacing w:line="100" w:lineRule="atLeast"/>
              <w:jc w:val="left"/>
              <w:rPr>
                <w:szCs w:val="24"/>
              </w:rPr>
            </w:pPr>
            <w:r>
              <w:rPr>
                <w:szCs w:val="24"/>
              </w:rPr>
              <w:t xml:space="preserve">5.1.1.2. Savivaldybės administracijos </w:t>
            </w:r>
            <w:r>
              <w:rPr>
                <w:szCs w:val="24"/>
              </w:rPr>
              <w:lastRenderedPageBreak/>
              <w:t>ir padalinių veiklos organizavimas</w:t>
            </w:r>
          </w:p>
        </w:tc>
        <w:tc>
          <w:tcPr>
            <w:tcW w:w="2694" w:type="dxa"/>
            <w:tcBorders>
              <w:top w:val="single" w:sz="4" w:space="0" w:color="000000"/>
              <w:left w:val="single" w:sz="4" w:space="0" w:color="auto"/>
              <w:bottom w:val="single" w:sz="4" w:space="0" w:color="000000"/>
            </w:tcBorders>
            <w:shd w:val="clear" w:color="auto" w:fill="auto"/>
          </w:tcPr>
          <w:p w14:paraId="348E5C9B" w14:textId="77777777" w:rsidR="00531136" w:rsidRPr="0088413B" w:rsidRDefault="00531136" w:rsidP="007124DD">
            <w:pPr>
              <w:spacing w:line="100" w:lineRule="atLeast"/>
              <w:jc w:val="left"/>
              <w:rPr>
                <w:szCs w:val="24"/>
                <w:shd w:val="clear" w:color="auto" w:fill="FFFF00"/>
              </w:rPr>
            </w:pPr>
            <w:r w:rsidRPr="0088413B">
              <w:rPr>
                <w:szCs w:val="24"/>
              </w:rPr>
              <w:lastRenderedPageBreak/>
              <w:t>Seniūno, vyresniojo specialisto darbo užmokestis</w:t>
            </w:r>
            <w:r>
              <w:rPr>
                <w:szCs w:val="24"/>
              </w:rPr>
              <w:t xml:space="preserve"> </w:t>
            </w:r>
            <w:r w:rsidRPr="009E6059">
              <w:rPr>
                <w:szCs w:val="24"/>
              </w:rPr>
              <w:t xml:space="preserve">ir socialinis </w:t>
            </w:r>
            <w:r w:rsidRPr="009E6059">
              <w:rPr>
                <w:szCs w:val="24"/>
              </w:rPr>
              <w:lastRenderedPageBreak/>
              <w:t>draudimas</w:t>
            </w:r>
            <w:r>
              <w:rPr>
                <w:szCs w:val="24"/>
              </w:rPr>
              <w:t xml:space="preserve"> </w:t>
            </w:r>
          </w:p>
        </w:tc>
        <w:tc>
          <w:tcPr>
            <w:tcW w:w="1984" w:type="dxa"/>
            <w:tcBorders>
              <w:top w:val="single" w:sz="4" w:space="0" w:color="000000"/>
              <w:left w:val="single" w:sz="4" w:space="0" w:color="000000"/>
              <w:bottom w:val="single" w:sz="4" w:space="0" w:color="000000"/>
            </w:tcBorders>
            <w:shd w:val="clear" w:color="auto" w:fill="auto"/>
          </w:tcPr>
          <w:p w14:paraId="548387DD" w14:textId="77777777" w:rsidR="00531136" w:rsidRPr="0088413B" w:rsidRDefault="00531136" w:rsidP="007124DD">
            <w:pPr>
              <w:snapToGrid w:val="0"/>
              <w:spacing w:line="100" w:lineRule="atLeast"/>
              <w:jc w:val="left"/>
              <w:rPr>
                <w:szCs w:val="24"/>
                <w:shd w:val="clear" w:color="auto" w:fill="FFFF00"/>
              </w:rPr>
            </w:pPr>
          </w:p>
        </w:tc>
        <w:tc>
          <w:tcPr>
            <w:tcW w:w="1276" w:type="dxa"/>
            <w:tcBorders>
              <w:top w:val="single" w:sz="4" w:space="0" w:color="000000"/>
              <w:left w:val="single" w:sz="4" w:space="0" w:color="000000"/>
              <w:bottom w:val="single" w:sz="4" w:space="0" w:color="000000"/>
            </w:tcBorders>
            <w:shd w:val="clear" w:color="auto" w:fill="auto"/>
          </w:tcPr>
          <w:p w14:paraId="55001628" w14:textId="77777777" w:rsidR="00531136" w:rsidRPr="0088413B" w:rsidRDefault="00531136" w:rsidP="007124DD">
            <w:pPr>
              <w:spacing w:line="100" w:lineRule="atLeast"/>
              <w:jc w:val="left"/>
              <w:rPr>
                <w:szCs w:val="24"/>
              </w:rPr>
            </w:pPr>
            <w:r w:rsidRPr="0088413B">
              <w:rPr>
                <w:szCs w:val="24"/>
              </w:rPr>
              <w:t>Nuolat</w:t>
            </w:r>
          </w:p>
        </w:tc>
        <w:tc>
          <w:tcPr>
            <w:tcW w:w="1012" w:type="dxa"/>
            <w:tcBorders>
              <w:top w:val="single" w:sz="4" w:space="0" w:color="000000"/>
              <w:left w:val="single" w:sz="4" w:space="0" w:color="000000"/>
              <w:bottom w:val="single" w:sz="4" w:space="0" w:color="000000"/>
            </w:tcBorders>
            <w:shd w:val="clear" w:color="auto" w:fill="auto"/>
          </w:tcPr>
          <w:p w14:paraId="7F5ED372" w14:textId="77777777" w:rsidR="00531136" w:rsidRPr="0088413B" w:rsidRDefault="00531136" w:rsidP="007124DD">
            <w:pPr>
              <w:snapToGrid w:val="0"/>
              <w:spacing w:line="100" w:lineRule="atLeast"/>
              <w:jc w:val="center"/>
              <w:rPr>
                <w:szCs w:val="24"/>
              </w:rPr>
            </w:pPr>
            <w:r>
              <w:rPr>
                <w:szCs w:val="24"/>
              </w:rPr>
              <w:t>38345</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73E2B139" w14:textId="77777777" w:rsidR="00531136" w:rsidRPr="0088413B" w:rsidRDefault="00531136" w:rsidP="007124DD">
            <w:pPr>
              <w:spacing w:line="100" w:lineRule="atLeast"/>
              <w:jc w:val="left"/>
            </w:pPr>
            <w:r w:rsidRPr="0088413B">
              <w:rPr>
                <w:szCs w:val="24"/>
              </w:rPr>
              <w:t>SB</w:t>
            </w:r>
          </w:p>
        </w:tc>
      </w:tr>
      <w:tr w:rsidR="00531136" w14:paraId="22B2AF9A" w14:textId="77777777" w:rsidTr="007124DD">
        <w:tc>
          <w:tcPr>
            <w:tcW w:w="1706" w:type="dxa"/>
            <w:vMerge/>
            <w:tcBorders>
              <w:left w:val="single" w:sz="4" w:space="0" w:color="auto"/>
              <w:right w:val="single" w:sz="4" w:space="0" w:color="auto"/>
            </w:tcBorders>
            <w:shd w:val="clear" w:color="auto" w:fill="auto"/>
          </w:tcPr>
          <w:p w14:paraId="0E314B7F" w14:textId="77777777" w:rsidR="00531136" w:rsidRDefault="00531136" w:rsidP="007124DD">
            <w:pPr>
              <w:snapToGrid w:val="0"/>
              <w:spacing w:line="100" w:lineRule="atLeast"/>
              <w:jc w:val="left"/>
              <w:rPr>
                <w:szCs w:val="24"/>
              </w:rPr>
            </w:pPr>
          </w:p>
        </w:tc>
        <w:tc>
          <w:tcPr>
            <w:tcW w:w="2694" w:type="dxa"/>
            <w:tcBorders>
              <w:top w:val="single" w:sz="4" w:space="0" w:color="000000"/>
              <w:left w:val="single" w:sz="4" w:space="0" w:color="000000"/>
              <w:bottom w:val="single" w:sz="4" w:space="0" w:color="000000"/>
            </w:tcBorders>
            <w:shd w:val="clear" w:color="auto" w:fill="auto"/>
          </w:tcPr>
          <w:p w14:paraId="142A05A1" w14:textId="77777777" w:rsidR="00531136" w:rsidRPr="0088413B" w:rsidRDefault="00531136" w:rsidP="007124DD">
            <w:pPr>
              <w:spacing w:line="100" w:lineRule="atLeast"/>
              <w:rPr>
                <w:szCs w:val="24"/>
              </w:rPr>
            </w:pPr>
            <w:r w:rsidRPr="0088413B">
              <w:rPr>
                <w:szCs w:val="24"/>
              </w:rPr>
              <w:t>Transporto išlaikymas</w:t>
            </w:r>
          </w:p>
        </w:tc>
        <w:tc>
          <w:tcPr>
            <w:tcW w:w="1984" w:type="dxa"/>
            <w:tcBorders>
              <w:top w:val="single" w:sz="4" w:space="0" w:color="000000"/>
              <w:left w:val="single" w:sz="4" w:space="0" w:color="000000"/>
              <w:bottom w:val="single" w:sz="4" w:space="0" w:color="000000"/>
            </w:tcBorders>
            <w:shd w:val="clear" w:color="auto" w:fill="auto"/>
          </w:tcPr>
          <w:p w14:paraId="2B26B7B3"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top w:val="single" w:sz="4" w:space="0" w:color="000000"/>
              <w:left w:val="single" w:sz="4" w:space="0" w:color="000000"/>
              <w:bottom w:val="single" w:sz="4" w:space="0" w:color="000000"/>
            </w:tcBorders>
            <w:shd w:val="clear" w:color="auto" w:fill="auto"/>
          </w:tcPr>
          <w:p w14:paraId="07620913" w14:textId="77777777" w:rsidR="00531136" w:rsidRPr="0088413B" w:rsidRDefault="00531136" w:rsidP="007124DD">
            <w:pPr>
              <w:spacing w:line="100" w:lineRule="atLeast"/>
              <w:rPr>
                <w:szCs w:val="24"/>
              </w:rPr>
            </w:pPr>
            <w:r w:rsidRPr="0088413B">
              <w:rPr>
                <w:szCs w:val="24"/>
              </w:rPr>
              <w:t>Nuolat</w:t>
            </w:r>
          </w:p>
        </w:tc>
        <w:tc>
          <w:tcPr>
            <w:tcW w:w="1012" w:type="dxa"/>
            <w:tcBorders>
              <w:top w:val="single" w:sz="4" w:space="0" w:color="000000"/>
              <w:left w:val="single" w:sz="4" w:space="0" w:color="000000"/>
              <w:bottom w:val="single" w:sz="4" w:space="0" w:color="000000"/>
            </w:tcBorders>
            <w:shd w:val="clear" w:color="auto" w:fill="auto"/>
          </w:tcPr>
          <w:p w14:paraId="5702D679" w14:textId="77777777" w:rsidR="00531136" w:rsidRPr="0088413B" w:rsidRDefault="00531136" w:rsidP="007124DD">
            <w:pPr>
              <w:snapToGrid w:val="0"/>
              <w:spacing w:line="100" w:lineRule="atLeast"/>
              <w:jc w:val="center"/>
              <w:rPr>
                <w:szCs w:val="24"/>
              </w:rPr>
            </w:pPr>
            <w:r>
              <w:rPr>
                <w:szCs w:val="24"/>
              </w:rPr>
              <w:t>2800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22EABF1E" w14:textId="77777777" w:rsidR="00531136" w:rsidRPr="0088413B" w:rsidRDefault="00531136" w:rsidP="007124DD">
            <w:pPr>
              <w:spacing w:line="100" w:lineRule="atLeast"/>
            </w:pPr>
            <w:r w:rsidRPr="0088413B">
              <w:rPr>
                <w:szCs w:val="24"/>
              </w:rPr>
              <w:t>SB</w:t>
            </w:r>
          </w:p>
        </w:tc>
      </w:tr>
      <w:tr w:rsidR="00531136" w14:paraId="3C8E75CD" w14:textId="77777777" w:rsidTr="007124DD">
        <w:tc>
          <w:tcPr>
            <w:tcW w:w="1706" w:type="dxa"/>
            <w:vMerge w:val="restart"/>
            <w:tcBorders>
              <w:left w:val="single" w:sz="4" w:space="0" w:color="000000"/>
              <w:bottom w:val="single" w:sz="4" w:space="0" w:color="000000"/>
            </w:tcBorders>
            <w:shd w:val="clear" w:color="auto" w:fill="auto"/>
          </w:tcPr>
          <w:p w14:paraId="3C076849" w14:textId="77777777" w:rsidR="00531136" w:rsidRDefault="00531136" w:rsidP="007124DD">
            <w:pPr>
              <w:snapToGrid w:val="0"/>
              <w:spacing w:line="100" w:lineRule="atLeast"/>
              <w:rPr>
                <w:szCs w:val="24"/>
              </w:rPr>
            </w:pPr>
          </w:p>
        </w:tc>
        <w:tc>
          <w:tcPr>
            <w:tcW w:w="2694" w:type="dxa"/>
            <w:tcBorders>
              <w:top w:val="single" w:sz="4" w:space="0" w:color="000000"/>
              <w:left w:val="single" w:sz="4" w:space="0" w:color="000000"/>
              <w:bottom w:val="single" w:sz="4" w:space="0" w:color="000000"/>
            </w:tcBorders>
            <w:shd w:val="clear" w:color="auto" w:fill="auto"/>
          </w:tcPr>
          <w:p w14:paraId="03387AFC" w14:textId="77777777" w:rsidR="00531136" w:rsidRPr="0088413B" w:rsidRDefault="00531136" w:rsidP="007124DD">
            <w:pPr>
              <w:spacing w:line="100" w:lineRule="atLeast"/>
              <w:jc w:val="left"/>
              <w:rPr>
                <w:szCs w:val="24"/>
              </w:rPr>
            </w:pPr>
            <w:r w:rsidRPr="0088413B">
              <w:rPr>
                <w:szCs w:val="24"/>
              </w:rPr>
              <w:t xml:space="preserve">Materialiojo turto paprastojo remonto prekių ir paslaugų įsigijimo išlaidos </w:t>
            </w:r>
          </w:p>
        </w:tc>
        <w:tc>
          <w:tcPr>
            <w:tcW w:w="1984" w:type="dxa"/>
            <w:tcBorders>
              <w:top w:val="single" w:sz="4" w:space="0" w:color="000000"/>
              <w:left w:val="single" w:sz="4" w:space="0" w:color="000000"/>
              <w:bottom w:val="single" w:sz="4" w:space="0" w:color="000000"/>
            </w:tcBorders>
            <w:shd w:val="clear" w:color="auto" w:fill="auto"/>
          </w:tcPr>
          <w:p w14:paraId="28D2CD72"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top w:val="single" w:sz="4" w:space="0" w:color="000000"/>
              <w:left w:val="single" w:sz="4" w:space="0" w:color="000000"/>
              <w:bottom w:val="single" w:sz="4" w:space="0" w:color="000000"/>
            </w:tcBorders>
            <w:shd w:val="clear" w:color="auto" w:fill="auto"/>
          </w:tcPr>
          <w:p w14:paraId="3A205539" w14:textId="77777777" w:rsidR="00531136" w:rsidRPr="0088413B" w:rsidRDefault="00531136" w:rsidP="007124DD">
            <w:pPr>
              <w:spacing w:line="100" w:lineRule="atLeast"/>
              <w:jc w:val="left"/>
              <w:rPr>
                <w:szCs w:val="24"/>
              </w:rPr>
            </w:pPr>
            <w:r w:rsidRPr="0088413B">
              <w:rPr>
                <w:szCs w:val="24"/>
              </w:rPr>
              <w:t>Nuolat</w:t>
            </w:r>
          </w:p>
        </w:tc>
        <w:tc>
          <w:tcPr>
            <w:tcW w:w="1012" w:type="dxa"/>
            <w:tcBorders>
              <w:top w:val="single" w:sz="4" w:space="0" w:color="000000"/>
              <w:left w:val="single" w:sz="4" w:space="0" w:color="000000"/>
              <w:bottom w:val="single" w:sz="4" w:space="0" w:color="000000"/>
            </w:tcBorders>
            <w:shd w:val="clear" w:color="auto" w:fill="auto"/>
          </w:tcPr>
          <w:p w14:paraId="05724F24" w14:textId="77777777" w:rsidR="00531136" w:rsidRPr="0088413B" w:rsidRDefault="00531136" w:rsidP="007124DD">
            <w:pPr>
              <w:snapToGrid w:val="0"/>
              <w:spacing w:line="100" w:lineRule="atLeast"/>
              <w:jc w:val="center"/>
              <w:rPr>
                <w:szCs w:val="24"/>
              </w:rPr>
            </w:pPr>
            <w:r>
              <w:rPr>
                <w:szCs w:val="24"/>
              </w:rPr>
              <w:t>100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0D52CCFB" w14:textId="77777777" w:rsidR="00531136" w:rsidRPr="0088413B" w:rsidRDefault="00531136" w:rsidP="007124DD">
            <w:pPr>
              <w:spacing w:line="100" w:lineRule="atLeast"/>
              <w:jc w:val="left"/>
            </w:pPr>
            <w:r w:rsidRPr="0088413B">
              <w:rPr>
                <w:szCs w:val="24"/>
              </w:rPr>
              <w:t>SB</w:t>
            </w:r>
          </w:p>
        </w:tc>
      </w:tr>
      <w:tr w:rsidR="00531136" w14:paraId="76B8474A" w14:textId="77777777" w:rsidTr="007124DD">
        <w:tc>
          <w:tcPr>
            <w:tcW w:w="1706" w:type="dxa"/>
            <w:vMerge/>
            <w:tcBorders>
              <w:left w:val="single" w:sz="4" w:space="0" w:color="000000"/>
              <w:bottom w:val="single" w:sz="4" w:space="0" w:color="000000"/>
            </w:tcBorders>
            <w:shd w:val="clear" w:color="auto" w:fill="auto"/>
          </w:tcPr>
          <w:p w14:paraId="404A114A" w14:textId="77777777" w:rsidR="00531136" w:rsidRDefault="00531136" w:rsidP="007124DD">
            <w:pPr>
              <w:snapToGrid w:val="0"/>
              <w:spacing w:line="100" w:lineRule="atLeast"/>
              <w:rPr>
                <w:szCs w:val="24"/>
              </w:rPr>
            </w:pPr>
          </w:p>
        </w:tc>
        <w:tc>
          <w:tcPr>
            <w:tcW w:w="2694" w:type="dxa"/>
            <w:tcBorders>
              <w:top w:val="single" w:sz="4" w:space="0" w:color="000000"/>
              <w:left w:val="single" w:sz="4" w:space="0" w:color="000000"/>
              <w:bottom w:val="single" w:sz="4" w:space="0" w:color="000000"/>
            </w:tcBorders>
            <w:shd w:val="clear" w:color="auto" w:fill="auto"/>
          </w:tcPr>
          <w:p w14:paraId="74861939" w14:textId="77777777" w:rsidR="00531136" w:rsidRPr="0088413B" w:rsidRDefault="00531136" w:rsidP="007124DD">
            <w:pPr>
              <w:spacing w:line="100" w:lineRule="atLeast"/>
              <w:jc w:val="left"/>
              <w:rPr>
                <w:szCs w:val="24"/>
              </w:rPr>
            </w:pPr>
            <w:r>
              <w:rPr>
                <w:szCs w:val="24"/>
              </w:rPr>
              <w:t>Kvalifikacijos kėlimo išlaidos</w:t>
            </w:r>
          </w:p>
        </w:tc>
        <w:tc>
          <w:tcPr>
            <w:tcW w:w="1984" w:type="dxa"/>
            <w:tcBorders>
              <w:top w:val="single" w:sz="4" w:space="0" w:color="000000"/>
              <w:left w:val="single" w:sz="4" w:space="0" w:color="000000"/>
              <w:bottom w:val="single" w:sz="4" w:space="0" w:color="000000"/>
            </w:tcBorders>
            <w:shd w:val="clear" w:color="auto" w:fill="auto"/>
          </w:tcPr>
          <w:p w14:paraId="57829BA3"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top w:val="single" w:sz="4" w:space="0" w:color="000000"/>
              <w:left w:val="single" w:sz="4" w:space="0" w:color="000000"/>
              <w:bottom w:val="single" w:sz="4" w:space="0" w:color="000000"/>
            </w:tcBorders>
            <w:shd w:val="clear" w:color="auto" w:fill="auto"/>
          </w:tcPr>
          <w:p w14:paraId="4899A6D6" w14:textId="77777777" w:rsidR="00531136" w:rsidRPr="0088413B" w:rsidRDefault="00531136" w:rsidP="007124DD">
            <w:pPr>
              <w:spacing w:line="100" w:lineRule="atLeast"/>
              <w:jc w:val="left"/>
              <w:rPr>
                <w:szCs w:val="24"/>
              </w:rPr>
            </w:pPr>
            <w:r w:rsidRPr="00157957">
              <w:rPr>
                <w:szCs w:val="24"/>
              </w:rPr>
              <w:t>Nuolat</w:t>
            </w:r>
          </w:p>
        </w:tc>
        <w:tc>
          <w:tcPr>
            <w:tcW w:w="1012" w:type="dxa"/>
            <w:tcBorders>
              <w:top w:val="single" w:sz="4" w:space="0" w:color="000000"/>
              <w:left w:val="single" w:sz="4" w:space="0" w:color="000000"/>
              <w:bottom w:val="single" w:sz="4" w:space="0" w:color="000000"/>
            </w:tcBorders>
            <w:shd w:val="clear" w:color="auto" w:fill="auto"/>
          </w:tcPr>
          <w:p w14:paraId="49A24BCA" w14:textId="77777777" w:rsidR="00531136" w:rsidRDefault="00531136" w:rsidP="007124DD">
            <w:pPr>
              <w:snapToGrid w:val="0"/>
              <w:spacing w:line="100" w:lineRule="atLeast"/>
              <w:jc w:val="center"/>
              <w:rPr>
                <w:szCs w:val="24"/>
              </w:rPr>
            </w:pPr>
            <w:r>
              <w:rPr>
                <w:szCs w:val="24"/>
              </w:rPr>
              <w:t>200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72425B5F" w14:textId="77777777" w:rsidR="00531136" w:rsidRPr="0088413B" w:rsidRDefault="00531136" w:rsidP="007124DD">
            <w:pPr>
              <w:spacing w:line="100" w:lineRule="atLeast"/>
              <w:jc w:val="left"/>
              <w:rPr>
                <w:szCs w:val="24"/>
              </w:rPr>
            </w:pPr>
            <w:r>
              <w:rPr>
                <w:szCs w:val="24"/>
              </w:rPr>
              <w:t>SB</w:t>
            </w:r>
          </w:p>
        </w:tc>
      </w:tr>
      <w:tr w:rsidR="00531136" w14:paraId="1CB544DD" w14:textId="77777777" w:rsidTr="007124DD">
        <w:tc>
          <w:tcPr>
            <w:tcW w:w="1706" w:type="dxa"/>
            <w:vMerge/>
            <w:tcBorders>
              <w:left w:val="single" w:sz="4" w:space="0" w:color="000000"/>
              <w:bottom w:val="single" w:sz="4" w:space="0" w:color="000000"/>
            </w:tcBorders>
            <w:shd w:val="clear" w:color="auto" w:fill="auto"/>
          </w:tcPr>
          <w:p w14:paraId="1693E4C9" w14:textId="77777777" w:rsidR="00531136" w:rsidRDefault="00531136" w:rsidP="007124DD">
            <w:pPr>
              <w:snapToGrid w:val="0"/>
              <w:spacing w:line="100" w:lineRule="atLeast"/>
              <w:rPr>
                <w:szCs w:val="24"/>
              </w:rPr>
            </w:pPr>
          </w:p>
        </w:tc>
        <w:tc>
          <w:tcPr>
            <w:tcW w:w="2694" w:type="dxa"/>
            <w:tcBorders>
              <w:top w:val="single" w:sz="4" w:space="0" w:color="000000"/>
              <w:left w:val="single" w:sz="4" w:space="0" w:color="000000"/>
              <w:bottom w:val="single" w:sz="4" w:space="0" w:color="000000"/>
            </w:tcBorders>
            <w:shd w:val="clear" w:color="auto" w:fill="auto"/>
          </w:tcPr>
          <w:p w14:paraId="42BCB315" w14:textId="77777777" w:rsidR="00531136" w:rsidRPr="0088413B" w:rsidRDefault="00531136" w:rsidP="007124DD">
            <w:pPr>
              <w:spacing w:line="200" w:lineRule="atLeast"/>
              <w:jc w:val="left"/>
              <w:rPr>
                <w:szCs w:val="24"/>
              </w:rPr>
            </w:pPr>
            <w:r w:rsidRPr="0088413B">
              <w:rPr>
                <w:szCs w:val="24"/>
              </w:rPr>
              <w:t>Komunalinės paslaugos</w:t>
            </w:r>
          </w:p>
        </w:tc>
        <w:tc>
          <w:tcPr>
            <w:tcW w:w="1984" w:type="dxa"/>
            <w:tcBorders>
              <w:top w:val="single" w:sz="4" w:space="0" w:color="000000"/>
              <w:left w:val="single" w:sz="4" w:space="0" w:color="000000"/>
              <w:bottom w:val="single" w:sz="4" w:space="0" w:color="000000"/>
            </w:tcBorders>
            <w:shd w:val="clear" w:color="auto" w:fill="auto"/>
          </w:tcPr>
          <w:p w14:paraId="5C2F1215"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top w:val="single" w:sz="4" w:space="0" w:color="000000"/>
              <w:left w:val="single" w:sz="4" w:space="0" w:color="000000"/>
              <w:bottom w:val="single" w:sz="4" w:space="0" w:color="000000"/>
            </w:tcBorders>
            <w:shd w:val="clear" w:color="auto" w:fill="auto"/>
          </w:tcPr>
          <w:p w14:paraId="14D58739" w14:textId="77777777" w:rsidR="00531136" w:rsidRPr="0088413B" w:rsidRDefault="00531136" w:rsidP="007124DD">
            <w:pPr>
              <w:jc w:val="left"/>
              <w:rPr>
                <w:szCs w:val="24"/>
              </w:rPr>
            </w:pPr>
            <w:r w:rsidRPr="0088413B">
              <w:rPr>
                <w:szCs w:val="24"/>
              </w:rPr>
              <w:t>Nuolat</w:t>
            </w:r>
          </w:p>
        </w:tc>
        <w:tc>
          <w:tcPr>
            <w:tcW w:w="1012" w:type="dxa"/>
            <w:tcBorders>
              <w:top w:val="single" w:sz="4" w:space="0" w:color="000000"/>
              <w:left w:val="single" w:sz="4" w:space="0" w:color="000000"/>
              <w:bottom w:val="single" w:sz="4" w:space="0" w:color="000000"/>
            </w:tcBorders>
            <w:shd w:val="clear" w:color="auto" w:fill="auto"/>
          </w:tcPr>
          <w:p w14:paraId="5EB15625" w14:textId="77777777" w:rsidR="00531136" w:rsidRPr="0088413B" w:rsidRDefault="00531136" w:rsidP="007124DD">
            <w:pPr>
              <w:snapToGrid w:val="0"/>
              <w:jc w:val="center"/>
              <w:rPr>
                <w:szCs w:val="24"/>
              </w:rPr>
            </w:pPr>
            <w:r>
              <w:rPr>
                <w:szCs w:val="24"/>
              </w:rPr>
              <w:t>7455</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5442AB5F" w14:textId="77777777" w:rsidR="00531136" w:rsidRPr="0088413B" w:rsidRDefault="00531136" w:rsidP="007124DD">
            <w:pPr>
              <w:jc w:val="left"/>
            </w:pPr>
            <w:r w:rsidRPr="0088413B">
              <w:rPr>
                <w:szCs w:val="24"/>
              </w:rPr>
              <w:t>SB</w:t>
            </w:r>
          </w:p>
        </w:tc>
      </w:tr>
      <w:tr w:rsidR="00531136" w14:paraId="68F126DE" w14:textId="77777777" w:rsidTr="007124DD">
        <w:tc>
          <w:tcPr>
            <w:tcW w:w="1706" w:type="dxa"/>
            <w:vMerge/>
            <w:tcBorders>
              <w:top w:val="single" w:sz="4" w:space="0" w:color="000000"/>
              <w:left w:val="single" w:sz="4" w:space="0" w:color="000000"/>
              <w:bottom w:val="single" w:sz="4" w:space="0" w:color="000000"/>
            </w:tcBorders>
            <w:shd w:val="clear" w:color="auto" w:fill="auto"/>
          </w:tcPr>
          <w:p w14:paraId="711F9498" w14:textId="77777777" w:rsidR="00531136" w:rsidRDefault="00531136" w:rsidP="007124DD">
            <w:pPr>
              <w:snapToGrid w:val="0"/>
              <w:spacing w:line="100" w:lineRule="atLeast"/>
              <w:jc w:val="left"/>
              <w:rPr>
                <w:szCs w:val="24"/>
              </w:rPr>
            </w:pPr>
          </w:p>
        </w:tc>
        <w:tc>
          <w:tcPr>
            <w:tcW w:w="2694" w:type="dxa"/>
            <w:tcBorders>
              <w:left w:val="single" w:sz="4" w:space="0" w:color="000000"/>
              <w:bottom w:val="single" w:sz="4" w:space="0" w:color="000000"/>
            </w:tcBorders>
            <w:shd w:val="clear" w:color="auto" w:fill="auto"/>
          </w:tcPr>
          <w:p w14:paraId="639481E7" w14:textId="77777777" w:rsidR="00531136" w:rsidRPr="0088413B" w:rsidRDefault="00531136" w:rsidP="007124DD">
            <w:pPr>
              <w:spacing w:line="200" w:lineRule="atLeast"/>
              <w:rPr>
                <w:szCs w:val="24"/>
              </w:rPr>
            </w:pPr>
            <w:r w:rsidRPr="0088413B">
              <w:rPr>
                <w:szCs w:val="24"/>
              </w:rPr>
              <w:t>I</w:t>
            </w:r>
            <w:r w:rsidRPr="0088413B">
              <w:t>nformacinių technologijų prekių ir paslaugų įsigijimo išlaidos</w:t>
            </w:r>
          </w:p>
        </w:tc>
        <w:tc>
          <w:tcPr>
            <w:tcW w:w="1984" w:type="dxa"/>
            <w:tcBorders>
              <w:left w:val="single" w:sz="4" w:space="0" w:color="000000"/>
              <w:bottom w:val="single" w:sz="4" w:space="0" w:color="000000"/>
            </w:tcBorders>
            <w:shd w:val="clear" w:color="auto" w:fill="auto"/>
          </w:tcPr>
          <w:p w14:paraId="53487054"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left w:val="single" w:sz="4" w:space="0" w:color="000000"/>
              <w:bottom w:val="single" w:sz="4" w:space="0" w:color="000000"/>
            </w:tcBorders>
            <w:shd w:val="clear" w:color="auto" w:fill="auto"/>
          </w:tcPr>
          <w:p w14:paraId="1D0A388F" w14:textId="77777777" w:rsidR="00531136" w:rsidRPr="0088413B" w:rsidRDefault="00531136" w:rsidP="007124DD">
            <w:pPr>
              <w:snapToGrid w:val="0"/>
              <w:jc w:val="left"/>
              <w:rPr>
                <w:szCs w:val="24"/>
              </w:rPr>
            </w:pPr>
            <w:r w:rsidRPr="0088413B">
              <w:rPr>
                <w:szCs w:val="24"/>
              </w:rPr>
              <w:t>Nuolat</w:t>
            </w:r>
          </w:p>
        </w:tc>
        <w:tc>
          <w:tcPr>
            <w:tcW w:w="1012" w:type="dxa"/>
            <w:tcBorders>
              <w:left w:val="single" w:sz="4" w:space="0" w:color="000000"/>
              <w:bottom w:val="single" w:sz="4" w:space="0" w:color="000000"/>
            </w:tcBorders>
            <w:shd w:val="clear" w:color="auto" w:fill="auto"/>
          </w:tcPr>
          <w:p w14:paraId="2C288AF6" w14:textId="77777777" w:rsidR="00531136" w:rsidRPr="0088413B" w:rsidRDefault="00531136" w:rsidP="007124DD">
            <w:pPr>
              <w:snapToGrid w:val="0"/>
              <w:jc w:val="center"/>
              <w:rPr>
                <w:szCs w:val="24"/>
              </w:rPr>
            </w:pPr>
            <w:r>
              <w:rPr>
                <w:szCs w:val="24"/>
              </w:rPr>
              <w:t>150</w:t>
            </w:r>
          </w:p>
        </w:tc>
        <w:tc>
          <w:tcPr>
            <w:tcW w:w="977" w:type="dxa"/>
            <w:gridSpan w:val="3"/>
            <w:tcBorders>
              <w:left w:val="single" w:sz="4" w:space="0" w:color="000000"/>
              <w:bottom w:val="single" w:sz="4" w:space="0" w:color="000000"/>
              <w:right w:val="single" w:sz="4" w:space="0" w:color="000000"/>
            </w:tcBorders>
            <w:shd w:val="clear" w:color="auto" w:fill="auto"/>
          </w:tcPr>
          <w:p w14:paraId="2A67BE02" w14:textId="77777777" w:rsidR="00531136" w:rsidRPr="0088413B" w:rsidRDefault="00531136" w:rsidP="007124DD">
            <w:pPr>
              <w:snapToGrid w:val="0"/>
              <w:spacing w:line="100" w:lineRule="atLeast"/>
              <w:jc w:val="left"/>
            </w:pPr>
            <w:r w:rsidRPr="0088413B">
              <w:rPr>
                <w:szCs w:val="24"/>
              </w:rPr>
              <w:t>SB</w:t>
            </w:r>
          </w:p>
        </w:tc>
      </w:tr>
      <w:tr w:rsidR="00531136" w14:paraId="1B523E26" w14:textId="77777777" w:rsidTr="007124DD">
        <w:tc>
          <w:tcPr>
            <w:tcW w:w="1706" w:type="dxa"/>
            <w:vMerge/>
            <w:tcBorders>
              <w:left w:val="single" w:sz="4" w:space="0" w:color="000000"/>
              <w:bottom w:val="single" w:sz="4" w:space="0" w:color="000000"/>
            </w:tcBorders>
            <w:shd w:val="clear" w:color="auto" w:fill="auto"/>
          </w:tcPr>
          <w:p w14:paraId="066D122E" w14:textId="77777777" w:rsidR="00531136" w:rsidRDefault="00531136" w:rsidP="007124DD">
            <w:pPr>
              <w:snapToGrid w:val="0"/>
              <w:spacing w:line="100" w:lineRule="atLeast"/>
              <w:jc w:val="left"/>
              <w:rPr>
                <w:szCs w:val="24"/>
              </w:rPr>
            </w:pPr>
          </w:p>
        </w:tc>
        <w:tc>
          <w:tcPr>
            <w:tcW w:w="2694" w:type="dxa"/>
            <w:tcBorders>
              <w:top w:val="single" w:sz="4" w:space="0" w:color="000000"/>
              <w:left w:val="single" w:sz="4" w:space="0" w:color="000000"/>
              <w:bottom w:val="single" w:sz="4" w:space="0" w:color="000000"/>
            </w:tcBorders>
            <w:shd w:val="clear" w:color="auto" w:fill="auto"/>
          </w:tcPr>
          <w:p w14:paraId="215F2809" w14:textId="77777777" w:rsidR="00531136" w:rsidRPr="0088413B" w:rsidRDefault="00531136" w:rsidP="007124DD">
            <w:pPr>
              <w:spacing w:line="200" w:lineRule="atLeast"/>
              <w:jc w:val="left"/>
              <w:rPr>
                <w:szCs w:val="24"/>
              </w:rPr>
            </w:pPr>
            <w:r w:rsidRPr="0088413B">
              <w:rPr>
                <w:szCs w:val="24"/>
              </w:rPr>
              <w:t>Reprezentacinės išlaidos</w:t>
            </w:r>
          </w:p>
        </w:tc>
        <w:tc>
          <w:tcPr>
            <w:tcW w:w="1984" w:type="dxa"/>
            <w:tcBorders>
              <w:top w:val="single" w:sz="4" w:space="0" w:color="000000"/>
              <w:left w:val="single" w:sz="4" w:space="0" w:color="000000"/>
              <w:bottom w:val="single" w:sz="4" w:space="0" w:color="000000"/>
            </w:tcBorders>
            <w:shd w:val="clear" w:color="auto" w:fill="auto"/>
          </w:tcPr>
          <w:p w14:paraId="5A8F9305"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top w:val="single" w:sz="4" w:space="0" w:color="000000"/>
              <w:left w:val="single" w:sz="4" w:space="0" w:color="000000"/>
              <w:bottom w:val="single" w:sz="4" w:space="0" w:color="000000"/>
            </w:tcBorders>
            <w:shd w:val="clear" w:color="auto" w:fill="auto"/>
          </w:tcPr>
          <w:p w14:paraId="51081808" w14:textId="77777777" w:rsidR="00531136" w:rsidRPr="0088413B" w:rsidRDefault="00531136" w:rsidP="007124DD">
            <w:pPr>
              <w:jc w:val="left"/>
              <w:rPr>
                <w:szCs w:val="24"/>
              </w:rPr>
            </w:pPr>
            <w:r w:rsidRPr="0088413B">
              <w:rPr>
                <w:szCs w:val="24"/>
              </w:rPr>
              <w:t>Nuolat</w:t>
            </w:r>
          </w:p>
        </w:tc>
        <w:tc>
          <w:tcPr>
            <w:tcW w:w="1012" w:type="dxa"/>
            <w:tcBorders>
              <w:top w:val="single" w:sz="4" w:space="0" w:color="000000"/>
              <w:left w:val="single" w:sz="4" w:space="0" w:color="000000"/>
              <w:bottom w:val="single" w:sz="4" w:space="0" w:color="000000"/>
            </w:tcBorders>
            <w:shd w:val="clear" w:color="auto" w:fill="auto"/>
          </w:tcPr>
          <w:p w14:paraId="3E8ED65B" w14:textId="77777777" w:rsidR="00531136" w:rsidRPr="0088413B" w:rsidRDefault="00531136" w:rsidP="007124DD">
            <w:pPr>
              <w:snapToGrid w:val="0"/>
              <w:jc w:val="center"/>
              <w:rPr>
                <w:szCs w:val="24"/>
              </w:rPr>
            </w:pPr>
            <w:r>
              <w:rPr>
                <w:szCs w:val="24"/>
              </w:rPr>
              <w:t>150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08C226AC" w14:textId="77777777" w:rsidR="00531136" w:rsidRPr="0088413B" w:rsidRDefault="00531136" w:rsidP="007124DD">
            <w:pPr>
              <w:jc w:val="left"/>
            </w:pPr>
            <w:r w:rsidRPr="0088413B">
              <w:rPr>
                <w:szCs w:val="24"/>
              </w:rPr>
              <w:t>SB</w:t>
            </w:r>
          </w:p>
        </w:tc>
      </w:tr>
      <w:tr w:rsidR="00531136" w14:paraId="73DF81A8" w14:textId="77777777" w:rsidTr="007124DD">
        <w:tc>
          <w:tcPr>
            <w:tcW w:w="1706" w:type="dxa"/>
            <w:vMerge/>
            <w:tcBorders>
              <w:left w:val="single" w:sz="4" w:space="0" w:color="000000"/>
              <w:bottom w:val="single" w:sz="4" w:space="0" w:color="000000"/>
            </w:tcBorders>
            <w:shd w:val="clear" w:color="auto" w:fill="auto"/>
          </w:tcPr>
          <w:p w14:paraId="3D26EAFB" w14:textId="77777777" w:rsidR="00531136" w:rsidRDefault="00531136" w:rsidP="007124DD">
            <w:pPr>
              <w:snapToGrid w:val="0"/>
              <w:jc w:val="left"/>
              <w:rPr>
                <w:szCs w:val="24"/>
              </w:rPr>
            </w:pPr>
          </w:p>
        </w:tc>
        <w:tc>
          <w:tcPr>
            <w:tcW w:w="2694" w:type="dxa"/>
            <w:tcBorders>
              <w:left w:val="single" w:sz="4" w:space="0" w:color="000000"/>
              <w:bottom w:val="single" w:sz="4" w:space="0" w:color="000000"/>
            </w:tcBorders>
            <w:shd w:val="clear" w:color="auto" w:fill="auto"/>
          </w:tcPr>
          <w:p w14:paraId="19117B59" w14:textId="77777777" w:rsidR="00531136" w:rsidRPr="0088413B" w:rsidRDefault="00531136" w:rsidP="007124DD">
            <w:pPr>
              <w:spacing w:line="200" w:lineRule="atLeast"/>
              <w:jc w:val="left"/>
              <w:rPr>
                <w:szCs w:val="24"/>
              </w:rPr>
            </w:pPr>
            <w:r w:rsidRPr="0088413B">
              <w:rPr>
                <w:szCs w:val="24"/>
              </w:rPr>
              <w:t>Kitų prekių ir paslaugų įsigijimo išlaidos</w:t>
            </w:r>
          </w:p>
        </w:tc>
        <w:tc>
          <w:tcPr>
            <w:tcW w:w="1984" w:type="dxa"/>
            <w:tcBorders>
              <w:left w:val="single" w:sz="4" w:space="0" w:color="000000"/>
              <w:bottom w:val="single" w:sz="4" w:space="0" w:color="000000"/>
            </w:tcBorders>
            <w:shd w:val="clear" w:color="auto" w:fill="auto"/>
          </w:tcPr>
          <w:p w14:paraId="4EB5C8D8"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left w:val="single" w:sz="4" w:space="0" w:color="000000"/>
              <w:bottom w:val="single" w:sz="4" w:space="0" w:color="000000"/>
            </w:tcBorders>
            <w:shd w:val="clear" w:color="auto" w:fill="auto"/>
          </w:tcPr>
          <w:p w14:paraId="2EE6D332" w14:textId="77777777" w:rsidR="00531136" w:rsidRPr="0088413B" w:rsidRDefault="00531136" w:rsidP="007124DD">
            <w:pPr>
              <w:snapToGrid w:val="0"/>
              <w:jc w:val="left"/>
              <w:rPr>
                <w:szCs w:val="24"/>
              </w:rPr>
            </w:pPr>
            <w:r w:rsidRPr="0088413B">
              <w:rPr>
                <w:szCs w:val="24"/>
              </w:rPr>
              <w:t>Nuolat</w:t>
            </w:r>
          </w:p>
        </w:tc>
        <w:tc>
          <w:tcPr>
            <w:tcW w:w="1012" w:type="dxa"/>
            <w:tcBorders>
              <w:left w:val="single" w:sz="4" w:space="0" w:color="000000"/>
              <w:bottom w:val="single" w:sz="4" w:space="0" w:color="000000"/>
            </w:tcBorders>
            <w:shd w:val="clear" w:color="auto" w:fill="auto"/>
          </w:tcPr>
          <w:p w14:paraId="6840FF00" w14:textId="77777777" w:rsidR="00531136" w:rsidRPr="0088413B" w:rsidRDefault="00531136" w:rsidP="007124DD">
            <w:pPr>
              <w:snapToGrid w:val="0"/>
              <w:jc w:val="center"/>
              <w:rPr>
                <w:szCs w:val="24"/>
              </w:rPr>
            </w:pPr>
            <w:r>
              <w:rPr>
                <w:szCs w:val="24"/>
              </w:rPr>
              <w:t>600</w:t>
            </w:r>
          </w:p>
        </w:tc>
        <w:tc>
          <w:tcPr>
            <w:tcW w:w="977" w:type="dxa"/>
            <w:gridSpan w:val="3"/>
            <w:tcBorders>
              <w:left w:val="single" w:sz="4" w:space="0" w:color="000000"/>
              <w:bottom w:val="single" w:sz="4" w:space="0" w:color="000000"/>
              <w:right w:val="single" w:sz="4" w:space="0" w:color="000000"/>
            </w:tcBorders>
            <w:shd w:val="clear" w:color="auto" w:fill="auto"/>
          </w:tcPr>
          <w:p w14:paraId="20839B0A" w14:textId="77777777" w:rsidR="00531136" w:rsidRPr="0088413B" w:rsidRDefault="00531136" w:rsidP="007124DD">
            <w:pPr>
              <w:snapToGrid w:val="0"/>
              <w:spacing w:line="100" w:lineRule="atLeast"/>
              <w:jc w:val="left"/>
            </w:pPr>
            <w:r w:rsidRPr="0088413B">
              <w:rPr>
                <w:szCs w:val="24"/>
              </w:rPr>
              <w:t>SB</w:t>
            </w:r>
          </w:p>
        </w:tc>
      </w:tr>
      <w:tr w:rsidR="00531136" w14:paraId="1C0E702B" w14:textId="77777777" w:rsidTr="007124DD">
        <w:tc>
          <w:tcPr>
            <w:tcW w:w="1706" w:type="dxa"/>
            <w:vMerge/>
            <w:tcBorders>
              <w:top w:val="single" w:sz="4" w:space="0" w:color="000000"/>
              <w:left w:val="single" w:sz="4" w:space="0" w:color="000000"/>
              <w:bottom w:val="single" w:sz="4" w:space="0" w:color="000000"/>
            </w:tcBorders>
            <w:shd w:val="clear" w:color="auto" w:fill="auto"/>
          </w:tcPr>
          <w:p w14:paraId="607DFE9E" w14:textId="77777777" w:rsidR="00531136" w:rsidRDefault="00531136" w:rsidP="007124DD">
            <w:pPr>
              <w:snapToGrid w:val="0"/>
              <w:jc w:val="left"/>
              <w:rPr>
                <w:szCs w:val="24"/>
              </w:rPr>
            </w:pPr>
          </w:p>
        </w:tc>
        <w:tc>
          <w:tcPr>
            <w:tcW w:w="2694" w:type="dxa"/>
            <w:tcBorders>
              <w:top w:val="single" w:sz="4" w:space="0" w:color="000000"/>
              <w:left w:val="single" w:sz="4" w:space="0" w:color="000000"/>
              <w:bottom w:val="single" w:sz="4" w:space="0" w:color="000000"/>
            </w:tcBorders>
            <w:shd w:val="clear" w:color="auto" w:fill="auto"/>
          </w:tcPr>
          <w:p w14:paraId="5C9DE583" w14:textId="77777777" w:rsidR="00531136" w:rsidRPr="0088413B" w:rsidRDefault="00531136" w:rsidP="007124DD">
            <w:pPr>
              <w:spacing w:line="200" w:lineRule="atLeast"/>
              <w:jc w:val="left"/>
              <w:rPr>
                <w:szCs w:val="24"/>
              </w:rPr>
            </w:pPr>
            <w:r>
              <w:rPr>
                <w:szCs w:val="24"/>
              </w:rPr>
              <w:t>Darbdavių socialinė parama pinigais</w:t>
            </w:r>
          </w:p>
        </w:tc>
        <w:tc>
          <w:tcPr>
            <w:tcW w:w="1984" w:type="dxa"/>
            <w:tcBorders>
              <w:top w:val="single" w:sz="4" w:space="0" w:color="000000"/>
              <w:left w:val="single" w:sz="4" w:space="0" w:color="000000"/>
              <w:bottom w:val="single" w:sz="4" w:space="0" w:color="000000"/>
            </w:tcBorders>
            <w:shd w:val="clear" w:color="auto" w:fill="auto"/>
          </w:tcPr>
          <w:p w14:paraId="307AC4EF" w14:textId="77777777" w:rsidR="00531136" w:rsidRPr="0088413B" w:rsidRDefault="00531136" w:rsidP="007124DD">
            <w:pPr>
              <w:tabs>
                <w:tab w:val="left" w:pos="2954"/>
              </w:tabs>
              <w:snapToGrid w:val="0"/>
              <w:spacing w:line="100" w:lineRule="atLeast"/>
              <w:jc w:val="left"/>
              <w:rPr>
                <w:szCs w:val="24"/>
              </w:rPr>
            </w:pPr>
            <w:r w:rsidRPr="0088413B">
              <w:rPr>
                <w:szCs w:val="24"/>
              </w:rPr>
              <w:t>Seniūnė Raminta Ribokaitė</w:t>
            </w:r>
          </w:p>
        </w:tc>
        <w:tc>
          <w:tcPr>
            <w:tcW w:w="1276" w:type="dxa"/>
            <w:tcBorders>
              <w:top w:val="single" w:sz="4" w:space="0" w:color="000000"/>
              <w:left w:val="single" w:sz="4" w:space="0" w:color="000000"/>
              <w:bottom w:val="single" w:sz="4" w:space="0" w:color="000000"/>
            </w:tcBorders>
            <w:shd w:val="clear" w:color="auto" w:fill="auto"/>
          </w:tcPr>
          <w:p w14:paraId="70E1BF57" w14:textId="77777777" w:rsidR="00531136" w:rsidRPr="0088413B" w:rsidRDefault="00531136" w:rsidP="007124DD">
            <w:pPr>
              <w:jc w:val="left"/>
              <w:rPr>
                <w:szCs w:val="24"/>
              </w:rPr>
            </w:pPr>
            <w:r w:rsidRPr="0088413B">
              <w:rPr>
                <w:szCs w:val="24"/>
              </w:rPr>
              <w:t>Nuolat</w:t>
            </w:r>
          </w:p>
        </w:tc>
        <w:tc>
          <w:tcPr>
            <w:tcW w:w="1012" w:type="dxa"/>
            <w:tcBorders>
              <w:top w:val="single" w:sz="4" w:space="0" w:color="000000"/>
              <w:left w:val="single" w:sz="4" w:space="0" w:color="000000"/>
              <w:bottom w:val="single" w:sz="4" w:space="0" w:color="000000"/>
            </w:tcBorders>
            <w:shd w:val="clear" w:color="auto" w:fill="auto"/>
          </w:tcPr>
          <w:p w14:paraId="1F76677D" w14:textId="77777777" w:rsidR="00531136" w:rsidRPr="0088413B" w:rsidRDefault="00531136" w:rsidP="007124DD">
            <w:pPr>
              <w:snapToGrid w:val="0"/>
              <w:jc w:val="center"/>
              <w:rPr>
                <w:szCs w:val="24"/>
              </w:rPr>
            </w:pPr>
            <w:r>
              <w:rPr>
                <w:szCs w:val="24"/>
              </w:rPr>
              <w:t>200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1C6CFC0E" w14:textId="77777777" w:rsidR="00531136" w:rsidRPr="0088413B" w:rsidRDefault="00531136" w:rsidP="007124DD">
            <w:pPr>
              <w:jc w:val="left"/>
            </w:pPr>
            <w:r w:rsidRPr="0088413B">
              <w:rPr>
                <w:szCs w:val="24"/>
              </w:rPr>
              <w:t>SB</w:t>
            </w:r>
          </w:p>
        </w:tc>
      </w:tr>
      <w:tr w:rsidR="00531136" w14:paraId="376205D9" w14:textId="77777777" w:rsidTr="007124DD">
        <w:tblPrEx>
          <w:tblCellMar>
            <w:left w:w="0" w:type="dxa"/>
            <w:right w:w="0" w:type="dxa"/>
          </w:tblCellMar>
        </w:tblPrEx>
        <w:trPr>
          <w:gridAfter w:val="1"/>
          <w:wAfter w:w="12" w:type="dxa"/>
        </w:trPr>
        <w:tc>
          <w:tcPr>
            <w:tcW w:w="7660" w:type="dxa"/>
            <w:gridSpan w:val="4"/>
            <w:tcBorders>
              <w:top w:val="single" w:sz="4" w:space="0" w:color="000000"/>
              <w:left w:val="single" w:sz="4" w:space="0" w:color="000000"/>
              <w:bottom w:val="single" w:sz="4" w:space="0" w:color="000000"/>
            </w:tcBorders>
            <w:shd w:val="clear" w:color="auto" w:fill="auto"/>
          </w:tcPr>
          <w:p w14:paraId="70F1D53E" w14:textId="77777777" w:rsidR="00531136" w:rsidRDefault="00531136" w:rsidP="007124DD">
            <w:pPr>
              <w:spacing w:line="100" w:lineRule="atLeast"/>
              <w:rPr>
                <w:b/>
                <w:bCs/>
              </w:rPr>
            </w:pPr>
            <w:r>
              <w:rPr>
                <w:b/>
                <w:bCs/>
              </w:rPr>
              <w:t xml:space="preserve">                                                                                                            Iš viso</w:t>
            </w:r>
          </w:p>
        </w:tc>
        <w:tc>
          <w:tcPr>
            <w:tcW w:w="1012" w:type="dxa"/>
            <w:tcBorders>
              <w:top w:val="single" w:sz="4" w:space="0" w:color="000000"/>
              <w:left w:val="single" w:sz="4" w:space="0" w:color="000000"/>
              <w:bottom w:val="single" w:sz="4" w:space="0" w:color="000000"/>
            </w:tcBorders>
            <w:shd w:val="clear" w:color="auto" w:fill="auto"/>
          </w:tcPr>
          <w:p w14:paraId="088EB180" w14:textId="77777777" w:rsidR="00531136" w:rsidRDefault="00531136" w:rsidP="007124DD">
            <w:pPr>
              <w:snapToGrid w:val="0"/>
              <w:spacing w:line="100" w:lineRule="atLeast"/>
              <w:jc w:val="center"/>
            </w:pPr>
            <w:r>
              <w:rPr>
                <w:b/>
                <w:bCs/>
              </w:rPr>
              <w:t>49800</w:t>
            </w:r>
          </w:p>
        </w:tc>
        <w:tc>
          <w:tcPr>
            <w:tcW w:w="33" w:type="dxa"/>
            <w:tcBorders>
              <w:top w:val="single" w:sz="4" w:space="0" w:color="000000"/>
              <w:left w:val="single" w:sz="4" w:space="0" w:color="000000"/>
              <w:bottom w:val="single" w:sz="4" w:space="0" w:color="000000"/>
            </w:tcBorders>
            <w:shd w:val="clear" w:color="auto" w:fill="auto"/>
          </w:tcPr>
          <w:p w14:paraId="653C2648" w14:textId="77777777" w:rsidR="00531136" w:rsidRDefault="00531136" w:rsidP="007124DD">
            <w:pPr>
              <w:snapToGrid w:val="0"/>
              <w:spacing w:line="100" w:lineRule="atLeast"/>
            </w:pPr>
          </w:p>
        </w:tc>
        <w:tc>
          <w:tcPr>
            <w:tcW w:w="932" w:type="dxa"/>
            <w:tcBorders>
              <w:left w:val="single" w:sz="4" w:space="0" w:color="000000"/>
            </w:tcBorders>
            <w:shd w:val="clear" w:color="auto" w:fill="auto"/>
          </w:tcPr>
          <w:p w14:paraId="4F958D7E" w14:textId="77777777" w:rsidR="00531136" w:rsidRDefault="00531136" w:rsidP="007124DD">
            <w:pPr>
              <w:snapToGrid w:val="0"/>
            </w:pPr>
          </w:p>
        </w:tc>
      </w:tr>
    </w:tbl>
    <w:p w14:paraId="46871EF6" w14:textId="77777777" w:rsidR="00531136" w:rsidRDefault="00531136" w:rsidP="00531136"/>
    <w:p w14:paraId="32C2EC03" w14:textId="7EC52026" w:rsidR="00B40CC6" w:rsidRDefault="00F4243D" w:rsidP="00F4243D">
      <w:pPr>
        <w:pStyle w:val="TableContents"/>
        <w:jc w:val="center"/>
      </w:pPr>
      <w:r>
        <w:t>______________________</w:t>
      </w:r>
    </w:p>
    <w:sectPr w:rsidR="00B40CC6">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0E"/>
    <w:rsid w:val="000128ED"/>
    <w:rsid w:val="00054520"/>
    <w:rsid w:val="000551BA"/>
    <w:rsid w:val="000E3873"/>
    <w:rsid w:val="000F2BF2"/>
    <w:rsid w:val="001808A9"/>
    <w:rsid w:val="001C3CBC"/>
    <w:rsid w:val="0022086D"/>
    <w:rsid w:val="00257DAC"/>
    <w:rsid w:val="00271616"/>
    <w:rsid w:val="002B2545"/>
    <w:rsid w:val="002E0162"/>
    <w:rsid w:val="00313165"/>
    <w:rsid w:val="003178B5"/>
    <w:rsid w:val="00360997"/>
    <w:rsid w:val="00364E9C"/>
    <w:rsid w:val="003B3477"/>
    <w:rsid w:val="003D61DF"/>
    <w:rsid w:val="003F78A2"/>
    <w:rsid w:val="0040759A"/>
    <w:rsid w:val="0047069C"/>
    <w:rsid w:val="00480448"/>
    <w:rsid w:val="00503F84"/>
    <w:rsid w:val="005240E0"/>
    <w:rsid w:val="00531136"/>
    <w:rsid w:val="00532DD3"/>
    <w:rsid w:val="00560B4D"/>
    <w:rsid w:val="005A3BD3"/>
    <w:rsid w:val="005B1194"/>
    <w:rsid w:val="0060160B"/>
    <w:rsid w:val="00626257"/>
    <w:rsid w:val="00675190"/>
    <w:rsid w:val="006C3BC1"/>
    <w:rsid w:val="006F0A9B"/>
    <w:rsid w:val="00723B8B"/>
    <w:rsid w:val="00776F66"/>
    <w:rsid w:val="007D3FDF"/>
    <w:rsid w:val="007E253A"/>
    <w:rsid w:val="00801ADD"/>
    <w:rsid w:val="00807414"/>
    <w:rsid w:val="00816181"/>
    <w:rsid w:val="00824DEE"/>
    <w:rsid w:val="008339A2"/>
    <w:rsid w:val="0084148F"/>
    <w:rsid w:val="00841ACF"/>
    <w:rsid w:val="0085615F"/>
    <w:rsid w:val="008C4759"/>
    <w:rsid w:val="00917403"/>
    <w:rsid w:val="0092642E"/>
    <w:rsid w:val="009748A7"/>
    <w:rsid w:val="009A0B58"/>
    <w:rsid w:val="009B02C7"/>
    <w:rsid w:val="009E5856"/>
    <w:rsid w:val="00A15277"/>
    <w:rsid w:val="00A403A9"/>
    <w:rsid w:val="00A52488"/>
    <w:rsid w:val="00A8578E"/>
    <w:rsid w:val="00A94F1D"/>
    <w:rsid w:val="00AB214F"/>
    <w:rsid w:val="00AB2F64"/>
    <w:rsid w:val="00AD2CA9"/>
    <w:rsid w:val="00B02505"/>
    <w:rsid w:val="00B40CC6"/>
    <w:rsid w:val="00B51213"/>
    <w:rsid w:val="00B827AC"/>
    <w:rsid w:val="00C17F3F"/>
    <w:rsid w:val="00C2020E"/>
    <w:rsid w:val="00C20445"/>
    <w:rsid w:val="00C303E5"/>
    <w:rsid w:val="00C613D5"/>
    <w:rsid w:val="00C62C39"/>
    <w:rsid w:val="00C816B5"/>
    <w:rsid w:val="00C93EFB"/>
    <w:rsid w:val="00CC3ECA"/>
    <w:rsid w:val="00CC48EF"/>
    <w:rsid w:val="00CE0EBB"/>
    <w:rsid w:val="00D00F6B"/>
    <w:rsid w:val="00D20607"/>
    <w:rsid w:val="00D32DF7"/>
    <w:rsid w:val="00D3621A"/>
    <w:rsid w:val="00D454B5"/>
    <w:rsid w:val="00D865B3"/>
    <w:rsid w:val="00DC736D"/>
    <w:rsid w:val="00DF2E4C"/>
    <w:rsid w:val="00E26655"/>
    <w:rsid w:val="00E374F4"/>
    <w:rsid w:val="00E40D2D"/>
    <w:rsid w:val="00E56E14"/>
    <w:rsid w:val="00E977A1"/>
    <w:rsid w:val="00EA2778"/>
    <w:rsid w:val="00EE0570"/>
    <w:rsid w:val="00EE1EDE"/>
    <w:rsid w:val="00F4243D"/>
    <w:rsid w:val="00F91D9E"/>
    <w:rsid w:val="00FE1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6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line="360" w:lineRule="auto"/>
      <w:jc w:val="both"/>
    </w:pPr>
    <w:rPr>
      <w:rFonts w:eastAsia="Calibri"/>
      <w:sz w:val="24"/>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TableContents">
    <w:name w:val="Table Contents"/>
    <w:basedOn w:val="prastasis"/>
    <w:pPr>
      <w:widowControl w:val="0"/>
      <w:suppressLineNumbers/>
      <w:spacing w:line="240" w:lineRule="auto"/>
      <w:jc w:val="left"/>
    </w:pPr>
    <w:rPr>
      <w:rFonts w:eastAsia="Lucida Sans Unicode" w:cs="Tahoma"/>
      <w:kern w:val="1"/>
      <w:szCs w:val="24"/>
      <w:lang w:eastAsia="hi-IN" w:bidi="hi-I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D3621A"/>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D3621A"/>
    <w:rPr>
      <w:rFonts w:ascii="Segoe UI" w:eastAsia="Calibr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line="360" w:lineRule="auto"/>
      <w:jc w:val="both"/>
    </w:pPr>
    <w:rPr>
      <w:rFonts w:eastAsia="Calibri"/>
      <w:sz w:val="24"/>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TableContents">
    <w:name w:val="Table Contents"/>
    <w:basedOn w:val="prastasis"/>
    <w:pPr>
      <w:widowControl w:val="0"/>
      <w:suppressLineNumbers/>
      <w:spacing w:line="240" w:lineRule="auto"/>
      <w:jc w:val="left"/>
    </w:pPr>
    <w:rPr>
      <w:rFonts w:eastAsia="Lucida Sans Unicode" w:cs="Tahoma"/>
      <w:kern w:val="1"/>
      <w:szCs w:val="24"/>
      <w:lang w:eastAsia="hi-IN" w:bidi="hi-I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D3621A"/>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D3621A"/>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11707</Words>
  <Characters>6674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c:creator>
  <cp:lastModifiedBy>stase_k</cp:lastModifiedBy>
  <cp:revision>2</cp:revision>
  <cp:lastPrinted>2020-04-06T11:17:00Z</cp:lastPrinted>
  <dcterms:created xsi:type="dcterms:W3CDTF">2022-05-17T08:51:00Z</dcterms:created>
  <dcterms:modified xsi:type="dcterms:W3CDTF">2022-05-17T08:51:00Z</dcterms:modified>
</cp:coreProperties>
</file>