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99C1" w14:textId="77777777" w:rsidR="00481A57" w:rsidRPr="00BF7D64" w:rsidRDefault="00481A57" w:rsidP="0016457E">
      <w:pPr>
        <w:tabs>
          <w:tab w:val="left" w:pos="2977"/>
        </w:tabs>
        <w:spacing w:after="0" w:line="240" w:lineRule="auto"/>
        <w:ind w:left="2977" w:firstLine="2268"/>
        <w:rPr>
          <w:rFonts w:ascii="Times New Roman" w:eastAsia="Times New Roman" w:hAnsi="Times New Roman" w:cs="Times New Roman"/>
          <w:kern w:val="0"/>
          <w:sz w:val="24"/>
          <w:szCs w:val="24"/>
          <w:lang w:eastAsia="lt-LT"/>
        </w:rPr>
      </w:pPr>
      <w:r w:rsidRPr="00BF7D64">
        <w:rPr>
          <w:rFonts w:ascii="Times New Roman" w:eastAsia="Times New Roman" w:hAnsi="Times New Roman" w:cs="Times New Roman"/>
          <w:kern w:val="0"/>
          <w:sz w:val="24"/>
          <w:szCs w:val="24"/>
          <w:lang w:eastAsia="lt-LT"/>
        </w:rPr>
        <w:t>PATVIRTINTA</w:t>
      </w:r>
    </w:p>
    <w:p w14:paraId="06FE47D9" w14:textId="77777777"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 xml:space="preserve">Kupiškio </w:t>
      </w:r>
      <w:r w:rsidRPr="00BF7D64">
        <w:rPr>
          <w:rFonts w:ascii="Times New Roman" w:eastAsia="Times New Roman" w:hAnsi="Times New Roman" w:cs="Times New Roman"/>
          <w:kern w:val="0"/>
          <w:sz w:val="24"/>
          <w:szCs w:val="24"/>
          <w:lang w:eastAsia="lt-LT"/>
        </w:rPr>
        <w:t xml:space="preserve">rajono savivaldybės </w:t>
      </w:r>
    </w:p>
    <w:p w14:paraId="6417154A" w14:textId="229C875D"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2023 m. birželio d. mero potvarkiu Nr. M</w:t>
      </w:r>
      <w:r w:rsidR="00F658DB">
        <w:rPr>
          <w:rFonts w:ascii="Times New Roman" w:eastAsia="Times New Roman" w:hAnsi="Times New Roman" w:cs="Times New Roman"/>
          <w:kern w:val="0"/>
          <w:sz w:val="24"/>
          <w:szCs w:val="24"/>
          <w:lang w:eastAsia="lt-LT"/>
        </w:rPr>
        <w:t>V</w:t>
      </w:r>
      <w:r>
        <w:rPr>
          <w:rFonts w:ascii="Times New Roman" w:eastAsia="Times New Roman" w:hAnsi="Times New Roman" w:cs="Times New Roman"/>
          <w:kern w:val="0"/>
          <w:sz w:val="24"/>
          <w:szCs w:val="24"/>
          <w:lang w:eastAsia="lt-LT"/>
        </w:rPr>
        <w:t>-</w:t>
      </w:r>
    </w:p>
    <w:p w14:paraId="6498A055" w14:textId="77777777"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812"/>
        <w:rPr>
          <w:rFonts w:ascii="Times New Roman" w:eastAsia="Times New Roman" w:hAnsi="Times New Roman" w:cs="Times New Roman"/>
          <w:kern w:val="0"/>
          <w:sz w:val="24"/>
          <w:szCs w:val="24"/>
          <w:lang w:eastAsia="lt-LT"/>
        </w:rPr>
      </w:pPr>
    </w:p>
    <w:p w14:paraId="4E4BBEA9" w14:textId="77777777" w:rsidR="00481A57" w:rsidRPr="00BF7D64" w:rsidRDefault="00481A57" w:rsidP="00481A57">
      <w:pPr>
        <w:spacing w:after="0" w:line="240" w:lineRule="auto"/>
        <w:jc w:val="center"/>
        <w:rPr>
          <w:rFonts w:ascii="Times New Roman" w:eastAsia="Times New Roman" w:hAnsi="Times New Roman" w:cs="Times New Roman"/>
          <w:b/>
          <w:kern w:val="0"/>
          <w:sz w:val="24"/>
          <w:szCs w:val="24"/>
          <w:lang w:eastAsia="lt-LT"/>
        </w:rPr>
      </w:pPr>
      <w:r w:rsidRPr="00BF7D64">
        <w:rPr>
          <w:rFonts w:ascii="Times New Roman" w:eastAsia="Times New Roman" w:hAnsi="Times New Roman" w:cs="Times New Roman"/>
          <w:b/>
          <w:kern w:val="0"/>
          <w:sz w:val="24"/>
          <w:szCs w:val="24"/>
          <w:lang w:eastAsia="lt-LT"/>
        </w:rPr>
        <w:t>ŠEIMYNŲ STEIGIMO IR FINANSAVIMO TVARKOS APRAŠAS</w:t>
      </w:r>
    </w:p>
    <w:p w14:paraId="4ADE34CF" w14:textId="77777777" w:rsidR="00481A57" w:rsidRPr="00BF7D64" w:rsidRDefault="00481A57" w:rsidP="00481A57">
      <w:pPr>
        <w:spacing w:after="0" w:line="240" w:lineRule="auto"/>
        <w:rPr>
          <w:rFonts w:ascii="Times New Roman" w:eastAsia="Times New Roman" w:hAnsi="Times New Roman" w:cs="Times New Roman"/>
          <w:kern w:val="0"/>
          <w:sz w:val="28"/>
          <w:szCs w:val="28"/>
          <w:lang w:eastAsia="lt-LT"/>
        </w:rPr>
      </w:pPr>
    </w:p>
    <w:p w14:paraId="499CB3C1" w14:textId="77777777" w:rsidR="00481A57" w:rsidRPr="00BF7D64" w:rsidRDefault="00481A57" w:rsidP="00481A57">
      <w:pPr>
        <w:spacing w:after="0" w:line="240" w:lineRule="auto"/>
        <w:jc w:val="center"/>
        <w:rPr>
          <w:rFonts w:ascii="Times New Roman" w:eastAsia="Times New Roman" w:hAnsi="Times New Roman" w:cs="Times New Roman"/>
          <w:b/>
          <w:kern w:val="0"/>
          <w:sz w:val="24"/>
          <w:szCs w:val="24"/>
          <w:lang w:eastAsia="lt-LT"/>
        </w:rPr>
      </w:pPr>
      <w:r w:rsidRPr="00BF7D64">
        <w:rPr>
          <w:rFonts w:ascii="Times New Roman" w:eastAsia="Times New Roman" w:hAnsi="Times New Roman" w:cs="Times New Roman"/>
          <w:b/>
          <w:kern w:val="0"/>
          <w:sz w:val="24"/>
          <w:szCs w:val="24"/>
          <w:lang w:eastAsia="lt-LT"/>
        </w:rPr>
        <w:t>I SKYRIUS</w:t>
      </w:r>
    </w:p>
    <w:p w14:paraId="1BA8C2B1" w14:textId="77777777" w:rsidR="00481A57" w:rsidRPr="00BF7D64" w:rsidRDefault="00481A57" w:rsidP="00481A57">
      <w:pPr>
        <w:spacing w:after="0" w:line="240" w:lineRule="auto"/>
        <w:jc w:val="center"/>
        <w:rPr>
          <w:rFonts w:ascii="Times New Roman" w:eastAsia="Times New Roman" w:hAnsi="Times New Roman" w:cs="Times New Roman"/>
          <w:b/>
          <w:kern w:val="0"/>
          <w:sz w:val="24"/>
          <w:szCs w:val="24"/>
          <w:lang w:eastAsia="lt-LT"/>
        </w:rPr>
      </w:pPr>
      <w:r w:rsidRPr="00BF7D64">
        <w:rPr>
          <w:rFonts w:ascii="Times New Roman" w:eastAsia="Times New Roman" w:hAnsi="Times New Roman" w:cs="Times New Roman"/>
          <w:b/>
          <w:kern w:val="0"/>
          <w:sz w:val="24"/>
          <w:szCs w:val="24"/>
          <w:lang w:eastAsia="lt-LT"/>
        </w:rPr>
        <w:t>BENDROSIOS NUOSTATOS</w:t>
      </w:r>
    </w:p>
    <w:p w14:paraId="3441B008" w14:textId="77777777" w:rsidR="00481A57" w:rsidRPr="00BF7D64" w:rsidRDefault="00481A57" w:rsidP="0048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812"/>
        <w:rPr>
          <w:rFonts w:ascii="Times New Roman" w:eastAsia="Times New Roman" w:hAnsi="Times New Roman" w:cs="Times New Roman"/>
          <w:kern w:val="0"/>
          <w:sz w:val="24"/>
          <w:szCs w:val="24"/>
          <w:lang w:eastAsia="lt-LT"/>
        </w:rPr>
      </w:pPr>
    </w:p>
    <w:p w14:paraId="570AF16E" w14:textId="60490E25" w:rsidR="00481A57" w:rsidRPr="00BF7D64" w:rsidRDefault="00F658DB" w:rsidP="00F658DB">
      <w:pPr>
        <w:tabs>
          <w:tab w:val="left" w:pos="1247"/>
        </w:tab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ab/>
      </w:r>
      <w:r w:rsidR="00481A57" w:rsidRPr="00BF7D64">
        <w:rPr>
          <w:rFonts w:ascii="Times New Roman" w:eastAsia="Times New Roman" w:hAnsi="Times New Roman" w:cs="Times New Roman"/>
          <w:kern w:val="0"/>
          <w:sz w:val="24"/>
          <w:szCs w:val="20"/>
        </w:rPr>
        <w:t>1.</w:t>
      </w:r>
      <w:r>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kern w:val="0"/>
          <w:sz w:val="24"/>
          <w:szCs w:val="24"/>
          <w:lang w:eastAsia="lt-LT"/>
        </w:rPr>
        <w:t xml:space="preserve">Šeimynų steigimo ir finansavimo tvarkos aprašas (toliau – </w:t>
      </w:r>
      <w:r w:rsidR="00481A57">
        <w:rPr>
          <w:rFonts w:ascii="Times New Roman" w:eastAsia="Times New Roman" w:hAnsi="Times New Roman" w:cs="Times New Roman"/>
          <w:kern w:val="0"/>
          <w:sz w:val="24"/>
          <w:szCs w:val="24"/>
          <w:lang w:eastAsia="lt-LT"/>
        </w:rPr>
        <w:t>Tvarkos a</w:t>
      </w:r>
      <w:r w:rsidR="00481A57" w:rsidRPr="00BF7D64">
        <w:rPr>
          <w:rFonts w:ascii="Times New Roman" w:eastAsia="Times New Roman" w:hAnsi="Times New Roman" w:cs="Times New Roman"/>
          <w:kern w:val="0"/>
          <w:sz w:val="24"/>
          <w:szCs w:val="24"/>
          <w:lang w:eastAsia="lt-LT"/>
        </w:rPr>
        <w:t xml:space="preserve">prašas) nustato šeimynų steigimo tvarką </w:t>
      </w:r>
      <w:r w:rsidR="00481A57">
        <w:rPr>
          <w:rFonts w:ascii="Times New Roman" w:eastAsia="Times New Roman" w:hAnsi="Times New Roman" w:cs="Times New Roman"/>
          <w:kern w:val="0"/>
          <w:sz w:val="24"/>
          <w:szCs w:val="24"/>
          <w:lang w:eastAsia="lt-LT"/>
        </w:rPr>
        <w:t xml:space="preserve">Kupiškio </w:t>
      </w:r>
      <w:r w:rsidR="00481A57" w:rsidRPr="00BF7D64">
        <w:rPr>
          <w:rFonts w:ascii="Times New Roman" w:eastAsia="Times New Roman" w:hAnsi="Times New Roman" w:cs="Times New Roman"/>
          <w:kern w:val="0"/>
          <w:sz w:val="24"/>
          <w:szCs w:val="24"/>
          <w:lang w:eastAsia="lt-LT"/>
        </w:rPr>
        <w:t>rajono savivaldybėje (toliau – Savivaldybė), sąlygas šeimynai gauti finansavimą iš Savivaldybės biudžeto lėšų.</w:t>
      </w:r>
    </w:p>
    <w:p w14:paraId="59DCF096" w14:textId="001B41E7" w:rsidR="00481A57" w:rsidRPr="00BF7D64" w:rsidRDefault="00F658DB" w:rsidP="00481A57">
      <w:pPr>
        <w:tabs>
          <w:tab w:val="left" w:pos="1134"/>
        </w:tabs>
        <w:spacing w:after="0" w:line="360" w:lineRule="auto"/>
        <w:ind w:firstLine="851"/>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ab/>
      </w:r>
      <w:r w:rsidR="00481A57" w:rsidRPr="00BF7D64">
        <w:rPr>
          <w:rFonts w:ascii="Times New Roman" w:eastAsia="Times New Roman" w:hAnsi="Times New Roman" w:cs="Times New Roman"/>
          <w:kern w:val="0"/>
          <w:sz w:val="24"/>
          <w:szCs w:val="20"/>
        </w:rPr>
        <w:t>2.</w:t>
      </w:r>
      <w:r>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color w:val="000000"/>
          <w:kern w:val="0"/>
          <w:sz w:val="24"/>
          <w:szCs w:val="24"/>
          <w:lang w:eastAsia="lt-LT"/>
        </w:rPr>
        <w:t>Savivaldybės biudžeto lėšų skyrimo tikslas – užtikrinti šeimynos finansinį ir materialinį stabilumą bei kokybišką šeimynos veiklą.</w:t>
      </w:r>
    </w:p>
    <w:p w14:paraId="0C068C5A" w14:textId="30BBE614" w:rsidR="00481A57" w:rsidRDefault="00F658DB" w:rsidP="00F658DB">
      <w:pPr>
        <w:tabs>
          <w:tab w:val="left" w:pos="1134"/>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ab/>
      </w:r>
      <w:r w:rsidR="00481A57" w:rsidRPr="00BF7D64">
        <w:rPr>
          <w:rFonts w:ascii="Times New Roman" w:eastAsia="Times New Roman" w:hAnsi="Times New Roman" w:cs="Times New Roman"/>
          <w:kern w:val="0"/>
          <w:sz w:val="24"/>
          <w:szCs w:val="20"/>
        </w:rPr>
        <w:t>3.</w:t>
      </w:r>
      <w:r>
        <w:rPr>
          <w:rFonts w:ascii="Times New Roman" w:eastAsia="Times New Roman" w:hAnsi="Times New Roman" w:cs="Times New Roman"/>
          <w:kern w:val="0"/>
          <w:sz w:val="24"/>
          <w:szCs w:val="20"/>
        </w:rPr>
        <w:t xml:space="preserve"> </w:t>
      </w:r>
      <w:r w:rsidR="00481A57">
        <w:rPr>
          <w:rFonts w:ascii="Times New Roman" w:eastAsia="Times New Roman" w:hAnsi="Times New Roman" w:cs="Times New Roman"/>
          <w:kern w:val="0"/>
          <w:sz w:val="24"/>
          <w:szCs w:val="20"/>
        </w:rPr>
        <w:t xml:space="preserve">Tvarkos </w:t>
      </w:r>
      <w:r w:rsidR="00481A57">
        <w:rPr>
          <w:rFonts w:ascii="Times New Roman" w:eastAsia="Times New Roman" w:hAnsi="Times New Roman" w:cs="Times New Roman"/>
          <w:color w:val="000000"/>
          <w:kern w:val="0"/>
          <w:sz w:val="24"/>
          <w:szCs w:val="24"/>
          <w:lang w:eastAsia="lt-LT"/>
        </w:rPr>
        <w:t>a</w:t>
      </w:r>
      <w:r w:rsidR="00481A57" w:rsidRPr="00BF7D64">
        <w:rPr>
          <w:rFonts w:ascii="Times New Roman" w:eastAsia="Times New Roman" w:hAnsi="Times New Roman" w:cs="Times New Roman"/>
          <w:color w:val="000000"/>
          <w:kern w:val="0"/>
          <w:sz w:val="24"/>
          <w:szCs w:val="24"/>
          <w:lang w:eastAsia="lt-LT"/>
        </w:rPr>
        <w:t xml:space="preserve">praše vartojamos sąvokos suprantamos taip, kaip jos apibrėžtos Lietuvos Respublikos civiliniame kodekse, Lietuvos Respublikos vaiko teisių apsaugos pagrindų įstatyme, Lietuvos Respublikos šeimynų įstatyme, Lietuvos Respublikos socialinių paslaugų įstatyme, Lietuvos Respublikos išmokų vaikams įstatyme, Šeimynų nuostatuose, patvirtintuose </w:t>
      </w:r>
      <w:r w:rsidR="00481A57" w:rsidRPr="00BF7D64">
        <w:rPr>
          <w:rFonts w:ascii="Times New Roman" w:eastAsia="Times New Roman" w:hAnsi="Times New Roman" w:cs="Times New Roman"/>
          <w:kern w:val="0"/>
          <w:sz w:val="24"/>
          <w:szCs w:val="24"/>
          <w:lang w:eastAsia="lt-LT"/>
        </w:rPr>
        <w:t xml:space="preserve">Lietuvos Respublikos socialinės apsaugos ir darbo ministro 2010 m. birželio 28 d. įsakymu Nr. A1-294 „Dėl Šeimynų nuostatų patvirtinimo“ </w:t>
      </w:r>
      <w:r w:rsidR="00481A57" w:rsidRPr="00BF7D64">
        <w:rPr>
          <w:rFonts w:ascii="Times New Roman" w:eastAsia="Times New Roman" w:hAnsi="Times New Roman" w:cs="Times New Roman"/>
          <w:color w:val="000000"/>
          <w:kern w:val="0"/>
          <w:sz w:val="24"/>
          <w:szCs w:val="24"/>
          <w:lang w:eastAsia="lt-LT"/>
        </w:rPr>
        <w:t>(toliau – Nuostatai), Socialinių paslaugų finansavimo ir lėšų apskaičiavimo metodikoje, patvirtintoje Lietuvos Respublikos Vyriausybės 2006 m. spalio 10 d. nutarimu Nr. 978 „Dėl Socialinių paslaugų finansavimo ir lėšų apskaičiavimo metodikos patvirtinimo“ (su visais aktualiais pakeitimais) (toliau – Metodika).</w:t>
      </w:r>
    </w:p>
    <w:p w14:paraId="724314B6" w14:textId="77777777" w:rsidR="00952646" w:rsidRPr="00BF7D64" w:rsidRDefault="00952646" w:rsidP="00481A57">
      <w:pPr>
        <w:tabs>
          <w:tab w:val="left" w:pos="1134"/>
        </w:tabs>
        <w:spacing w:after="0" w:line="360" w:lineRule="auto"/>
        <w:ind w:firstLine="851"/>
        <w:jc w:val="both"/>
        <w:rPr>
          <w:rFonts w:ascii="Times New Roman" w:eastAsia="Times New Roman" w:hAnsi="Times New Roman" w:cs="Times New Roman"/>
          <w:kern w:val="0"/>
          <w:sz w:val="24"/>
          <w:szCs w:val="20"/>
        </w:rPr>
      </w:pPr>
    </w:p>
    <w:p w14:paraId="127E76EB"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II SKYRIUS</w:t>
      </w:r>
    </w:p>
    <w:p w14:paraId="18A4BEF6"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ŠEIMYNOS STEIGIMAS</w:t>
      </w:r>
    </w:p>
    <w:p w14:paraId="033E8F94"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p>
    <w:p w14:paraId="1216DAB0" w14:textId="62FFAE34" w:rsidR="00481A57" w:rsidRPr="00BF7D64" w:rsidRDefault="006752DD" w:rsidP="006752DD">
      <w:pPr>
        <w:tabs>
          <w:tab w:val="left" w:pos="993"/>
          <w:tab w:val="left" w:pos="1134"/>
          <w:tab w:val="left" w:pos="1276"/>
        </w:tabs>
        <w:suppressAutoHyphens/>
        <w:spacing w:after="0" w:line="360" w:lineRule="auto"/>
        <w:ind w:firstLine="851"/>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bCs/>
          <w:color w:val="000000"/>
          <w:kern w:val="0"/>
          <w:sz w:val="24"/>
          <w:szCs w:val="24"/>
          <w:lang w:eastAsia="lt-LT"/>
        </w:rPr>
        <w:tab/>
      </w:r>
      <w:r>
        <w:rPr>
          <w:rFonts w:ascii="Times New Roman" w:eastAsia="Times New Roman" w:hAnsi="Times New Roman" w:cs="Times New Roman"/>
          <w:bCs/>
          <w:color w:val="000000"/>
          <w:kern w:val="0"/>
          <w:sz w:val="24"/>
          <w:szCs w:val="24"/>
          <w:lang w:eastAsia="lt-LT"/>
        </w:rPr>
        <w:tab/>
      </w:r>
      <w:r>
        <w:rPr>
          <w:rFonts w:ascii="Times New Roman" w:eastAsia="Times New Roman" w:hAnsi="Times New Roman" w:cs="Times New Roman"/>
          <w:bCs/>
          <w:color w:val="000000"/>
          <w:kern w:val="0"/>
          <w:sz w:val="24"/>
          <w:szCs w:val="24"/>
          <w:lang w:eastAsia="lt-LT"/>
        </w:rPr>
        <w:tab/>
      </w:r>
      <w:r w:rsidR="00481A57" w:rsidRPr="00BF7D64">
        <w:rPr>
          <w:rFonts w:ascii="Times New Roman" w:eastAsia="Times New Roman" w:hAnsi="Times New Roman" w:cs="Times New Roman"/>
          <w:bCs/>
          <w:color w:val="000000"/>
          <w:kern w:val="0"/>
          <w:sz w:val="24"/>
          <w:szCs w:val="24"/>
          <w:lang w:eastAsia="lt-LT"/>
        </w:rPr>
        <w:t>4.</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Fizinis asmuo, norinti</w:t>
      </w:r>
      <w:r w:rsidR="00117EFA">
        <w:rPr>
          <w:rFonts w:ascii="Times New Roman" w:eastAsia="Times New Roman" w:hAnsi="Times New Roman" w:cs="Times New Roman"/>
          <w:color w:val="000000"/>
          <w:kern w:val="0"/>
          <w:sz w:val="24"/>
          <w:szCs w:val="20"/>
        </w:rPr>
        <w:t>s steigti šeimyną Savivaldybėje</w:t>
      </w:r>
      <w:r w:rsidR="00481A57" w:rsidRPr="00BF7D64">
        <w:rPr>
          <w:rFonts w:ascii="Times New Roman" w:eastAsia="Times New Roman" w:hAnsi="Times New Roman" w:cs="Times New Roman"/>
          <w:color w:val="000000"/>
          <w:kern w:val="0"/>
          <w:sz w:val="24"/>
          <w:szCs w:val="20"/>
        </w:rPr>
        <w:t xml:space="preserve"> (toliau – šeimynos steigėjas) iki šeimynos įregistravimo Juridinių asmenų registre atlieka veiksmus, nurodytus Nuostatų II skyriuje.</w:t>
      </w:r>
    </w:p>
    <w:p w14:paraId="11D05514" w14:textId="56F5F2E6" w:rsidR="00481A57" w:rsidRDefault="006752DD" w:rsidP="006752DD">
      <w:pPr>
        <w:tabs>
          <w:tab w:val="left" w:pos="1276"/>
        </w:tabs>
        <w:suppressAutoHyphens/>
        <w:spacing w:after="0" w:line="360" w:lineRule="auto"/>
        <w:ind w:firstLine="851"/>
        <w:jc w:val="both"/>
        <w:rPr>
          <w:rFonts w:ascii="Times New Roman" w:eastAsia="Times New Roman" w:hAnsi="Times New Roman" w:cs="Times New Roman"/>
          <w:kern w:val="0"/>
          <w:sz w:val="24"/>
          <w:szCs w:val="20"/>
        </w:rPr>
      </w:pPr>
      <w:r>
        <w:rPr>
          <w:rFonts w:ascii="Times New Roman" w:eastAsia="Times New Roman" w:hAnsi="Times New Roman" w:cs="Times New Roman"/>
          <w:bCs/>
          <w:color w:val="000000"/>
          <w:kern w:val="0"/>
          <w:sz w:val="24"/>
          <w:szCs w:val="24"/>
          <w:lang w:eastAsia="lt-LT"/>
        </w:rPr>
        <w:tab/>
      </w:r>
      <w:r w:rsidR="00481A57" w:rsidRPr="00BF7D64">
        <w:rPr>
          <w:rFonts w:ascii="Times New Roman" w:eastAsia="Times New Roman" w:hAnsi="Times New Roman" w:cs="Times New Roman"/>
          <w:bCs/>
          <w:color w:val="000000"/>
          <w:kern w:val="0"/>
          <w:sz w:val="24"/>
          <w:szCs w:val="24"/>
          <w:lang w:eastAsia="lt-LT"/>
        </w:rPr>
        <w:t>5.</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kern w:val="0"/>
          <w:sz w:val="24"/>
          <w:szCs w:val="20"/>
        </w:rPr>
        <w:t>Savivaldybės</w:t>
      </w:r>
      <w:r w:rsidR="00481A57">
        <w:rPr>
          <w:rFonts w:ascii="Times New Roman" w:eastAsia="Times New Roman" w:hAnsi="Times New Roman" w:cs="Times New Roman"/>
          <w:kern w:val="0"/>
          <w:sz w:val="24"/>
          <w:szCs w:val="20"/>
        </w:rPr>
        <w:t xml:space="preserve"> meras</w:t>
      </w:r>
      <w:r w:rsidR="00481A57" w:rsidRPr="00BF7D64">
        <w:rPr>
          <w:rFonts w:ascii="Times New Roman" w:eastAsia="Times New Roman" w:hAnsi="Times New Roman" w:cs="Times New Roman"/>
          <w:kern w:val="0"/>
          <w:sz w:val="24"/>
          <w:szCs w:val="20"/>
        </w:rPr>
        <w:t>, gav</w:t>
      </w:r>
      <w:r w:rsidR="00481A57">
        <w:rPr>
          <w:rFonts w:ascii="Times New Roman" w:eastAsia="Times New Roman" w:hAnsi="Times New Roman" w:cs="Times New Roman"/>
          <w:kern w:val="0"/>
          <w:sz w:val="24"/>
          <w:szCs w:val="20"/>
        </w:rPr>
        <w:t>ęs</w:t>
      </w:r>
      <w:r w:rsidR="00481A57" w:rsidRPr="00BF7D64">
        <w:rPr>
          <w:rFonts w:ascii="Times New Roman" w:eastAsia="Times New Roman" w:hAnsi="Times New Roman" w:cs="Times New Roman"/>
          <w:kern w:val="0"/>
          <w:sz w:val="24"/>
          <w:szCs w:val="20"/>
        </w:rPr>
        <w:t xml:space="preserve"> šeimynos steigėjo rašytinį prašymą dėl sutikimo steigti šeimyną Savivaldybės teritorijoje (toliau – Prašymas), </w:t>
      </w:r>
      <w:r w:rsidR="00481A57">
        <w:rPr>
          <w:rFonts w:ascii="Times New Roman" w:eastAsia="Times New Roman" w:hAnsi="Times New Roman" w:cs="Times New Roman"/>
          <w:kern w:val="0"/>
          <w:sz w:val="24"/>
          <w:szCs w:val="20"/>
        </w:rPr>
        <w:t xml:space="preserve">perduoda prašymą nagrinėti </w:t>
      </w:r>
      <w:r w:rsidR="00481A57" w:rsidRPr="00BF7D64">
        <w:rPr>
          <w:rFonts w:ascii="Times New Roman" w:eastAsia="Times New Roman" w:hAnsi="Times New Roman" w:cs="Times New Roman"/>
          <w:color w:val="000000"/>
          <w:kern w:val="0"/>
          <w:sz w:val="24"/>
          <w:szCs w:val="20"/>
        </w:rPr>
        <w:t xml:space="preserve">Savivaldybės </w:t>
      </w:r>
      <w:r w:rsidR="00481A57" w:rsidRPr="00BF7D64">
        <w:rPr>
          <w:rFonts w:ascii="Times New Roman" w:eastAsia="Times New Roman" w:hAnsi="Times New Roman" w:cs="Times New Roman"/>
          <w:kern w:val="0"/>
          <w:sz w:val="24"/>
          <w:szCs w:val="20"/>
        </w:rPr>
        <w:t>administracijos Socialinės paramos ir sveikatos skyriu</w:t>
      </w:r>
      <w:r w:rsidR="00481A57">
        <w:rPr>
          <w:rFonts w:ascii="Times New Roman" w:eastAsia="Times New Roman" w:hAnsi="Times New Roman" w:cs="Times New Roman"/>
          <w:kern w:val="0"/>
          <w:sz w:val="24"/>
          <w:szCs w:val="20"/>
        </w:rPr>
        <w:t>i</w:t>
      </w:r>
      <w:r w:rsidR="00481A57" w:rsidRPr="00BF7D64">
        <w:rPr>
          <w:rFonts w:ascii="Times New Roman" w:eastAsia="Times New Roman" w:hAnsi="Times New Roman" w:cs="Times New Roman"/>
          <w:kern w:val="0"/>
          <w:sz w:val="24"/>
          <w:szCs w:val="20"/>
        </w:rPr>
        <w:t xml:space="preserve"> (toliau – Skyrius)</w:t>
      </w:r>
      <w:r w:rsidR="00481A57">
        <w:rPr>
          <w:rFonts w:ascii="Times New Roman" w:eastAsia="Times New Roman" w:hAnsi="Times New Roman" w:cs="Times New Roman"/>
          <w:kern w:val="0"/>
          <w:sz w:val="24"/>
          <w:szCs w:val="20"/>
        </w:rPr>
        <w:t>.</w:t>
      </w:r>
    </w:p>
    <w:p w14:paraId="005CA128" w14:textId="2BBBD4A4" w:rsidR="00481A57" w:rsidRPr="00BF7D64" w:rsidRDefault="00481A57" w:rsidP="006752DD">
      <w:pPr>
        <w:tabs>
          <w:tab w:val="left" w:pos="1134"/>
          <w:tab w:val="left" w:pos="1276"/>
        </w:tabs>
        <w:suppressAutoHyphens/>
        <w:spacing w:after="0" w:line="360" w:lineRule="auto"/>
        <w:ind w:firstLine="851"/>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 xml:space="preserve"> </w:t>
      </w:r>
      <w:r w:rsidR="006752DD">
        <w:rPr>
          <w:rFonts w:ascii="Times New Roman" w:eastAsia="Times New Roman" w:hAnsi="Times New Roman" w:cs="Times New Roman"/>
          <w:kern w:val="0"/>
          <w:sz w:val="24"/>
          <w:szCs w:val="20"/>
        </w:rPr>
        <w:tab/>
      </w:r>
      <w:r w:rsidR="006752DD">
        <w:rPr>
          <w:rFonts w:ascii="Times New Roman" w:eastAsia="Times New Roman" w:hAnsi="Times New Roman" w:cs="Times New Roman"/>
          <w:kern w:val="0"/>
          <w:sz w:val="24"/>
          <w:szCs w:val="20"/>
        </w:rPr>
        <w:tab/>
      </w:r>
      <w:r>
        <w:rPr>
          <w:rFonts w:ascii="Times New Roman" w:eastAsia="Times New Roman" w:hAnsi="Times New Roman" w:cs="Times New Roman"/>
          <w:kern w:val="0"/>
          <w:sz w:val="24"/>
          <w:szCs w:val="20"/>
        </w:rPr>
        <w:t>6. Skyrius p</w:t>
      </w:r>
      <w:r w:rsidRPr="00BF7D64">
        <w:rPr>
          <w:rFonts w:ascii="Times New Roman" w:eastAsia="Times New Roman" w:hAnsi="Times New Roman" w:cs="Times New Roman"/>
          <w:kern w:val="0"/>
          <w:sz w:val="24"/>
          <w:szCs w:val="20"/>
        </w:rPr>
        <w:t xml:space="preserve">er 5 darbo dienas nuo Prašymo gavimo dienos raštu kreipiasi į </w:t>
      </w:r>
      <w:r>
        <w:rPr>
          <w:rFonts w:ascii="Times New Roman" w:eastAsia="Times New Roman" w:hAnsi="Times New Roman" w:cs="Times New Roman"/>
          <w:kern w:val="0"/>
          <w:sz w:val="24"/>
          <w:szCs w:val="20"/>
        </w:rPr>
        <w:t xml:space="preserve">Kupiškio socialinių paslaugų centrą </w:t>
      </w:r>
      <w:r w:rsidRPr="00BF7D64">
        <w:rPr>
          <w:rFonts w:ascii="Times New Roman" w:eastAsia="Times New Roman" w:hAnsi="Times New Roman" w:cs="Times New Roman"/>
          <w:kern w:val="0"/>
          <w:sz w:val="24"/>
          <w:szCs w:val="20"/>
        </w:rPr>
        <w:t>(tolia</w:t>
      </w:r>
      <w:r>
        <w:rPr>
          <w:rFonts w:ascii="Times New Roman" w:eastAsia="Times New Roman" w:hAnsi="Times New Roman" w:cs="Times New Roman"/>
          <w:kern w:val="0"/>
          <w:sz w:val="24"/>
          <w:szCs w:val="20"/>
        </w:rPr>
        <w:t>u – C</w:t>
      </w:r>
      <w:r w:rsidRPr="00BF7D64">
        <w:rPr>
          <w:rFonts w:ascii="Times New Roman" w:eastAsia="Times New Roman" w:hAnsi="Times New Roman" w:cs="Times New Roman"/>
          <w:kern w:val="0"/>
          <w:sz w:val="24"/>
          <w:szCs w:val="20"/>
        </w:rPr>
        <w:t xml:space="preserve">entras) dėl </w:t>
      </w:r>
      <w:r>
        <w:rPr>
          <w:rFonts w:ascii="Times New Roman" w:eastAsia="Times New Roman" w:hAnsi="Times New Roman" w:cs="Times New Roman"/>
          <w:kern w:val="0"/>
          <w:sz w:val="24"/>
          <w:szCs w:val="20"/>
        </w:rPr>
        <w:t>R</w:t>
      </w:r>
      <w:r w:rsidRPr="00BF7D64">
        <w:rPr>
          <w:rFonts w:ascii="Times New Roman" w:eastAsia="Times New Roman" w:hAnsi="Times New Roman" w:cs="Times New Roman"/>
          <w:kern w:val="0"/>
          <w:sz w:val="24"/>
          <w:szCs w:val="20"/>
        </w:rPr>
        <w:t>ekomendacijos apie likusių be tėvų globos vaikų globos (rūpybos) šeimoje poreikį (to</w:t>
      </w:r>
      <w:r w:rsidR="00117EFA">
        <w:rPr>
          <w:rFonts w:ascii="Times New Roman" w:eastAsia="Times New Roman" w:hAnsi="Times New Roman" w:cs="Times New Roman"/>
          <w:kern w:val="0"/>
          <w:sz w:val="24"/>
          <w:szCs w:val="20"/>
        </w:rPr>
        <w:t>liau – Rekomendacija) pateikimo.</w:t>
      </w:r>
    </w:p>
    <w:p w14:paraId="7C9F3A8B" w14:textId="34745073" w:rsidR="00481A57" w:rsidRDefault="006752DD" w:rsidP="006752DD">
      <w:pPr>
        <w:tabs>
          <w:tab w:val="left" w:pos="1276"/>
        </w:tabs>
        <w:suppressAutoHyphen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ab/>
      </w:r>
      <w:r w:rsidR="00481A57">
        <w:rPr>
          <w:rFonts w:ascii="Times New Roman" w:eastAsia="Times New Roman" w:hAnsi="Times New Roman" w:cs="Times New Roman"/>
          <w:kern w:val="0"/>
          <w:sz w:val="24"/>
          <w:szCs w:val="20"/>
        </w:rPr>
        <w:t>7. C</w:t>
      </w:r>
      <w:r w:rsidR="00481A57" w:rsidRPr="00BF7D64">
        <w:rPr>
          <w:rFonts w:ascii="Times New Roman" w:eastAsia="Times New Roman" w:hAnsi="Times New Roman" w:cs="Times New Roman"/>
          <w:kern w:val="0"/>
          <w:sz w:val="24"/>
          <w:szCs w:val="20"/>
        </w:rPr>
        <w:t xml:space="preserve">entras per 3 darbo dienas nuo </w:t>
      </w:r>
      <w:r w:rsidR="00481A57">
        <w:rPr>
          <w:rFonts w:ascii="Times New Roman" w:eastAsia="Times New Roman" w:hAnsi="Times New Roman" w:cs="Times New Roman"/>
          <w:kern w:val="0"/>
          <w:sz w:val="24"/>
          <w:szCs w:val="20"/>
        </w:rPr>
        <w:t>Tvarkos a</w:t>
      </w:r>
      <w:r w:rsidR="00481A57" w:rsidRPr="00BF7D64">
        <w:rPr>
          <w:rFonts w:ascii="Times New Roman" w:eastAsia="Times New Roman" w:hAnsi="Times New Roman" w:cs="Times New Roman"/>
          <w:kern w:val="0"/>
          <w:sz w:val="24"/>
          <w:szCs w:val="20"/>
        </w:rPr>
        <w:t>prašo 5</w:t>
      </w:r>
      <w:r w:rsidR="00481A57">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kern w:val="0"/>
          <w:sz w:val="24"/>
          <w:szCs w:val="20"/>
        </w:rPr>
        <w:t>punkte nurodyto kreipimosi gavimo dienos parengia Rekomendaciją ir pateikia ją Skyriui</w:t>
      </w:r>
      <w:r w:rsidR="00481A57">
        <w:rPr>
          <w:rFonts w:ascii="Times New Roman" w:eastAsia="Times New Roman" w:hAnsi="Times New Roman" w:cs="Times New Roman"/>
          <w:kern w:val="0"/>
          <w:sz w:val="24"/>
          <w:szCs w:val="20"/>
        </w:rPr>
        <w:t>.</w:t>
      </w:r>
    </w:p>
    <w:p w14:paraId="0395DD7D" w14:textId="28DC490A" w:rsidR="00481A57" w:rsidRPr="00BF7D64" w:rsidRDefault="00253076" w:rsidP="00253076">
      <w:pPr>
        <w:tabs>
          <w:tab w:val="left" w:pos="1276"/>
        </w:tabs>
        <w:suppressAutoHyphen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lastRenderedPageBreak/>
        <w:t xml:space="preserve"> </w:t>
      </w:r>
      <w:r>
        <w:rPr>
          <w:rFonts w:ascii="Times New Roman" w:eastAsia="Times New Roman" w:hAnsi="Times New Roman" w:cs="Times New Roman"/>
          <w:kern w:val="0"/>
          <w:sz w:val="24"/>
          <w:szCs w:val="20"/>
        </w:rPr>
        <w:tab/>
      </w:r>
      <w:r w:rsidR="00481A57">
        <w:rPr>
          <w:rFonts w:ascii="Times New Roman" w:eastAsia="Times New Roman" w:hAnsi="Times New Roman" w:cs="Times New Roman"/>
          <w:kern w:val="0"/>
          <w:sz w:val="24"/>
          <w:szCs w:val="20"/>
        </w:rPr>
        <w:t>8</w:t>
      </w:r>
      <w:r w:rsidR="00481A57" w:rsidRPr="00BF7D64">
        <w:rPr>
          <w:rFonts w:ascii="Times New Roman" w:eastAsia="Times New Roman" w:hAnsi="Times New Roman" w:cs="Times New Roman"/>
          <w:kern w:val="0"/>
          <w:sz w:val="24"/>
          <w:szCs w:val="20"/>
        </w:rPr>
        <w:t>. Skyriaus specialistas, kuruojantis šeimynų veiklos klausimus</w:t>
      </w:r>
      <w:r w:rsidR="00481A57">
        <w:rPr>
          <w:rFonts w:ascii="Times New Roman" w:eastAsia="Times New Roman" w:hAnsi="Times New Roman" w:cs="Times New Roman"/>
          <w:kern w:val="0"/>
          <w:sz w:val="24"/>
          <w:szCs w:val="20"/>
        </w:rPr>
        <w:t xml:space="preserve"> (toliau – Skyriaus specialistas)</w:t>
      </w:r>
      <w:r w:rsidR="00481A57" w:rsidRPr="00BF7D64">
        <w:rPr>
          <w:rFonts w:ascii="Times New Roman" w:eastAsia="Times New Roman" w:hAnsi="Times New Roman" w:cs="Times New Roman"/>
          <w:kern w:val="0"/>
          <w:sz w:val="24"/>
          <w:szCs w:val="20"/>
        </w:rPr>
        <w:t xml:space="preserve">, per 1 mėnesį  nuo Prašymo gavimo dienos parengia </w:t>
      </w:r>
      <w:r w:rsidR="00481A57">
        <w:rPr>
          <w:rFonts w:ascii="Times New Roman" w:eastAsia="Times New Roman" w:hAnsi="Times New Roman" w:cs="Times New Roman"/>
          <w:kern w:val="0"/>
          <w:sz w:val="24"/>
          <w:szCs w:val="20"/>
        </w:rPr>
        <w:t>Teikimą dėl sutikimo (</w:t>
      </w:r>
      <w:r w:rsidR="00481A57" w:rsidRPr="00BF7D64">
        <w:rPr>
          <w:rFonts w:ascii="Times New Roman" w:eastAsia="Times New Roman" w:hAnsi="Times New Roman" w:cs="Times New Roman"/>
          <w:kern w:val="0"/>
          <w:sz w:val="24"/>
          <w:szCs w:val="20"/>
        </w:rPr>
        <w:t>nesutikimo</w:t>
      </w:r>
      <w:r w:rsidR="00481A57">
        <w:rPr>
          <w:rFonts w:ascii="Times New Roman" w:eastAsia="Times New Roman" w:hAnsi="Times New Roman" w:cs="Times New Roman"/>
          <w:kern w:val="0"/>
          <w:sz w:val="24"/>
          <w:szCs w:val="20"/>
        </w:rPr>
        <w:t>)</w:t>
      </w:r>
      <w:r w:rsidR="00481A57" w:rsidRPr="00BF7D64">
        <w:rPr>
          <w:rFonts w:ascii="Times New Roman" w:eastAsia="Times New Roman" w:hAnsi="Times New Roman" w:cs="Times New Roman"/>
          <w:kern w:val="0"/>
          <w:sz w:val="24"/>
          <w:szCs w:val="20"/>
        </w:rPr>
        <w:t xml:space="preserve"> dėl šeimynos steigimo ir finansavimo </w:t>
      </w:r>
      <w:r w:rsidR="00481A57">
        <w:rPr>
          <w:rFonts w:ascii="Times New Roman" w:eastAsia="Times New Roman" w:hAnsi="Times New Roman" w:cs="Times New Roman"/>
          <w:kern w:val="0"/>
          <w:sz w:val="24"/>
          <w:szCs w:val="20"/>
        </w:rPr>
        <w:t xml:space="preserve">(toliau – Teikimas) </w:t>
      </w:r>
      <w:r w:rsidR="00481A57" w:rsidRPr="00BF7D64">
        <w:rPr>
          <w:rFonts w:ascii="Times New Roman" w:eastAsia="Times New Roman" w:hAnsi="Times New Roman" w:cs="Times New Roman"/>
          <w:kern w:val="0"/>
          <w:sz w:val="24"/>
          <w:szCs w:val="20"/>
        </w:rPr>
        <w:t xml:space="preserve">ir pateikia jį Savivaldybės </w:t>
      </w:r>
      <w:r w:rsidR="00481A57">
        <w:rPr>
          <w:rFonts w:ascii="Times New Roman" w:eastAsia="Times New Roman" w:hAnsi="Times New Roman" w:cs="Times New Roman"/>
          <w:kern w:val="0"/>
          <w:sz w:val="24"/>
          <w:szCs w:val="20"/>
        </w:rPr>
        <w:t>merui.</w:t>
      </w:r>
    </w:p>
    <w:p w14:paraId="275EB0FF" w14:textId="77777777" w:rsidR="00481A57" w:rsidRPr="00BF7D64" w:rsidRDefault="00481A57" w:rsidP="00253076">
      <w:pPr>
        <w:tabs>
          <w:tab w:val="left" w:pos="993"/>
          <w:tab w:val="left" w:pos="1134"/>
        </w:tabs>
        <w:suppressAutoHyphens/>
        <w:spacing w:after="0" w:line="360" w:lineRule="auto"/>
        <w:jc w:val="both"/>
        <w:rPr>
          <w:rFonts w:ascii="Times New Roman" w:eastAsia="Times New Roman" w:hAnsi="Times New Roman" w:cs="Times New Roman"/>
          <w:kern w:val="0"/>
          <w:sz w:val="24"/>
          <w:szCs w:val="20"/>
        </w:rPr>
      </w:pPr>
      <w:r>
        <w:rPr>
          <w:rFonts w:ascii="Times New Roman" w:eastAsia="Times New Roman" w:hAnsi="Times New Roman" w:cs="Times New Roman"/>
          <w:kern w:val="0"/>
          <w:sz w:val="24"/>
          <w:szCs w:val="20"/>
        </w:rPr>
        <w:t>9</w:t>
      </w:r>
      <w:r w:rsidRPr="00BF7D64">
        <w:rPr>
          <w:rFonts w:ascii="Times New Roman" w:eastAsia="Times New Roman" w:hAnsi="Times New Roman" w:cs="Times New Roman"/>
          <w:kern w:val="0"/>
          <w:sz w:val="24"/>
          <w:szCs w:val="20"/>
        </w:rPr>
        <w:t xml:space="preserve">. </w:t>
      </w:r>
      <w:r w:rsidRPr="00BF7D64">
        <w:rPr>
          <w:rFonts w:ascii="Times New Roman" w:eastAsia="Times New Roman" w:hAnsi="Times New Roman" w:cs="Times New Roman"/>
          <w:kern w:val="0"/>
          <w:sz w:val="24"/>
          <w:szCs w:val="24"/>
          <w:lang w:eastAsia="lt-LT"/>
        </w:rPr>
        <w:t>Savivaldybės</w:t>
      </w:r>
      <w:r>
        <w:rPr>
          <w:rFonts w:ascii="Times New Roman" w:eastAsia="Times New Roman" w:hAnsi="Times New Roman" w:cs="Times New Roman"/>
          <w:kern w:val="0"/>
          <w:sz w:val="24"/>
          <w:szCs w:val="24"/>
          <w:lang w:eastAsia="lt-LT"/>
        </w:rPr>
        <w:t xml:space="preserve"> meras</w:t>
      </w:r>
      <w:r w:rsidRPr="00BF7D64">
        <w:rPr>
          <w:rFonts w:ascii="Times New Roman" w:eastAsia="Times New Roman" w:hAnsi="Times New Roman" w:cs="Times New Roman"/>
          <w:kern w:val="0"/>
          <w:sz w:val="24"/>
          <w:szCs w:val="24"/>
          <w:lang w:eastAsia="lt-LT"/>
        </w:rPr>
        <w:t xml:space="preserve">, atsižvelgdamas į </w:t>
      </w:r>
      <w:r>
        <w:rPr>
          <w:rFonts w:ascii="Times New Roman" w:eastAsia="Times New Roman" w:hAnsi="Times New Roman" w:cs="Times New Roman"/>
          <w:kern w:val="0"/>
          <w:sz w:val="24"/>
          <w:szCs w:val="24"/>
          <w:lang w:eastAsia="lt-LT"/>
        </w:rPr>
        <w:t>Tvarkos a</w:t>
      </w:r>
      <w:r w:rsidRPr="00BF7D64">
        <w:rPr>
          <w:rFonts w:ascii="Times New Roman" w:eastAsia="Times New Roman" w:hAnsi="Times New Roman" w:cs="Times New Roman"/>
          <w:kern w:val="0"/>
          <w:sz w:val="24"/>
          <w:szCs w:val="24"/>
          <w:lang w:eastAsia="lt-LT"/>
        </w:rPr>
        <w:t xml:space="preserve">prašo </w:t>
      </w:r>
      <w:r>
        <w:rPr>
          <w:rFonts w:ascii="Times New Roman" w:eastAsia="Times New Roman" w:hAnsi="Times New Roman" w:cs="Times New Roman"/>
          <w:kern w:val="0"/>
          <w:sz w:val="24"/>
          <w:szCs w:val="24"/>
          <w:lang w:eastAsia="lt-LT"/>
        </w:rPr>
        <w:t>8</w:t>
      </w:r>
      <w:r w:rsidRPr="00BF7D64">
        <w:rPr>
          <w:rFonts w:ascii="Times New Roman" w:eastAsia="Times New Roman" w:hAnsi="Times New Roman" w:cs="Times New Roman"/>
          <w:kern w:val="0"/>
          <w:sz w:val="24"/>
          <w:szCs w:val="24"/>
          <w:lang w:eastAsia="lt-LT"/>
        </w:rPr>
        <w:t xml:space="preserve"> punkte nurodytą </w:t>
      </w:r>
      <w:r>
        <w:rPr>
          <w:rFonts w:ascii="Times New Roman" w:eastAsia="Times New Roman" w:hAnsi="Times New Roman" w:cs="Times New Roman"/>
          <w:kern w:val="0"/>
          <w:sz w:val="24"/>
          <w:szCs w:val="24"/>
          <w:lang w:eastAsia="lt-LT"/>
        </w:rPr>
        <w:t>T</w:t>
      </w:r>
      <w:r w:rsidRPr="00BF7D64">
        <w:rPr>
          <w:rFonts w:ascii="Times New Roman" w:eastAsia="Times New Roman" w:hAnsi="Times New Roman" w:cs="Times New Roman"/>
          <w:kern w:val="0"/>
          <w:sz w:val="24"/>
          <w:szCs w:val="24"/>
          <w:lang w:eastAsia="lt-LT"/>
        </w:rPr>
        <w:t xml:space="preserve">eikimą, </w:t>
      </w:r>
      <w:r>
        <w:rPr>
          <w:rFonts w:ascii="Times New Roman" w:eastAsia="Times New Roman" w:hAnsi="Times New Roman" w:cs="Times New Roman"/>
          <w:kern w:val="0"/>
          <w:sz w:val="24"/>
          <w:szCs w:val="24"/>
          <w:lang w:eastAsia="lt-LT"/>
        </w:rPr>
        <w:t xml:space="preserve">įformina potvarkį </w:t>
      </w:r>
      <w:r>
        <w:rPr>
          <w:rFonts w:ascii="Times New Roman" w:eastAsia="Times New Roman" w:hAnsi="Times New Roman" w:cs="Times New Roman"/>
          <w:kern w:val="0"/>
          <w:sz w:val="24"/>
          <w:szCs w:val="20"/>
        </w:rPr>
        <w:t>dėl sutikimo</w:t>
      </w:r>
      <w:r w:rsidRPr="00BF7D64">
        <w:rPr>
          <w:rFonts w:ascii="Times New Roman" w:eastAsia="Times New Roman" w:hAnsi="Times New Roman" w:cs="Times New Roman"/>
          <w:kern w:val="0"/>
          <w:sz w:val="24"/>
          <w:szCs w:val="20"/>
        </w:rPr>
        <w:t xml:space="preserve"> </w:t>
      </w:r>
      <w:r>
        <w:rPr>
          <w:rFonts w:ascii="Times New Roman" w:eastAsia="Times New Roman" w:hAnsi="Times New Roman" w:cs="Times New Roman"/>
          <w:kern w:val="0"/>
          <w:sz w:val="24"/>
          <w:szCs w:val="20"/>
        </w:rPr>
        <w:t>(</w:t>
      </w:r>
      <w:r w:rsidRPr="00BF7D64">
        <w:rPr>
          <w:rFonts w:ascii="Times New Roman" w:eastAsia="Times New Roman" w:hAnsi="Times New Roman" w:cs="Times New Roman"/>
          <w:kern w:val="0"/>
          <w:sz w:val="24"/>
          <w:szCs w:val="20"/>
        </w:rPr>
        <w:t>nesutikimo</w:t>
      </w:r>
      <w:r>
        <w:rPr>
          <w:rFonts w:ascii="Times New Roman" w:eastAsia="Times New Roman" w:hAnsi="Times New Roman" w:cs="Times New Roman"/>
          <w:kern w:val="0"/>
          <w:sz w:val="24"/>
          <w:szCs w:val="20"/>
        </w:rPr>
        <w:t>)</w:t>
      </w:r>
      <w:r w:rsidRPr="00BF7D64">
        <w:rPr>
          <w:rFonts w:ascii="Times New Roman" w:eastAsia="Times New Roman" w:hAnsi="Times New Roman" w:cs="Times New Roman"/>
          <w:kern w:val="0"/>
          <w:sz w:val="24"/>
          <w:szCs w:val="20"/>
        </w:rPr>
        <w:t xml:space="preserve"> dėl šeimynos steigimo ir finansavimo (toliau –</w:t>
      </w:r>
      <w:r>
        <w:rPr>
          <w:rFonts w:ascii="Times New Roman" w:eastAsia="Times New Roman" w:hAnsi="Times New Roman" w:cs="Times New Roman"/>
          <w:kern w:val="0"/>
          <w:sz w:val="24"/>
          <w:szCs w:val="20"/>
        </w:rPr>
        <w:t xml:space="preserve"> potvarkis</w:t>
      </w:r>
      <w:r w:rsidR="004307AD">
        <w:rPr>
          <w:rFonts w:ascii="Times New Roman" w:eastAsia="Times New Roman" w:hAnsi="Times New Roman" w:cs="Times New Roman"/>
          <w:kern w:val="0"/>
          <w:sz w:val="24"/>
          <w:szCs w:val="20"/>
        </w:rPr>
        <w:t>).</w:t>
      </w:r>
    </w:p>
    <w:p w14:paraId="76B8DD08" w14:textId="3F8FD134" w:rsidR="00481A57" w:rsidRPr="00BF7D64" w:rsidRDefault="00253076" w:rsidP="00253076">
      <w:pPr>
        <w:tabs>
          <w:tab w:val="left" w:pos="1276"/>
        </w:tabs>
        <w:suppressAutoHyphens/>
        <w:spacing w:after="0" w:line="360" w:lineRule="auto"/>
        <w:ind w:firstLine="851"/>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kern w:val="0"/>
          <w:sz w:val="24"/>
          <w:szCs w:val="20"/>
        </w:rPr>
        <w:tab/>
      </w:r>
      <w:r w:rsidR="00481A57">
        <w:rPr>
          <w:rFonts w:ascii="Times New Roman" w:eastAsia="Times New Roman" w:hAnsi="Times New Roman" w:cs="Times New Roman"/>
          <w:kern w:val="0"/>
          <w:sz w:val="24"/>
          <w:szCs w:val="20"/>
        </w:rPr>
        <w:t>10</w:t>
      </w:r>
      <w:r w:rsidR="00481A57" w:rsidRPr="00BF7D64">
        <w:rPr>
          <w:rFonts w:ascii="Times New Roman" w:eastAsia="Times New Roman" w:hAnsi="Times New Roman" w:cs="Times New Roman"/>
          <w:kern w:val="0"/>
          <w:sz w:val="24"/>
          <w:szCs w:val="20"/>
        </w:rPr>
        <w:t xml:space="preserve">. </w:t>
      </w:r>
      <w:r w:rsidR="00481A57">
        <w:rPr>
          <w:rFonts w:ascii="Times New Roman" w:eastAsia="Times New Roman" w:hAnsi="Times New Roman" w:cs="Times New Roman"/>
          <w:kern w:val="0"/>
          <w:sz w:val="24"/>
          <w:szCs w:val="20"/>
        </w:rPr>
        <w:t>Tvarkos a</w:t>
      </w:r>
      <w:r w:rsidR="00481A57" w:rsidRPr="00BF7D64">
        <w:rPr>
          <w:rFonts w:ascii="Times New Roman" w:eastAsia="Times New Roman" w:hAnsi="Times New Roman" w:cs="Times New Roman"/>
          <w:kern w:val="0"/>
          <w:sz w:val="24"/>
          <w:szCs w:val="20"/>
        </w:rPr>
        <w:t xml:space="preserve">prašo </w:t>
      </w:r>
      <w:r w:rsidR="00481A57">
        <w:rPr>
          <w:rFonts w:ascii="Times New Roman" w:eastAsia="Times New Roman" w:hAnsi="Times New Roman" w:cs="Times New Roman"/>
          <w:kern w:val="0"/>
          <w:sz w:val="24"/>
          <w:szCs w:val="20"/>
        </w:rPr>
        <w:t>9</w:t>
      </w:r>
      <w:r w:rsidR="00481A57" w:rsidRPr="00BF7D64">
        <w:rPr>
          <w:rFonts w:ascii="Times New Roman" w:eastAsia="Times New Roman" w:hAnsi="Times New Roman" w:cs="Times New Roman"/>
          <w:kern w:val="0"/>
          <w:sz w:val="24"/>
          <w:szCs w:val="20"/>
        </w:rPr>
        <w:t xml:space="preserve"> punk</w:t>
      </w:r>
      <w:r w:rsidR="00481A57">
        <w:rPr>
          <w:rFonts w:ascii="Times New Roman" w:eastAsia="Times New Roman" w:hAnsi="Times New Roman" w:cs="Times New Roman"/>
          <w:kern w:val="0"/>
          <w:sz w:val="24"/>
          <w:szCs w:val="20"/>
        </w:rPr>
        <w:t>t</w:t>
      </w:r>
      <w:r w:rsidR="00481A57" w:rsidRPr="00BF7D64">
        <w:rPr>
          <w:rFonts w:ascii="Times New Roman" w:eastAsia="Times New Roman" w:hAnsi="Times New Roman" w:cs="Times New Roman"/>
          <w:kern w:val="0"/>
          <w:sz w:val="24"/>
          <w:szCs w:val="20"/>
        </w:rPr>
        <w:t xml:space="preserve">e nurodytas </w:t>
      </w:r>
      <w:r w:rsidR="00481A57">
        <w:rPr>
          <w:rFonts w:ascii="Times New Roman" w:eastAsia="Times New Roman" w:hAnsi="Times New Roman" w:cs="Times New Roman"/>
          <w:kern w:val="0"/>
          <w:sz w:val="24"/>
          <w:szCs w:val="20"/>
        </w:rPr>
        <w:t xml:space="preserve">potvarkis </w:t>
      </w:r>
      <w:r w:rsidR="00481A57" w:rsidRPr="00BF7D64">
        <w:rPr>
          <w:rFonts w:ascii="Times New Roman" w:eastAsia="Times New Roman" w:hAnsi="Times New Roman" w:cs="Times New Roman"/>
          <w:kern w:val="0"/>
          <w:sz w:val="24"/>
          <w:szCs w:val="20"/>
        </w:rPr>
        <w:t>priimamas ir šeimynos steigėjas apie jį informuojamas per 1 mėnesį nuo Prašymo gavimo dienos.</w:t>
      </w:r>
    </w:p>
    <w:p w14:paraId="2D04772A" w14:textId="3EFFCC50" w:rsidR="00481A57" w:rsidRPr="00BF7D64" w:rsidRDefault="00253076" w:rsidP="00253076">
      <w:pPr>
        <w:tabs>
          <w:tab w:val="left" w:pos="1276"/>
        </w:tabs>
        <w:suppressAutoHyphens/>
        <w:spacing w:after="0" w:line="360" w:lineRule="auto"/>
        <w:ind w:firstLine="851"/>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11</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Pr>
          <w:rFonts w:ascii="Times New Roman" w:eastAsia="Times New Roman" w:hAnsi="Times New Roman" w:cs="Times New Roman"/>
          <w:kern w:val="0"/>
          <w:sz w:val="24"/>
          <w:szCs w:val="20"/>
        </w:rPr>
        <w:t xml:space="preserve">Potvarkis </w:t>
      </w:r>
      <w:r w:rsidR="00481A57" w:rsidRPr="00BF7D64">
        <w:rPr>
          <w:rFonts w:ascii="Times New Roman" w:eastAsia="Times New Roman" w:hAnsi="Times New Roman" w:cs="Times New Roman"/>
          <w:color w:val="000000"/>
          <w:kern w:val="0"/>
          <w:sz w:val="24"/>
          <w:szCs w:val="20"/>
        </w:rPr>
        <w:t>šeimynos steigėjui pateikiamas tokiu būdu, kokį jis nurod</w:t>
      </w:r>
      <w:r w:rsidR="00481A57">
        <w:rPr>
          <w:rFonts w:ascii="Times New Roman" w:eastAsia="Times New Roman" w:hAnsi="Times New Roman" w:cs="Times New Roman"/>
          <w:color w:val="000000"/>
          <w:kern w:val="0"/>
          <w:sz w:val="24"/>
          <w:szCs w:val="20"/>
        </w:rPr>
        <w:t>o</w:t>
      </w:r>
      <w:r w:rsidR="00481A57" w:rsidRPr="00BF7D64">
        <w:rPr>
          <w:rFonts w:ascii="Times New Roman" w:eastAsia="Times New Roman" w:hAnsi="Times New Roman" w:cs="Times New Roman"/>
          <w:color w:val="000000"/>
          <w:kern w:val="0"/>
          <w:sz w:val="24"/>
          <w:szCs w:val="20"/>
        </w:rPr>
        <w:t xml:space="preserve"> Prašyme. Jeigu atsakymo gavimo būdas nebuvo nurodytas, </w:t>
      </w:r>
      <w:r w:rsidR="00481A57">
        <w:rPr>
          <w:rFonts w:ascii="Times New Roman" w:eastAsia="Times New Roman" w:hAnsi="Times New Roman" w:cs="Times New Roman"/>
          <w:color w:val="000000"/>
          <w:kern w:val="0"/>
          <w:sz w:val="24"/>
          <w:szCs w:val="20"/>
        </w:rPr>
        <w:t xml:space="preserve">potvarkis </w:t>
      </w:r>
      <w:r w:rsidR="00481A57" w:rsidRPr="00BF7D64">
        <w:rPr>
          <w:rFonts w:ascii="Times New Roman" w:eastAsia="Times New Roman" w:hAnsi="Times New Roman" w:cs="Times New Roman"/>
          <w:color w:val="000000"/>
          <w:kern w:val="0"/>
          <w:sz w:val="24"/>
          <w:szCs w:val="20"/>
        </w:rPr>
        <w:t>pateikiamas tokiu būdu, kokiu buvo gautas P</w:t>
      </w:r>
      <w:r w:rsidR="00481A57">
        <w:rPr>
          <w:rFonts w:ascii="Times New Roman" w:eastAsia="Times New Roman" w:hAnsi="Times New Roman" w:cs="Times New Roman"/>
          <w:color w:val="000000"/>
          <w:kern w:val="0"/>
          <w:sz w:val="24"/>
          <w:szCs w:val="20"/>
        </w:rPr>
        <w:t>ra</w:t>
      </w:r>
      <w:r w:rsidR="00481A57" w:rsidRPr="00BF7D64">
        <w:rPr>
          <w:rFonts w:ascii="Times New Roman" w:eastAsia="Times New Roman" w:hAnsi="Times New Roman" w:cs="Times New Roman"/>
          <w:color w:val="000000"/>
          <w:kern w:val="0"/>
          <w:sz w:val="24"/>
          <w:szCs w:val="20"/>
        </w:rPr>
        <w:t xml:space="preserve">šymas. </w:t>
      </w:r>
    </w:p>
    <w:p w14:paraId="1F5C5875" w14:textId="62789121" w:rsidR="00481A57" w:rsidRPr="00BF7D64" w:rsidRDefault="00253076" w:rsidP="00253076">
      <w:pPr>
        <w:tabs>
          <w:tab w:val="left" w:pos="1276"/>
        </w:tabs>
        <w:suppressAutoHyphens/>
        <w:spacing w:after="0" w:line="360" w:lineRule="auto"/>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12</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Prireikus, </w:t>
      </w:r>
      <w:r w:rsidR="00481A57">
        <w:rPr>
          <w:rFonts w:ascii="Times New Roman" w:eastAsia="Times New Roman" w:hAnsi="Times New Roman" w:cs="Times New Roman"/>
          <w:color w:val="000000"/>
          <w:kern w:val="0"/>
          <w:sz w:val="24"/>
          <w:szCs w:val="20"/>
        </w:rPr>
        <w:t xml:space="preserve">Savivaldybės mero, </w:t>
      </w:r>
      <w:r w:rsidR="00481A57" w:rsidRPr="00BF7D64">
        <w:rPr>
          <w:rFonts w:ascii="Times New Roman" w:eastAsia="Times New Roman" w:hAnsi="Times New Roman" w:cs="Times New Roman"/>
          <w:color w:val="000000"/>
          <w:kern w:val="0"/>
          <w:sz w:val="24"/>
          <w:szCs w:val="20"/>
        </w:rPr>
        <w:t>Skyriaus ar šeimynos steigėjo iniciatyva gali būti suorganizuotas susitikimas dėl Prašymo aptarimo.</w:t>
      </w:r>
    </w:p>
    <w:p w14:paraId="34BA3DF2" w14:textId="451C6C1E" w:rsidR="00481A57" w:rsidRPr="00BF7D64" w:rsidRDefault="00253076" w:rsidP="00253076">
      <w:pPr>
        <w:tabs>
          <w:tab w:val="left" w:pos="1276"/>
        </w:tabs>
        <w:suppressAutoHyphens/>
        <w:spacing w:after="0" w:line="360" w:lineRule="auto"/>
        <w:ind w:firstLine="851"/>
        <w:jc w:val="both"/>
        <w:rPr>
          <w:rFonts w:ascii="Times New Roman" w:eastAsia="Times New Roman" w:hAnsi="Times New Roman" w:cs="Times New Roman"/>
          <w:bCs/>
          <w:color w:val="000000"/>
          <w:kern w:val="0"/>
          <w:sz w:val="24"/>
          <w:szCs w:val="24"/>
          <w:lang w:eastAsia="lt-LT"/>
        </w:rPr>
      </w:pP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13</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Jei Savivaldybės </w:t>
      </w:r>
      <w:r w:rsidR="00481A57">
        <w:rPr>
          <w:rFonts w:ascii="Times New Roman" w:eastAsia="Times New Roman" w:hAnsi="Times New Roman" w:cs="Times New Roman"/>
          <w:color w:val="000000"/>
          <w:kern w:val="0"/>
          <w:sz w:val="24"/>
          <w:szCs w:val="20"/>
        </w:rPr>
        <w:t xml:space="preserve">meras </w:t>
      </w:r>
      <w:r w:rsidR="00481A57" w:rsidRPr="00BF7D64">
        <w:rPr>
          <w:rFonts w:ascii="Times New Roman" w:eastAsia="Times New Roman" w:hAnsi="Times New Roman" w:cs="Times New Roman"/>
          <w:color w:val="000000"/>
          <w:kern w:val="0"/>
          <w:sz w:val="24"/>
          <w:szCs w:val="20"/>
        </w:rPr>
        <w:t xml:space="preserve">sutinka leisti steigti šeimyną Savivaldybės teritorijoje, Skyriaus specialistas, kuruojantis šeimynų veiklos klausimus, per 5 darbo dienas nuo </w:t>
      </w:r>
      <w:r w:rsidR="00481A57">
        <w:rPr>
          <w:rFonts w:ascii="Times New Roman" w:eastAsia="Times New Roman" w:hAnsi="Times New Roman" w:cs="Times New Roman"/>
          <w:color w:val="000000"/>
          <w:kern w:val="0"/>
          <w:sz w:val="24"/>
          <w:szCs w:val="20"/>
        </w:rPr>
        <w:t xml:space="preserve">potvarkio </w:t>
      </w:r>
      <w:r w:rsidR="00481A57" w:rsidRPr="00BF7D64">
        <w:rPr>
          <w:rFonts w:ascii="Times New Roman" w:eastAsia="Times New Roman" w:hAnsi="Times New Roman" w:cs="Times New Roman"/>
          <w:color w:val="000000"/>
          <w:kern w:val="0"/>
          <w:sz w:val="24"/>
          <w:szCs w:val="20"/>
        </w:rPr>
        <w:t>pateikimo šeimynos steigėjui dienos, susitinka su šeimynos steigėju aptarti galimų globoti (rūpinti) ar laikinai apgyvendinti šeimynoje vaikų skaičiaus, amžiaus, šių vaikų socialinės globos ir šeimynos veiklos finansavimo klausimų.</w:t>
      </w:r>
    </w:p>
    <w:p w14:paraId="67E744A7" w14:textId="516F0B96" w:rsidR="00481A57" w:rsidRDefault="00253076" w:rsidP="00253076">
      <w:pPr>
        <w:widowControl w:val="0"/>
        <w:tabs>
          <w:tab w:val="left" w:pos="1276"/>
        </w:tabs>
        <w:suppressAutoHyphens/>
        <w:spacing w:after="0" w:line="360" w:lineRule="auto"/>
        <w:ind w:firstLine="709"/>
        <w:jc w:val="both"/>
        <w:rPr>
          <w:rFonts w:ascii="Times New Roman" w:eastAsia="Calibri" w:hAnsi="Times New Roman" w:cs="Times New Roman"/>
          <w:sz w:val="24"/>
          <w:szCs w:val="24"/>
          <w:lang w:eastAsia="lt-LT"/>
        </w:rPr>
      </w:pPr>
      <w:r>
        <w:rPr>
          <w:rFonts w:ascii="Times New Roman" w:eastAsia="Times New Roman" w:hAnsi="Times New Roman" w:cs="Times New Roman"/>
          <w:bCs/>
          <w:color w:val="000000"/>
          <w:kern w:val="0"/>
          <w:sz w:val="24"/>
          <w:szCs w:val="24"/>
          <w:lang w:eastAsia="lt-LT"/>
        </w:rPr>
        <w:t xml:space="preserve"> </w:t>
      </w:r>
      <w:r>
        <w:rPr>
          <w:rFonts w:ascii="Times New Roman" w:eastAsia="Times New Roman" w:hAnsi="Times New Roman" w:cs="Times New Roman"/>
          <w:bCs/>
          <w:color w:val="000000"/>
          <w:kern w:val="0"/>
          <w:sz w:val="24"/>
          <w:szCs w:val="24"/>
          <w:lang w:eastAsia="lt-LT"/>
        </w:rPr>
        <w:tab/>
      </w:r>
      <w:r w:rsidR="00481A57">
        <w:rPr>
          <w:rFonts w:ascii="Times New Roman" w:eastAsia="Times New Roman" w:hAnsi="Times New Roman" w:cs="Times New Roman"/>
          <w:bCs/>
          <w:color w:val="000000"/>
          <w:kern w:val="0"/>
          <w:sz w:val="24"/>
          <w:szCs w:val="24"/>
          <w:lang w:eastAsia="lt-LT"/>
        </w:rPr>
        <w:t>14</w:t>
      </w:r>
      <w:r w:rsidR="00481A57" w:rsidRPr="00BF7D64">
        <w:rPr>
          <w:rFonts w:ascii="Times New Roman" w:eastAsia="Times New Roman" w:hAnsi="Times New Roman" w:cs="Times New Roman"/>
          <w:bCs/>
          <w:color w:val="000000"/>
          <w:kern w:val="0"/>
          <w:sz w:val="24"/>
          <w:szCs w:val="24"/>
          <w:lang w:eastAsia="lt-LT"/>
        </w:rPr>
        <w:t>.</w:t>
      </w:r>
      <w:r>
        <w:rPr>
          <w:rFonts w:ascii="Times New Roman" w:eastAsia="Times New Roman" w:hAnsi="Times New Roman" w:cs="Times New Roman"/>
          <w:bCs/>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Jei Savivaldybės </w:t>
      </w:r>
      <w:r w:rsidR="00481A57">
        <w:rPr>
          <w:rFonts w:ascii="Times New Roman" w:eastAsia="Times New Roman" w:hAnsi="Times New Roman" w:cs="Times New Roman"/>
          <w:color w:val="000000"/>
          <w:kern w:val="0"/>
          <w:sz w:val="24"/>
          <w:szCs w:val="20"/>
        </w:rPr>
        <w:t xml:space="preserve">meras </w:t>
      </w:r>
      <w:r w:rsidR="00481A57" w:rsidRPr="00BF7D64">
        <w:rPr>
          <w:rFonts w:ascii="Times New Roman" w:eastAsia="Times New Roman" w:hAnsi="Times New Roman" w:cs="Times New Roman"/>
          <w:color w:val="000000"/>
          <w:kern w:val="0"/>
          <w:sz w:val="24"/>
          <w:szCs w:val="20"/>
        </w:rPr>
        <w:t>nesutinka leisti steigti šeimyną</w:t>
      </w:r>
      <w:r w:rsidR="00481A57" w:rsidRPr="00B416CC">
        <w:rPr>
          <w:rFonts w:ascii="Times New Roman" w:eastAsia="Times New Roman" w:hAnsi="Times New Roman" w:cs="Times New Roman"/>
          <w:color w:val="000000"/>
          <w:kern w:val="0"/>
          <w:sz w:val="24"/>
          <w:szCs w:val="20"/>
        </w:rPr>
        <w:t xml:space="preserve"> </w:t>
      </w:r>
      <w:r w:rsidR="00481A57" w:rsidRPr="00BF7D64">
        <w:rPr>
          <w:rFonts w:ascii="Times New Roman" w:eastAsia="Times New Roman" w:hAnsi="Times New Roman" w:cs="Times New Roman"/>
          <w:color w:val="000000"/>
          <w:kern w:val="0"/>
          <w:sz w:val="24"/>
          <w:szCs w:val="20"/>
        </w:rPr>
        <w:t>S</w:t>
      </w:r>
      <w:r w:rsidR="00481A57">
        <w:rPr>
          <w:rFonts w:ascii="Times New Roman" w:eastAsia="Times New Roman" w:hAnsi="Times New Roman" w:cs="Times New Roman"/>
          <w:color w:val="000000"/>
          <w:kern w:val="0"/>
          <w:sz w:val="24"/>
          <w:szCs w:val="20"/>
        </w:rPr>
        <w:t>avivaldybės teritorijoje</w:t>
      </w:r>
      <w:r w:rsidR="00481A57" w:rsidRPr="00BF7D64">
        <w:rPr>
          <w:rFonts w:ascii="Times New Roman" w:eastAsia="Times New Roman" w:hAnsi="Times New Roman" w:cs="Times New Roman"/>
          <w:color w:val="000000"/>
          <w:kern w:val="0"/>
          <w:sz w:val="24"/>
          <w:szCs w:val="20"/>
        </w:rPr>
        <w:t xml:space="preserve">, </w:t>
      </w:r>
      <w:r w:rsidR="00481A57" w:rsidRPr="00201648">
        <w:rPr>
          <w:rFonts w:ascii="Times New Roman" w:eastAsia="Times New Roman" w:hAnsi="Times New Roman" w:cs="Times New Roman"/>
          <w:color w:val="000000"/>
          <w:kern w:val="0"/>
          <w:sz w:val="24"/>
          <w:szCs w:val="24"/>
        </w:rPr>
        <w:t xml:space="preserve">potvarkyje </w:t>
      </w:r>
      <w:r w:rsidR="00481A57" w:rsidRPr="00201648">
        <w:rPr>
          <w:rFonts w:ascii="Times New Roman" w:eastAsia="Calibri" w:hAnsi="Times New Roman" w:cs="Times New Roman"/>
          <w:sz w:val="24"/>
          <w:szCs w:val="24"/>
          <w:lang w:eastAsia="lt-LT"/>
        </w:rPr>
        <w:t xml:space="preserve">turi būti pateikta </w:t>
      </w:r>
      <w:r w:rsidR="00E11320">
        <w:rPr>
          <w:rFonts w:ascii="Times New Roman" w:eastAsia="Calibri" w:hAnsi="Times New Roman" w:cs="Times New Roman"/>
          <w:sz w:val="24"/>
          <w:szCs w:val="24"/>
          <w:lang w:eastAsia="lt-LT"/>
        </w:rPr>
        <w:t>Lietuvos Respublikos v</w:t>
      </w:r>
      <w:r w:rsidR="00481A57" w:rsidRPr="00201648">
        <w:rPr>
          <w:rFonts w:ascii="Times New Roman" w:eastAsia="Calibri" w:hAnsi="Times New Roman" w:cs="Times New Roman"/>
          <w:sz w:val="24"/>
          <w:szCs w:val="24"/>
          <w:lang w:eastAsia="lt-LT"/>
        </w:rPr>
        <w:t>iešojo administravimo įstatymo 10 straipsnio 5 dalyje nurodyta informacija ir išaiškinta fizinio asmens galimybė tapti budinčiu g</w:t>
      </w:r>
      <w:r w:rsidR="00481A57">
        <w:rPr>
          <w:rFonts w:ascii="Times New Roman" w:eastAsia="Calibri" w:hAnsi="Times New Roman" w:cs="Times New Roman"/>
          <w:sz w:val="24"/>
          <w:szCs w:val="24"/>
          <w:lang w:eastAsia="lt-LT"/>
        </w:rPr>
        <w:t>lobotoju ar nuolatiniu globėju.</w:t>
      </w:r>
    </w:p>
    <w:p w14:paraId="2E41AF68" w14:textId="77777777" w:rsidR="00952646" w:rsidRPr="00201648" w:rsidRDefault="00952646" w:rsidP="00481A57">
      <w:pPr>
        <w:widowControl w:val="0"/>
        <w:suppressAutoHyphens/>
        <w:spacing w:after="0" w:line="360" w:lineRule="auto"/>
        <w:ind w:firstLine="709"/>
        <w:jc w:val="both"/>
        <w:rPr>
          <w:rFonts w:ascii="Times New Roman" w:eastAsia="Calibri" w:hAnsi="Times New Roman" w:cs="Times New Roman"/>
          <w:sz w:val="24"/>
          <w:szCs w:val="24"/>
          <w:lang w:eastAsia="lt-LT"/>
        </w:rPr>
      </w:pPr>
    </w:p>
    <w:p w14:paraId="28F30279"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III SKYRIUS</w:t>
      </w:r>
    </w:p>
    <w:p w14:paraId="0DB29FB2"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ŠEIMYNOS VEIKLOS FINANSAVIMO TVARKA</w:t>
      </w:r>
    </w:p>
    <w:p w14:paraId="18A52AEF" w14:textId="77777777" w:rsidR="00481A57" w:rsidRPr="00BF7D64" w:rsidRDefault="00481A57" w:rsidP="00481A57">
      <w:pPr>
        <w:tabs>
          <w:tab w:val="left" w:pos="1134"/>
        </w:tabs>
        <w:spacing w:after="0" w:line="240" w:lineRule="auto"/>
        <w:ind w:left="851"/>
        <w:jc w:val="both"/>
        <w:rPr>
          <w:rFonts w:ascii="Times New Roman" w:eastAsia="Times New Roman" w:hAnsi="Times New Roman" w:cs="Times New Roman"/>
          <w:kern w:val="0"/>
          <w:sz w:val="24"/>
          <w:szCs w:val="20"/>
        </w:rPr>
      </w:pPr>
    </w:p>
    <w:p w14:paraId="136CE04E" w14:textId="2B8CD7F9" w:rsidR="00481A57" w:rsidRDefault="00A9169A" w:rsidP="00A9169A">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481A57" w:rsidRPr="00BF7D64">
        <w:rPr>
          <w:rFonts w:ascii="Times New Roman" w:eastAsia="Times New Roman" w:hAnsi="Times New Roman" w:cs="Times New Roman"/>
          <w:color w:val="000000"/>
          <w:kern w:val="0"/>
          <w:sz w:val="24"/>
          <w:szCs w:val="24"/>
          <w:lang w:eastAsia="lt-LT"/>
        </w:rPr>
        <w:t>1</w:t>
      </w:r>
      <w:r w:rsidR="00481A57">
        <w:rPr>
          <w:rFonts w:ascii="Times New Roman" w:eastAsia="Times New Roman" w:hAnsi="Times New Roman" w:cs="Times New Roman"/>
          <w:color w:val="000000"/>
          <w:kern w:val="0"/>
          <w:sz w:val="24"/>
          <w:szCs w:val="24"/>
          <w:lang w:eastAsia="lt-LT"/>
        </w:rPr>
        <w:t>5</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Šeimynos dalyvis </w:t>
      </w:r>
      <w:r w:rsidR="00481A57">
        <w:rPr>
          <w:rFonts w:ascii="Times New Roman" w:eastAsia="Times New Roman" w:hAnsi="Times New Roman" w:cs="Times New Roman"/>
          <w:color w:val="000000"/>
          <w:kern w:val="0"/>
          <w:sz w:val="24"/>
          <w:szCs w:val="20"/>
        </w:rPr>
        <w:t xml:space="preserve">prireikus gali </w:t>
      </w:r>
      <w:r w:rsidR="00481A57" w:rsidRPr="00BF7D64">
        <w:rPr>
          <w:rFonts w:ascii="Times New Roman" w:eastAsia="Times New Roman" w:hAnsi="Times New Roman" w:cs="Times New Roman"/>
          <w:color w:val="000000"/>
          <w:kern w:val="0"/>
          <w:sz w:val="24"/>
          <w:szCs w:val="20"/>
        </w:rPr>
        <w:t>pateik</w:t>
      </w:r>
      <w:r w:rsidR="00481A57">
        <w:rPr>
          <w:rFonts w:ascii="Times New Roman" w:eastAsia="Times New Roman" w:hAnsi="Times New Roman" w:cs="Times New Roman"/>
          <w:color w:val="000000"/>
          <w:kern w:val="0"/>
          <w:sz w:val="24"/>
          <w:szCs w:val="20"/>
        </w:rPr>
        <w:t>ti</w:t>
      </w:r>
      <w:r w:rsidR="00481A57" w:rsidRPr="00BF7D64">
        <w:rPr>
          <w:rFonts w:ascii="Times New Roman" w:eastAsia="Times New Roman" w:hAnsi="Times New Roman" w:cs="Times New Roman"/>
          <w:color w:val="000000"/>
          <w:kern w:val="0"/>
          <w:sz w:val="24"/>
          <w:szCs w:val="20"/>
        </w:rPr>
        <w:t xml:space="preserve"> Savivaldybės administracijai </w:t>
      </w:r>
      <w:r w:rsidR="00481A57">
        <w:rPr>
          <w:rFonts w:ascii="Times New Roman" w:eastAsia="Times New Roman" w:hAnsi="Times New Roman" w:cs="Times New Roman"/>
          <w:color w:val="000000"/>
          <w:kern w:val="0"/>
          <w:sz w:val="24"/>
          <w:szCs w:val="20"/>
        </w:rPr>
        <w:t xml:space="preserve">rašytinį </w:t>
      </w:r>
      <w:r w:rsidR="00481A57" w:rsidRPr="00BF7D64">
        <w:rPr>
          <w:rFonts w:ascii="Times New Roman" w:eastAsia="Times New Roman" w:hAnsi="Times New Roman" w:cs="Times New Roman"/>
          <w:color w:val="000000"/>
          <w:kern w:val="0"/>
          <w:sz w:val="24"/>
          <w:szCs w:val="20"/>
        </w:rPr>
        <w:t xml:space="preserve">prašymą kompensuoti faktiškai patirtas ir pagrįstas šeimynos </w:t>
      </w:r>
      <w:r w:rsidR="00481A57">
        <w:rPr>
          <w:rFonts w:ascii="Times New Roman" w:eastAsia="Times New Roman" w:hAnsi="Times New Roman" w:cs="Times New Roman"/>
          <w:color w:val="000000"/>
          <w:kern w:val="0"/>
          <w:sz w:val="24"/>
          <w:szCs w:val="20"/>
        </w:rPr>
        <w:t>į</w:t>
      </w:r>
      <w:r w:rsidR="00481A57" w:rsidRPr="00BF7D64">
        <w:rPr>
          <w:rFonts w:ascii="Times New Roman" w:eastAsia="Times New Roman" w:hAnsi="Times New Roman" w:cs="Times New Roman"/>
          <w:color w:val="000000"/>
          <w:kern w:val="0"/>
          <w:sz w:val="24"/>
          <w:szCs w:val="20"/>
        </w:rPr>
        <w:t>steigimo išlaidas.</w:t>
      </w:r>
      <w:r w:rsidR="00481A57">
        <w:rPr>
          <w:rFonts w:ascii="Times New Roman" w:eastAsia="Times New Roman" w:hAnsi="Times New Roman" w:cs="Times New Roman"/>
          <w:color w:val="000000"/>
          <w:kern w:val="0"/>
          <w:sz w:val="24"/>
          <w:szCs w:val="20"/>
        </w:rPr>
        <w:t xml:space="preserve"> Prie prašymo pateikiami dokumentai pagrindžiantys patirtas šeimynos įsteigimo išlaidas. </w:t>
      </w:r>
    </w:p>
    <w:p w14:paraId="52E5BCC5" w14:textId="53ADC96C" w:rsidR="00481A57" w:rsidRPr="00BF7D64" w:rsidRDefault="00A9169A" w:rsidP="0016457E">
      <w:pPr>
        <w:tabs>
          <w:tab w:val="left" w:pos="1276"/>
        </w:tabs>
        <w:suppressAutoHyphen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481A57" w:rsidRPr="00BF7D64">
        <w:rPr>
          <w:rFonts w:ascii="Times New Roman" w:eastAsia="Times New Roman" w:hAnsi="Times New Roman" w:cs="Times New Roman"/>
          <w:color w:val="000000"/>
          <w:kern w:val="0"/>
          <w:sz w:val="24"/>
          <w:szCs w:val="24"/>
          <w:lang w:eastAsia="lt-LT"/>
        </w:rPr>
        <w:t>1</w:t>
      </w:r>
      <w:r w:rsidR="00481A57">
        <w:rPr>
          <w:rFonts w:ascii="Times New Roman" w:eastAsia="Times New Roman" w:hAnsi="Times New Roman" w:cs="Times New Roman"/>
          <w:color w:val="000000"/>
          <w:kern w:val="0"/>
          <w:sz w:val="24"/>
          <w:szCs w:val="24"/>
          <w:lang w:eastAsia="lt-LT"/>
        </w:rPr>
        <w:t>6</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 xml:space="preserve">Šeimynos </w:t>
      </w:r>
      <w:r w:rsidR="00481A57" w:rsidRPr="00BF7D64">
        <w:rPr>
          <w:rFonts w:ascii="Times New Roman" w:eastAsia="Times New Roman" w:hAnsi="Times New Roman" w:cs="Times New Roman"/>
          <w:color w:val="000000"/>
          <w:kern w:val="0"/>
          <w:sz w:val="24"/>
          <w:szCs w:val="20"/>
        </w:rPr>
        <w:t xml:space="preserve">dalyvis </w:t>
      </w:r>
      <w:r w:rsidR="00481A57">
        <w:rPr>
          <w:rFonts w:ascii="Times New Roman" w:eastAsia="Times New Roman" w:hAnsi="Times New Roman" w:cs="Times New Roman"/>
          <w:color w:val="000000"/>
          <w:kern w:val="0"/>
          <w:sz w:val="24"/>
          <w:szCs w:val="20"/>
        </w:rPr>
        <w:t xml:space="preserve">prireikus </w:t>
      </w:r>
      <w:r w:rsidR="00481A57" w:rsidRPr="00BF7D64">
        <w:rPr>
          <w:rFonts w:ascii="Times New Roman" w:eastAsia="Times New Roman" w:hAnsi="Times New Roman" w:cs="Times New Roman"/>
          <w:color w:val="000000"/>
          <w:kern w:val="0"/>
          <w:sz w:val="24"/>
          <w:szCs w:val="20"/>
        </w:rPr>
        <w:t xml:space="preserve">gali pateikti Savivaldybės </w:t>
      </w:r>
      <w:r w:rsidR="00481A57" w:rsidRPr="00BF7D64">
        <w:rPr>
          <w:rFonts w:ascii="Times New Roman" w:eastAsia="Times New Roman" w:hAnsi="Times New Roman" w:cs="Times New Roman"/>
          <w:kern w:val="0"/>
          <w:sz w:val="24"/>
          <w:szCs w:val="20"/>
        </w:rPr>
        <w:t xml:space="preserve">administracijai </w:t>
      </w:r>
      <w:r w:rsidR="00481A57" w:rsidRPr="00BF7D64">
        <w:rPr>
          <w:rFonts w:ascii="Times New Roman" w:eastAsia="Times New Roman" w:hAnsi="Times New Roman" w:cs="Times New Roman"/>
          <w:color w:val="000000"/>
          <w:kern w:val="0"/>
          <w:sz w:val="24"/>
          <w:szCs w:val="20"/>
        </w:rPr>
        <w:t>rašytinį prašymą dėl:</w:t>
      </w:r>
    </w:p>
    <w:p w14:paraId="5287A064" w14:textId="2AF52843" w:rsidR="00481A57" w:rsidRPr="00BF7D64" w:rsidRDefault="00A9169A" w:rsidP="00A9169A">
      <w:pPr>
        <w:tabs>
          <w:tab w:val="left" w:pos="1276"/>
        </w:tabs>
        <w:suppressAutoHyphen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481A57" w:rsidRPr="00BF7D64">
        <w:rPr>
          <w:rFonts w:ascii="Times New Roman" w:eastAsia="Times New Roman" w:hAnsi="Times New Roman" w:cs="Times New Roman"/>
          <w:color w:val="000000"/>
          <w:kern w:val="0"/>
          <w:sz w:val="24"/>
          <w:szCs w:val="24"/>
          <w:lang w:eastAsia="lt-LT"/>
        </w:rPr>
        <w:t>1</w:t>
      </w:r>
      <w:r w:rsidR="00481A57">
        <w:rPr>
          <w:rFonts w:ascii="Times New Roman" w:eastAsia="Times New Roman" w:hAnsi="Times New Roman" w:cs="Times New Roman"/>
          <w:color w:val="000000"/>
          <w:kern w:val="0"/>
          <w:sz w:val="24"/>
          <w:szCs w:val="24"/>
          <w:lang w:eastAsia="lt-LT"/>
        </w:rPr>
        <w:t>6</w:t>
      </w:r>
      <w:r w:rsidR="00481A57" w:rsidRPr="00BF7D64">
        <w:rPr>
          <w:rFonts w:ascii="Times New Roman" w:eastAsia="Times New Roman" w:hAnsi="Times New Roman" w:cs="Times New Roman"/>
          <w:color w:val="000000"/>
          <w:kern w:val="0"/>
          <w:sz w:val="24"/>
          <w:szCs w:val="24"/>
          <w:lang w:eastAsia="lt-LT"/>
        </w:rPr>
        <w:t>.1.</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finansinės paramos skyrimo šeimynos naudojamo ar nuosavybės teise valdomo nekilnojamojo turto, </w:t>
      </w:r>
      <w:r w:rsidR="00481A57">
        <w:rPr>
          <w:rFonts w:ascii="Times New Roman" w:eastAsia="Times New Roman" w:hAnsi="Times New Roman" w:cs="Times New Roman"/>
          <w:color w:val="000000"/>
          <w:kern w:val="0"/>
          <w:sz w:val="24"/>
          <w:szCs w:val="20"/>
        </w:rPr>
        <w:t xml:space="preserve">skirto </w:t>
      </w:r>
      <w:r w:rsidR="00481A57" w:rsidRPr="00BF7D64">
        <w:rPr>
          <w:rFonts w:ascii="Times New Roman" w:eastAsia="Times New Roman" w:hAnsi="Times New Roman" w:cs="Times New Roman"/>
          <w:color w:val="000000"/>
          <w:kern w:val="0"/>
          <w:sz w:val="24"/>
          <w:szCs w:val="20"/>
        </w:rPr>
        <w:t>šeimynos veiklai</w:t>
      </w:r>
      <w:r w:rsidR="00481A57">
        <w:rPr>
          <w:rFonts w:ascii="Times New Roman" w:eastAsia="Times New Roman" w:hAnsi="Times New Roman" w:cs="Times New Roman"/>
          <w:color w:val="000000"/>
          <w:kern w:val="0"/>
          <w:sz w:val="24"/>
          <w:szCs w:val="20"/>
        </w:rPr>
        <w:t xml:space="preserve"> vykdyti, rekonstruoti ar remontuoti</w:t>
      </w:r>
      <w:r w:rsidR="00481A57" w:rsidRPr="00BF7D64">
        <w:rPr>
          <w:rFonts w:ascii="Times New Roman" w:eastAsia="Times New Roman" w:hAnsi="Times New Roman" w:cs="Times New Roman"/>
          <w:color w:val="000000"/>
          <w:kern w:val="0"/>
          <w:sz w:val="24"/>
          <w:szCs w:val="20"/>
        </w:rPr>
        <w:t>;</w:t>
      </w:r>
    </w:p>
    <w:p w14:paraId="3820F977" w14:textId="03D0DB1C" w:rsidR="00481A57" w:rsidRPr="00BF7D64" w:rsidRDefault="00A9169A" w:rsidP="00A9169A">
      <w:pPr>
        <w:tabs>
          <w:tab w:val="left" w:pos="1134"/>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481A57" w:rsidRPr="00BF7D64">
        <w:rPr>
          <w:rFonts w:ascii="Times New Roman" w:eastAsia="Times New Roman" w:hAnsi="Times New Roman" w:cs="Times New Roman"/>
          <w:color w:val="000000"/>
          <w:kern w:val="0"/>
          <w:sz w:val="24"/>
          <w:szCs w:val="24"/>
          <w:lang w:eastAsia="lt-LT"/>
        </w:rPr>
        <w:t>1</w:t>
      </w:r>
      <w:r w:rsidR="00481A57">
        <w:rPr>
          <w:rFonts w:ascii="Times New Roman" w:eastAsia="Times New Roman" w:hAnsi="Times New Roman" w:cs="Times New Roman"/>
          <w:color w:val="000000"/>
          <w:kern w:val="0"/>
          <w:sz w:val="24"/>
          <w:szCs w:val="24"/>
          <w:lang w:eastAsia="lt-LT"/>
        </w:rPr>
        <w:t>6</w:t>
      </w:r>
      <w:r w:rsidR="00481A57" w:rsidRPr="00BF7D64">
        <w:rPr>
          <w:rFonts w:ascii="Times New Roman" w:eastAsia="Times New Roman" w:hAnsi="Times New Roman" w:cs="Times New Roman"/>
          <w:color w:val="000000"/>
          <w:kern w:val="0"/>
          <w:sz w:val="24"/>
          <w:szCs w:val="24"/>
          <w:lang w:eastAsia="lt-LT"/>
        </w:rPr>
        <w:t>.2.</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kitos finansinės ir materialinės paramos skyrimo:</w:t>
      </w:r>
    </w:p>
    <w:p w14:paraId="640F1B9A" w14:textId="052CC748" w:rsidR="00481A57" w:rsidRPr="00BF7D64" w:rsidRDefault="00A9169A" w:rsidP="00A9169A">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481A57" w:rsidRPr="00BF7D64">
        <w:rPr>
          <w:rFonts w:ascii="Times New Roman" w:eastAsia="Times New Roman" w:hAnsi="Times New Roman" w:cs="Times New Roman"/>
          <w:color w:val="000000"/>
          <w:kern w:val="0"/>
          <w:sz w:val="24"/>
          <w:szCs w:val="24"/>
          <w:lang w:eastAsia="lt-LT"/>
        </w:rPr>
        <w:t>1</w:t>
      </w:r>
      <w:r w:rsidR="00481A57">
        <w:rPr>
          <w:rFonts w:ascii="Times New Roman" w:eastAsia="Times New Roman" w:hAnsi="Times New Roman" w:cs="Times New Roman"/>
          <w:color w:val="000000"/>
          <w:kern w:val="0"/>
          <w:sz w:val="24"/>
          <w:szCs w:val="24"/>
          <w:lang w:eastAsia="lt-LT"/>
        </w:rPr>
        <w:t>6</w:t>
      </w:r>
      <w:r w:rsidR="00481A57" w:rsidRPr="00BF7D64">
        <w:rPr>
          <w:rFonts w:ascii="Times New Roman" w:eastAsia="Times New Roman" w:hAnsi="Times New Roman" w:cs="Times New Roman"/>
          <w:color w:val="000000"/>
          <w:kern w:val="0"/>
          <w:sz w:val="24"/>
          <w:szCs w:val="24"/>
          <w:lang w:eastAsia="lt-LT"/>
        </w:rPr>
        <w:t>.2.1.</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baldų, kompiuterinės bei buitinės technikos, namų apyvokos daiktams, namų ūkio reikmenims, virtuvinės įrangos ir kt. pirkimui;</w:t>
      </w:r>
    </w:p>
    <w:p w14:paraId="32A2C6D3" w14:textId="07D01AB5" w:rsidR="00481A57" w:rsidRPr="00BF7D64" w:rsidRDefault="00A9169A" w:rsidP="00A9169A">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b/>
      </w:r>
      <w:r w:rsidR="00481A57" w:rsidRPr="00BF7D64">
        <w:rPr>
          <w:rFonts w:ascii="Times New Roman" w:eastAsia="Times New Roman" w:hAnsi="Times New Roman" w:cs="Times New Roman"/>
          <w:kern w:val="0"/>
          <w:sz w:val="24"/>
          <w:szCs w:val="24"/>
          <w:lang w:eastAsia="lt-LT"/>
        </w:rPr>
        <w:t>1</w:t>
      </w:r>
      <w:r w:rsidR="00481A57">
        <w:rPr>
          <w:rFonts w:ascii="Times New Roman" w:eastAsia="Times New Roman" w:hAnsi="Times New Roman" w:cs="Times New Roman"/>
          <w:kern w:val="0"/>
          <w:sz w:val="24"/>
          <w:szCs w:val="24"/>
          <w:lang w:eastAsia="lt-LT"/>
        </w:rPr>
        <w:t>6</w:t>
      </w:r>
      <w:r w:rsidR="00481A57" w:rsidRPr="00BF7D64">
        <w:rPr>
          <w:rFonts w:ascii="Times New Roman" w:eastAsia="Times New Roman" w:hAnsi="Times New Roman" w:cs="Times New Roman"/>
          <w:kern w:val="0"/>
          <w:sz w:val="24"/>
          <w:szCs w:val="24"/>
          <w:lang w:eastAsia="lt-LT"/>
        </w:rPr>
        <w:t>.2.2.</w:t>
      </w:r>
      <w:r>
        <w:rPr>
          <w:rFonts w:ascii="Times New Roman" w:eastAsia="Times New Roman" w:hAnsi="Times New Roman" w:cs="Times New Roman"/>
          <w:kern w:val="0"/>
          <w:sz w:val="24"/>
          <w:szCs w:val="24"/>
          <w:lang w:eastAsia="lt-LT"/>
        </w:rPr>
        <w:t xml:space="preserve"> </w:t>
      </w:r>
      <w:r w:rsidR="00481A57" w:rsidRPr="00BF7D64">
        <w:rPr>
          <w:rFonts w:ascii="Times New Roman" w:eastAsia="Times New Roman" w:hAnsi="Times New Roman" w:cs="Times New Roman"/>
          <w:kern w:val="0"/>
          <w:sz w:val="24"/>
          <w:szCs w:val="20"/>
        </w:rPr>
        <w:t>pagalbos pinigų už tėvų globos netekusių vaikų globą (rūpybą);</w:t>
      </w:r>
    </w:p>
    <w:p w14:paraId="29B26B5D" w14:textId="17F7D825" w:rsidR="00481A57" w:rsidRPr="00BF7D64" w:rsidRDefault="002C3882" w:rsidP="002C3882">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lastRenderedPageBreak/>
        <w:tab/>
      </w:r>
      <w:r w:rsidR="00481A57" w:rsidRPr="00BF7D64">
        <w:rPr>
          <w:rFonts w:ascii="Times New Roman" w:eastAsia="Times New Roman" w:hAnsi="Times New Roman" w:cs="Times New Roman"/>
          <w:kern w:val="0"/>
          <w:sz w:val="24"/>
          <w:szCs w:val="24"/>
          <w:lang w:eastAsia="lt-LT"/>
        </w:rPr>
        <w:t>1</w:t>
      </w:r>
      <w:r w:rsidR="00481A57">
        <w:rPr>
          <w:rFonts w:ascii="Times New Roman" w:eastAsia="Times New Roman" w:hAnsi="Times New Roman" w:cs="Times New Roman"/>
          <w:kern w:val="0"/>
          <w:sz w:val="24"/>
          <w:szCs w:val="24"/>
          <w:lang w:eastAsia="lt-LT"/>
        </w:rPr>
        <w:t>6</w:t>
      </w:r>
      <w:r w:rsidR="00481A57" w:rsidRPr="00BF7D64">
        <w:rPr>
          <w:rFonts w:ascii="Times New Roman" w:eastAsia="Times New Roman" w:hAnsi="Times New Roman" w:cs="Times New Roman"/>
          <w:kern w:val="0"/>
          <w:sz w:val="24"/>
          <w:szCs w:val="24"/>
          <w:lang w:eastAsia="lt-LT"/>
        </w:rPr>
        <w:t>.2.3.</w:t>
      </w:r>
      <w:r w:rsidR="00E64AF7">
        <w:rPr>
          <w:rFonts w:ascii="Times New Roman" w:eastAsia="Times New Roman" w:hAnsi="Times New Roman" w:cs="Times New Roman"/>
          <w:kern w:val="0"/>
          <w:sz w:val="24"/>
          <w:szCs w:val="24"/>
          <w:lang w:eastAsia="lt-LT"/>
        </w:rPr>
        <w:t xml:space="preserve"> </w:t>
      </w:r>
      <w:r w:rsidR="00481A57" w:rsidRPr="00BF7D64">
        <w:rPr>
          <w:rFonts w:ascii="Times New Roman" w:eastAsia="Times New Roman" w:hAnsi="Times New Roman" w:cs="Times New Roman"/>
          <w:kern w:val="0"/>
          <w:sz w:val="24"/>
          <w:szCs w:val="20"/>
        </w:rPr>
        <w:t>papildomo finansavimo, kai šeimyna sudaro sąlygas joje gyventi pilnamečiams buvusiems globotiniams</w:t>
      </w:r>
      <w:r w:rsidR="00481A57">
        <w:rPr>
          <w:rFonts w:ascii="Times New Roman" w:eastAsia="Times New Roman" w:hAnsi="Times New Roman" w:cs="Times New Roman"/>
          <w:kern w:val="0"/>
          <w:sz w:val="24"/>
          <w:szCs w:val="20"/>
        </w:rPr>
        <w:t>;</w:t>
      </w:r>
    </w:p>
    <w:p w14:paraId="3CCD990A" w14:textId="1C260F40" w:rsidR="00481A57" w:rsidRPr="00BF7D64" w:rsidRDefault="002C3882" w:rsidP="002C3882">
      <w:pPr>
        <w:tabs>
          <w:tab w:val="left" w:pos="1134"/>
          <w:tab w:val="left" w:pos="1247"/>
          <w:tab w:val="left" w:pos="1418"/>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481A57" w:rsidRPr="00BF7D64">
        <w:rPr>
          <w:rFonts w:ascii="Times New Roman" w:eastAsia="Times New Roman" w:hAnsi="Times New Roman" w:cs="Times New Roman"/>
          <w:color w:val="000000"/>
          <w:kern w:val="0"/>
          <w:sz w:val="24"/>
          <w:szCs w:val="24"/>
          <w:lang w:eastAsia="lt-LT"/>
        </w:rPr>
        <w:t>1</w:t>
      </w:r>
      <w:r w:rsidR="00481A57">
        <w:rPr>
          <w:rFonts w:ascii="Times New Roman" w:eastAsia="Times New Roman" w:hAnsi="Times New Roman" w:cs="Times New Roman"/>
          <w:color w:val="000000"/>
          <w:kern w:val="0"/>
          <w:sz w:val="24"/>
          <w:szCs w:val="24"/>
          <w:lang w:eastAsia="lt-LT"/>
        </w:rPr>
        <w:t>6</w:t>
      </w:r>
      <w:r w:rsidR="00481A57" w:rsidRPr="00BF7D64">
        <w:rPr>
          <w:rFonts w:ascii="Times New Roman" w:eastAsia="Times New Roman" w:hAnsi="Times New Roman" w:cs="Times New Roman"/>
          <w:color w:val="000000"/>
          <w:kern w:val="0"/>
          <w:sz w:val="24"/>
          <w:szCs w:val="24"/>
          <w:lang w:eastAsia="lt-LT"/>
        </w:rPr>
        <w:t>.3.</w:t>
      </w:r>
      <w:r w:rsidR="00E64AF7">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pasikeitus šeimynoje globojamų (rūpinamų) ar laikinai apgyvendintų vaikų skaičiui ar šeimynos dalyvių skaičiui – dėl papildomos finansinės ir materialinės paramos šeimynai skyrimo.</w:t>
      </w:r>
    </w:p>
    <w:p w14:paraId="3674EEB3" w14:textId="08BCFD8A" w:rsidR="00481A57" w:rsidRPr="00BF7D64" w:rsidRDefault="002C3882" w:rsidP="00E64AF7">
      <w:pPr>
        <w:tabs>
          <w:tab w:val="left" w:pos="709"/>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481A57" w:rsidRPr="00BF7D64">
        <w:rPr>
          <w:rFonts w:ascii="Times New Roman" w:eastAsia="Times New Roman" w:hAnsi="Times New Roman" w:cs="Times New Roman"/>
          <w:color w:val="000000"/>
          <w:kern w:val="0"/>
          <w:sz w:val="24"/>
          <w:szCs w:val="24"/>
          <w:lang w:eastAsia="lt-LT"/>
        </w:rPr>
        <w:t>1</w:t>
      </w:r>
      <w:r w:rsidR="00481A57">
        <w:rPr>
          <w:rFonts w:ascii="Times New Roman" w:eastAsia="Times New Roman" w:hAnsi="Times New Roman" w:cs="Times New Roman"/>
          <w:color w:val="000000"/>
          <w:kern w:val="0"/>
          <w:sz w:val="24"/>
          <w:szCs w:val="24"/>
          <w:lang w:eastAsia="lt-LT"/>
        </w:rPr>
        <w:t>7</w:t>
      </w:r>
      <w:r w:rsidR="00481A57" w:rsidRPr="00BF7D64">
        <w:rPr>
          <w:rFonts w:ascii="Times New Roman" w:eastAsia="Times New Roman" w:hAnsi="Times New Roman" w:cs="Times New Roman"/>
          <w:color w:val="000000"/>
          <w:kern w:val="0"/>
          <w:sz w:val="24"/>
          <w:szCs w:val="24"/>
          <w:lang w:eastAsia="lt-LT"/>
        </w:rPr>
        <w:t>.</w:t>
      </w:r>
      <w:r w:rsidR="00E64AF7">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Šeimynos dalyvis, norintis gauti finansavimą, nurodytą šio </w:t>
      </w:r>
      <w:r w:rsidR="00481A57">
        <w:rPr>
          <w:rFonts w:ascii="Times New Roman" w:eastAsia="Times New Roman" w:hAnsi="Times New Roman" w:cs="Times New Roman"/>
          <w:color w:val="000000"/>
          <w:kern w:val="0"/>
          <w:sz w:val="24"/>
          <w:szCs w:val="20"/>
        </w:rPr>
        <w:t>Tvarkos a</w:t>
      </w:r>
      <w:r w:rsidR="00481A57" w:rsidRPr="00BF7D64">
        <w:rPr>
          <w:rFonts w:ascii="Times New Roman" w:eastAsia="Times New Roman" w:hAnsi="Times New Roman" w:cs="Times New Roman"/>
          <w:color w:val="000000"/>
          <w:kern w:val="0"/>
          <w:sz w:val="24"/>
          <w:szCs w:val="20"/>
        </w:rPr>
        <w:t>prašo</w:t>
      </w:r>
      <w:r w:rsidR="00481A57">
        <w:rPr>
          <w:rFonts w:ascii="Times New Roman" w:eastAsia="Times New Roman" w:hAnsi="Times New Roman" w:cs="Times New Roman"/>
          <w:color w:val="000000"/>
          <w:kern w:val="0"/>
          <w:sz w:val="24"/>
          <w:szCs w:val="20"/>
        </w:rPr>
        <w:t xml:space="preserve"> 15 punkte ir (ar)</w:t>
      </w:r>
      <w:r w:rsidR="00481A57" w:rsidRPr="00BF7D64">
        <w:rPr>
          <w:rFonts w:ascii="Times New Roman" w:eastAsia="Times New Roman" w:hAnsi="Times New Roman" w:cs="Times New Roman"/>
          <w:color w:val="000000"/>
          <w:kern w:val="0"/>
          <w:sz w:val="24"/>
          <w:szCs w:val="20"/>
        </w:rPr>
        <w:t xml:space="preserve"> 1</w:t>
      </w:r>
      <w:r w:rsidR="00481A57">
        <w:rPr>
          <w:rFonts w:ascii="Times New Roman" w:eastAsia="Times New Roman" w:hAnsi="Times New Roman" w:cs="Times New Roman"/>
          <w:color w:val="000000"/>
          <w:kern w:val="0"/>
          <w:sz w:val="24"/>
          <w:szCs w:val="20"/>
        </w:rPr>
        <w:t>6</w:t>
      </w:r>
      <w:r w:rsidR="00481A57" w:rsidRPr="00BF7D64">
        <w:rPr>
          <w:rFonts w:ascii="Times New Roman" w:eastAsia="Times New Roman" w:hAnsi="Times New Roman" w:cs="Times New Roman"/>
          <w:color w:val="000000"/>
          <w:kern w:val="0"/>
          <w:sz w:val="24"/>
          <w:szCs w:val="20"/>
        </w:rPr>
        <w:t>.1–1</w:t>
      </w:r>
      <w:r w:rsidR="00481A57">
        <w:rPr>
          <w:rFonts w:ascii="Times New Roman" w:eastAsia="Times New Roman" w:hAnsi="Times New Roman" w:cs="Times New Roman"/>
          <w:color w:val="000000"/>
          <w:kern w:val="0"/>
          <w:sz w:val="24"/>
          <w:szCs w:val="20"/>
        </w:rPr>
        <w:t>6</w:t>
      </w:r>
      <w:r w:rsidR="00481A57" w:rsidRPr="00BF7D64">
        <w:rPr>
          <w:rFonts w:ascii="Times New Roman" w:eastAsia="Times New Roman" w:hAnsi="Times New Roman" w:cs="Times New Roman"/>
          <w:color w:val="000000"/>
          <w:kern w:val="0"/>
          <w:sz w:val="24"/>
          <w:szCs w:val="20"/>
        </w:rPr>
        <w:t xml:space="preserve">.3 papunkčiuose, pateikia </w:t>
      </w:r>
      <w:r w:rsidR="00481A57" w:rsidRPr="00BF7D64">
        <w:rPr>
          <w:rFonts w:ascii="Times New Roman" w:eastAsia="Times New Roman" w:hAnsi="Times New Roman" w:cs="Times New Roman"/>
          <w:kern w:val="0"/>
          <w:sz w:val="24"/>
          <w:szCs w:val="24"/>
          <w:lang w:eastAsia="lt-LT"/>
        </w:rPr>
        <w:t>Savivaldybės administracijai</w:t>
      </w:r>
      <w:r w:rsidR="00481A57" w:rsidRPr="00BF7D64">
        <w:rPr>
          <w:rFonts w:ascii="Times New Roman" w:eastAsia="Times New Roman" w:hAnsi="Times New Roman" w:cs="Times New Roman"/>
          <w:kern w:val="0"/>
          <w:sz w:val="24"/>
          <w:szCs w:val="20"/>
        </w:rPr>
        <w:t xml:space="preserve"> </w:t>
      </w:r>
      <w:r w:rsidR="00481A57" w:rsidRPr="00BF7D64">
        <w:rPr>
          <w:rFonts w:ascii="Times New Roman" w:eastAsia="Times New Roman" w:hAnsi="Times New Roman" w:cs="Times New Roman"/>
          <w:color w:val="000000"/>
          <w:kern w:val="0"/>
          <w:sz w:val="24"/>
          <w:szCs w:val="20"/>
        </w:rPr>
        <w:t>rašytinį prašymą Nuostatų 16 punkte nurodyta tvarka.</w:t>
      </w:r>
    </w:p>
    <w:p w14:paraId="3EF6093E" w14:textId="61056C46" w:rsidR="00481A57" w:rsidRDefault="002C3882" w:rsidP="00747427">
      <w:pPr>
        <w:tabs>
          <w:tab w:val="left" w:pos="1276"/>
        </w:tabs>
        <w:spacing w:after="0" w:line="360" w:lineRule="auto"/>
        <w:ind w:firstLine="851"/>
        <w:jc w:val="both"/>
        <w:rPr>
          <w:rFonts w:ascii="Times New Roman" w:eastAsia="Times New Roman" w:hAnsi="Times New Roman" w:cs="Times New Roman"/>
          <w:color w:val="000000"/>
          <w:kern w:val="0"/>
          <w:sz w:val="24"/>
          <w:szCs w:val="20"/>
        </w:rPr>
      </w:pPr>
      <w:r>
        <w:rPr>
          <w:rFonts w:ascii="Times New Roman" w:eastAsia="Times New Roman" w:hAnsi="Times New Roman" w:cs="Times New Roman"/>
          <w:color w:val="000000"/>
          <w:kern w:val="0"/>
          <w:sz w:val="24"/>
          <w:szCs w:val="24"/>
          <w:lang w:eastAsia="lt-LT"/>
        </w:rPr>
        <w:tab/>
      </w:r>
      <w:r w:rsidR="00481A57">
        <w:rPr>
          <w:rFonts w:ascii="Times New Roman" w:eastAsia="Times New Roman" w:hAnsi="Times New Roman" w:cs="Times New Roman"/>
          <w:color w:val="000000"/>
          <w:kern w:val="0"/>
          <w:sz w:val="24"/>
          <w:szCs w:val="24"/>
          <w:lang w:eastAsia="lt-LT"/>
        </w:rPr>
        <w:t>18. Šeimyna, norėdama gauti</w:t>
      </w:r>
      <w:r w:rsidR="00481A57">
        <w:rPr>
          <w:rFonts w:ascii="Times New Roman" w:eastAsia="Times New Roman" w:hAnsi="Times New Roman" w:cs="Times New Roman"/>
          <w:color w:val="000000"/>
          <w:kern w:val="0"/>
          <w:sz w:val="24"/>
          <w:szCs w:val="20"/>
        </w:rPr>
        <w:t xml:space="preserve"> finansinę paramą</w:t>
      </w:r>
      <w:r w:rsidR="00481A57" w:rsidRPr="00BF7D64">
        <w:rPr>
          <w:rFonts w:ascii="Times New Roman" w:eastAsia="Times New Roman" w:hAnsi="Times New Roman" w:cs="Times New Roman"/>
          <w:color w:val="000000"/>
          <w:kern w:val="0"/>
          <w:sz w:val="24"/>
          <w:szCs w:val="20"/>
        </w:rPr>
        <w:t xml:space="preserve"> šeimynos naudojamam ar nuosavybės teise valdomam nekilnojamajam turtui, skirtam šeimynos veiklai vykdyti, rekonstruoti ar remontuoti</w:t>
      </w:r>
      <w:r w:rsidR="00481A57">
        <w:rPr>
          <w:rFonts w:ascii="Times New Roman" w:eastAsia="Times New Roman" w:hAnsi="Times New Roman" w:cs="Times New Roman"/>
          <w:color w:val="000000"/>
          <w:kern w:val="0"/>
          <w:sz w:val="24"/>
          <w:szCs w:val="20"/>
        </w:rPr>
        <w:t>, turi atitikti šias sąlygas:</w:t>
      </w:r>
    </w:p>
    <w:p w14:paraId="7FCD5C8C" w14:textId="2817A7F3" w:rsidR="00481A57" w:rsidRDefault="002C3882" w:rsidP="002C3882">
      <w:pPr>
        <w:tabs>
          <w:tab w:val="left" w:pos="1134"/>
          <w:tab w:val="left" w:pos="1247"/>
          <w:tab w:val="left" w:pos="1276"/>
        </w:tabs>
        <w:spacing w:after="0" w:line="360" w:lineRule="auto"/>
        <w:ind w:firstLine="851"/>
        <w:jc w:val="both"/>
        <w:rPr>
          <w:rFonts w:ascii="Times New Roman" w:eastAsia="Times New Roman" w:hAnsi="Times New Roman" w:cs="Times New Roman"/>
          <w:color w:val="000000"/>
          <w:kern w:val="0"/>
          <w:sz w:val="24"/>
          <w:szCs w:val="24"/>
        </w:rPr>
      </w:pPr>
      <w:r>
        <w:rPr>
          <w:rFonts w:ascii="Times New Roman" w:eastAsia="Calibri" w:hAnsi="Times New Roman" w:cs="Times New Roman"/>
          <w:sz w:val="24"/>
          <w:szCs w:val="24"/>
        </w:rPr>
        <w:tab/>
      </w:r>
      <w:r w:rsidR="00747427">
        <w:rPr>
          <w:rFonts w:ascii="Times New Roman" w:eastAsia="Calibri" w:hAnsi="Times New Roman" w:cs="Times New Roman"/>
          <w:sz w:val="24"/>
          <w:szCs w:val="24"/>
        </w:rPr>
        <w:tab/>
      </w:r>
      <w:r w:rsidR="00481A57">
        <w:rPr>
          <w:rFonts w:ascii="Times New Roman" w:eastAsia="Calibri" w:hAnsi="Times New Roman" w:cs="Times New Roman"/>
          <w:sz w:val="24"/>
          <w:szCs w:val="24"/>
        </w:rPr>
        <w:t>18</w:t>
      </w:r>
      <w:r w:rsidR="00481A57" w:rsidRPr="008E21A2">
        <w:rPr>
          <w:rFonts w:ascii="Times New Roman" w:eastAsia="Calibri" w:hAnsi="Times New Roman" w:cs="Times New Roman"/>
          <w:sz w:val="24"/>
          <w:szCs w:val="24"/>
        </w:rPr>
        <w:t xml:space="preserve">.1. turi visus teisės aktuose nurodytus valstybės ir (ar) savivaldybių institucijų, įstaigų ir kitų </w:t>
      </w:r>
      <w:r w:rsidR="00481A57">
        <w:rPr>
          <w:rFonts w:ascii="Times New Roman" w:eastAsia="Calibri" w:hAnsi="Times New Roman" w:cs="Times New Roman"/>
          <w:sz w:val="24"/>
          <w:szCs w:val="24"/>
        </w:rPr>
        <w:t>subjektų leidimus ir sutikimus t</w:t>
      </w:r>
      <w:r w:rsidR="00481A57" w:rsidRPr="008E21A2">
        <w:rPr>
          <w:rFonts w:ascii="Times New Roman" w:eastAsia="Calibri" w:hAnsi="Times New Roman" w:cs="Times New Roman"/>
          <w:sz w:val="24"/>
          <w:szCs w:val="24"/>
        </w:rPr>
        <w:t>urto rekonstravimui ar remontui atlikti;</w:t>
      </w:r>
    </w:p>
    <w:p w14:paraId="04645C93" w14:textId="557648DF" w:rsidR="00481A57" w:rsidRPr="00115119" w:rsidRDefault="002C3882" w:rsidP="00747427">
      <w:pPr>
        <w:tabs>
          <w:tab w:val="left" w:pos="1276"/>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81A57">
        <w:rPr>
          <w:rFonts w:ascii="Times New Roman" w:eastAsia="Calibri" w:hAnsi="Times New Roman" w:cs="Times New Roman"/>
          <w:sz w:val="24"/>
          <w:szCs w:val="24"/>
        </w:rPr>
        <w:t>18.2. turtas priklauso šeimynai, š</w:t>
      </w:r>
      <w:r w:rsidR="00481A57" w:rsidRPr="008E21A2">
        <w:rPr>
          <w:rFonts w:ascii="Times New Roman" w:eastAsia="Calibri" w:hAnsi="Times New Roman" w:cs="Times New Roman"/>
          <w:sz w:val="24"/>
          <w:szCs w:val="24"/>
        </w:rPr>
        <w:t>eimynos dalyviams arba vienam iš jos d</w:t>
      </w:r>
      <w:r w:rsidR="00481A57">
        <w:rPr>
          <w:rFonts w:ascii="Times New Roman" w:eastAsia="Calibri" w:hAnsi="Times New Roman" w:cs="Times New Roman"/>
          <w:sz w:val="24"/>
          <w:szCs w:val="24"/>
        </w:rPr>
        <w:t>alyvių nuosavybės teise, o jei t</w:t>
      </w:r>
      <w:r w:rsidR="00481A57" w:rsidRPr="008E21A2">
        <w:rPr>
          <w:rFonts w:ascii="Times New Roman" w:eastAsia="Calibri" w:hAnsi="Times New Roman" w:cs="Times New Roman"/>
          <w:sz w:val="24"/>
          <w:szCs w:val="24"/>
        </w:rPr>
        <w:t>urtas valdomas ir naudojamas</w:t>
      </w:r>
      <w:r w:rsidR="00481A57">
        <w:rPr>
          <w:rFonts w:ascii="Times New Roman" w:eastAsia="Calibri" w:hAnsi="Times New Roman" w:cs="Times New Roman"/>
          <w:sz w:val="24"/>
          <w:szCs w:val="24"/>
        </w:rPr>
        <w:t xml:space="preserve"> kitais pagrindais, yra gautas t</w:t>
      </w:r>
      <w:r w:rsidR="00481A57" w:rsidRPr="008E21A2">
        <w:rPr>
          <w:rFonts w:ascii="Times New Roman" w:eastAsia="Calibri" w:hAnsi="Times New Roman" w:cs="Times New Roman"/>
          <w:sz w:val="24"/>
          <w:szCs w:val="24"/>
        </w:rPr>
        <w:t xml:space="preserve">urto savininko rašytinis </w:t>
      </w:r>
      <w:r w:rsidR="00481A57" w:rsidRPr="00115119">
        <w:rPr>
          <w:rFonts w:ascii="Times New Roman" w:eastAsia="Calibri" w:hAnsi="Times New Roman" w:cs="Times New Roman"/>
          <w:sz w:val="24"/>
          <w:szCs w:val="24"/>
        </w:rPr>
        <w:t>sutikimas (išskyrus atvejus, kai turto savininkas – Savivaldybės administracija), kad būtų atlikti turto rekonstravimo ar remonto darbai.</w:t>
      </w:r>
    </w:p>
    <w:p w14:paraId="194034AB" w14:textId="3B64A8BE" w:rsidR="00481A57" w:rsidRDefault="002C3882" w:rsidP="00747427">
      <w:pPr>
        <w:tabs>
          <w:tab w:val="left" w:pos="916"/>
          <w:tab w:val="left" w:pos="1134"/>
          <w:tab w:val="left" w:pos="1276"/>
          <w:tab w:val="left" w:pos="1832"/>
          <w:tab w:val="left" w:pos="2748"/>
          <w:tab w:val="left" w:pos="3664"/>
          <w:tab w:val="left" w:pos="4580"/>
          <w:tab w:val="left" w:pos="5496"/>
          <w:tab w:val="left" w:pos="6412"/>
          <w:tab w:val="left" w:pos="7328"/>
          <w:tab w:val="left" w:pos="8244"/>
          <w:tab w:val="left" w:pos="10076"/>
          <w:tab w:val="left" w:pos="10206"/>
          <w:tab w:val="left" w:pos="10992"/>
          <w:tab w:val="left" w:pos="11908"/>
          <w:tab w:val="left" w:pos="12824"/>
          <w:tab w:val="left" w:pos="13740"/>
          <w:tab w:val="left" w:pos="14656"/>
        </w:tabs>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747427">
        <w:rPr>
          <w:rFonts w:ascii="Times New Roman" w:eastAsia="Times New Roman" w:hAnsi="Times New Roman" w:cs="Times New Roman"/>
          <w:color w:val="000000"/>
          <w:kern w:val="0"/>
          <w:sz w:val="24"/>
          <w:szCs w:val="24"/>
          <w:lang w:eastAsia="lt-LT"/>
        </w:rPr>
        <w:tab/>
      </w:r>
      <w:r w:rsidR="00481A57" w:rsidRPr="00115119">
        <w:rPr>
          <w:rFonts w:ascii="Times New Roman" w:eastAsia="Times New Roman" w:hAnsi="Times New Roman" w:cs="Times New Roman"/>
          <w:color w:val="000000"/>
          <w:kern w:val="0"/>
          <w:sz w:val="24"/>
          <w:szCs w:val="24"/>
          <w:lang w:eastAsia="lt-LT"/>
        </w:rPr>
        <w:t>19.</w:t>
      </w:r>
      <w:r w:rsidR="00747427">
        <w:rPr>
          <w:rFonts w:ascii="Times New Roman" w:eastAsia="Times New Roman" w:hAnsi="Times New Roman" w:cs="Times New Roman"/>
          <w:color w:val="000000"/>
          <w:kern w:val="0"/>
          <w:sz w:val="24"/>
          <w:szCs w:val="24"/>
          <w:lang w:eastAsia="lt-LT"/>
        </w:rPr>
        <w:t xml:space="preserve"> </w:t>
      </w:r>
      <w:r w:rsidR="00481A57" w:rsidRPr="00115119">
        <w:rPr>
          <w:rFonts w:ascii="Times New Roman" w:eastAsia="Times New Roman" w:hAnsi="Times New Roman" w:cs="Times New Roman"/>
          <w:color w:val="000000"/>
          <w:kern w:val="0"/>
          <w:sz w:val="24"/>
          <w:szCs w:val="24"/>
        </w:rPr>
        <w:t>Skyriaus specialistas, vadovaudamasis Nuostatų 17–19 punktais, per 20 darbo dienų nuo šio Tvarko</w:t>
      </w:r>
      <w:r w:rsidR="00A228F0">
        <w:rPr>
          <w:rFonts w:ascii="Times New Roman" w:eastAsia="Times New Roman" w:hAnsi="Times New Roman" w:cs="Times New Roman"/>
          <w:color w:val="000000"/>
          <w:kern w:val="0"/>
          <w:sz w:val="24"/>
          <w:szCs w:val="24"/>
        </w:rPr>
        <w:t>s aprašo 15 punkte ir (ar) 16.1–</w:t>
      </w:r>
      <w:r w:rsidR="00481A57" w:rsidRPr="00115119">
        <w:rPr>
          <w:rFonts w:ascii="Times New Roman" w:eastAsia="Times New Roman" w:hAnsi="Times New Roman" w:cs="Times New Roman"/>
          <w:color w:val="000000"/>
          <w:kern w:val="0"/>
          <w:sz w:val="24"/>
          <w:szCs w:val="24"/>
        </w:rPr>
        <w:t>16.3 papunkčiuose nurodytų prašymų gavimo dienos pateikia šeimynai rašytinį atsakymą dėl finansinės ar materialinės paramos skyrimo (neskyrimo).</w:t>
      </w:r>
      <w:r w:rsidR="00481A57" w:rsidRPr="00115119">
        <w:rPr>
          <w:rFonts w:ascii="Times New Roman" w:hAnsi="Times New Roman" w:cs="Times New Roman"/>
          <w:sz w:val="24"/>
          <w:szCs w:val="24"/>
        </w:rPr>
        <w:t xml:space="preserve"> Atsakymą šeimynai jis turi pateikti tokiu būdu, koks buvo nurodytas prašyme skirti finansinę ar materialinę paramą. Jeigu atsakymo gavimo būdas nebuvo nurodytas, atsakymas pateikiamas tokiu būdu, kokiu buvo gautas prašymas skirti finansinę ar materialinę paramą.</w:t>
      </w:r>
    </w:p>
    <w:p w14:paraId="4F313F9D" w14:textId="7EFCF8E1" w:rsidR="00481A57" w:rsidRPr="00115119" w:rsidRDefault="002C3882" w:rsidP="002C3882">
      <w:pPr>
        <w:widowControl w:val="0"/>
        <w:tabs>
          <w:tab w:val="left" w:pos="1247"/>
        </w:tabs>
        <w:suppressAutoHyphens/>
        <w:spacing w:after="0" w:line="36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ab/>
      </w:r>
      <w:r w:rsidR="00481A57">
        <w:rPr>
          <w:rFonts w:ascii="Times New Roman" w:eastAsia="Calibri" w:hAnsi="Times New Roman" w:cs="Times New Roman"/>
          <w:sz w:val="24"/>
          <w:szCs w:val="24"/>
        </w:rPr>
        <w:t>20</w:t>
      </w:r>
      <w:r w:rsidR="00481A57" w:rsidRPr="00115119">
        <w:rPr>
          <w:rFonts w:ascii="Times New Roman" w:eastAsia="Calibri" w:hAnsi="Times New Roman" w:cs="Times New Roman"/>
          <w:sz w:val="24"/>
          <w:szCs w:val="24"/>
        </w:rPr>
        <w:t xml:space="preserve">. </w:t>
      </w:r>
      <w:r w:rsidR="00481A57" w:rsidRPr="00115119">
        <w:rPr>
          <w:rFonts w:ascii="Times New Roman" w:eastAsia="Calibri" w:hAnsi="Times New Roman" w:cs="Times New Roman"/>
          <w:sz w:val="24"/>
          <w:szCs w:val="24"/>
          <w:lang w:eastAsia="lt-LT"/>
        </w:rPr>
        <w:t xml:space="preserve">Nesutikime skirti šeimynai prašomą finansinę ar materialinę paramą ar kompensuoti šeimynos įsteigimo išlaidas turi būti pateikta </w:t>
      </w:r>
      <w:r w:rsidR="00DC306E">
        <w:rPr>
          <w:rFonts w:ascii="Times New Roman" w:eastAsia="Calibri" w:hAnsi="Times New Roman" w:cs="Times New Roman"/>
          <w:sz w:val="24"/>
          <w:szCs w:val="24"/>
          <w:lang w:eastAsia="lt-LT"/>
        </w:rPr>
        <w:t>Lietuvos Respublikos v</w:t>
      </w:r>
      <w:r w:rsidR="00481A57" w:rsidRPr="00115119">
        <w:rPr>
          <w:rFonts w:ascii="Times New Roman" w:eastAsia="Calibri" w:hAnsi="Times New Roman" w:cs="Times New Roman"/>
          <w:sz w:val="24"/>
          <w:szCs w:val="24"/>
          <w:lang w:eastAsia="lt-LT"/>
        </w:rPr>
        <w:t>iešojo administravimo įstatymo 10 straipsnio 5 dalyje nurodyta informacija ir nurodyti šeimynai suteikti galimos finansinės ar materialinės paramos dydžiai.</w:t>
      </w:r>
      <w:r w:rsidR="00481A57" w:rsidRPr="00115119">
        <w:rPr>
          <w:rFonts w:ascii="Times New Roman" w:hAnsi="Times New Roman" w:cs="Times New Roman"/>
          <w:sz w:val="24"/>
          <w:szCs w:val="24"/>
        </w:rPr>
        <w:t xml:space="preserve"> </w:t>
      </w:r>
    </w:p>
    <w:p w14:paraId="2F624C6B" w14:textId="5900EACF" w:rsidR="00481A57" w:rsidRDefault="002C3882" w:rsidP="002C3882">
      <w:pPr>
        <w:tabs>
          <w:tab w:val="left" w:pos="1276"/>
        </w:tabs>
        <w:spacing w:after="0" w:line="360" w:lineRule="auto"/>
        <w:ind w:firstLine="851"/>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lang w:eastAsia="lt-LT"/>
        </w:rPr>
        <w:tab/>
      </w:r>
      <w:r w:rsidR="00481A57">
        <w:rPr>
          <w:rFonts w:ascii="Times New Roman" w:eastAsia="Times New Roman" w:hAnsi="Times New Roman" w:cs="Times New Roman"/>
          <w:color w:val="000000"/>
          <w:kern w:val="0"/>
          <w:sz w:val="24"/>
          <w:szCs w:val="24"/>
          <w:lang w:eastAsia="lt-LT"/>
        </w:rPr>
        <w:t>21</w:t>
      </w:r>
      <w:r w:rsidR="00481A57" w:rsidRPr="00115119">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115119">
        <w:rPr>
          <w:rFonts w:ascii="Times New Roman" w:eastAsia="Times New Roman" w:hAnsi="Times New Roman" w:cs="Times New Roman"/>
          <w:color w:val="000000"/>
          <w:kern w:val="0"/>
          <w:sz w:val="24"/>
          <w:szCs w:val="24"/>
        </w:rPr>
        <w:t xml:space="preserve">Su šeimynos dalyviu per 10 darbo dienų nuo sprendimo </w:t>
      </w:r>
      <w:r w:rsidR="00481A57" w:rsidRPr="00115119">
        <w:rPr>
          <w:rFonts w:ascii="Times New Roman" w:eastAsia="Times New Roman" w:hAnsi="Times New Roman" w:cs="Times New Roman"/>
          <w:kern w:val="0"/>
          <w:sz w:val="24"/>
          <w:szCs w:val="24"/>
        </w:rPr>
        <w:t>dėl finansinės paramos,</w:t>
      </w:r>
      <w:r w:rsidR="00481A57" w:rsidRPr="00BF7D64">
        <w:rPr>
          <w:rFonts w:ascii="Times New Roman" w:eastAsia="Times New Roman" w:hAnsi="Times New Roman" w:cs="Times New Roman"/>
          <w:color w:val="000000"/>
          <w:kern w:val="0"/>
          <w:sz w:val="24"/>
          <w:szCs w:val="20"/>
        </w:rPr>
        <w:t xml:space="preserve"> nurodytos </w:t>
      </w:r>
      <w:r w:rsidR="00481A57">
        <w:rPr>
          <w:rFonts w:ascii="Times New Roman" w:eastAsia="Times New Roman" w:hAnsi="Times New Roman" w:cs="Times New Roman"/>
          <w:color w:val="000000"/>
          <w:kern w:val="0"/>
          <w:sz w:val="24"/>
          <w:szCs w:val="20"/>
        </w:rPr>
        <w:t>Tvarkos a</w:t>
      </w:r>
      <w:r w:rsidR="00481A57" w:rsidRPr="00BF7D64">
        <w:rPr>
          <w:rFonts w:ascii="Times New Roman" w:eastAsia="Times New Roman" w:hAnsi="Times New Roman" w:cs="Times New Roman"/>
          <w:color w:val="000000"/>
          <w:kern w:val="0"/>
          <w:sz w:val="24"/>
          <w:szCs w:val="20"/>
        </w:rPr>
        <w:t>prašo 1</w:t>
      </w:r>
      <w:r w:rsidR="00481A57">
        <w:rPr>
          <w:rFonts w:ascii="Times New Roman" w:eastAsia="Times New Roman" w:hAnsi="Times New Roman" w:cs="Times New Roman"/>
          <w:color w:val="000000"/>
          <w:kern w:val="0"/>
          <w:sz w:val="24"/>
          <w:szCs w:val="20"/>
        </w:rPr>
        <w:t>6</w:t>
      </w:r>
      <w:r w:rsidR="00481A57" w:rsidRPr="00BF7D64">
        <w:rPr>
          <w:rFonts w:ascii="Times New Roman" w:eastAsia="Times New Roman" w:hAnsi="Times New Roman" w:cs="Times New Roman"/>
          <w:color w:val="000000"/>
          <w:kern w:val="0"/>
          <w:sz w:val="24"/>
          <w:szCs w:val="20"/>
        </w:rPr>
        <w:t>.1 papunktyje skyrimo</w:t>
      </w:r>
      <w:r w:rsidR="00481A57">
        <w:rPr>
          <w:rFonts w:ascii="Times New Roman" w:eastAsia="Times New Roman" w:hAnsi="Times New Roman" w:cs="Times New Roman"/>
          <w:color w:val="000000"/>
          <w:kern w:val="0"/>
          <w:sz w:val="24"/>
          <w:szCs w:val="20"/>
        </w:rPr>
        <w:t>,</w:t>
      </w:r>
      <w:r w:rsidR="00481A57" w:rsidRPr="00BF7D64">
        <w:rPr>
          <w:rFonts w:ascii="Times New Roman" w:eastAsia="Times New Roman" w:hAnsi="Times New Roman" w:cs="Times New Roman"/>
          <w:color w:val="000000"/>
          <w:kern w:val="0"/>
          <w:sz w:val="24"/>
          <w:szCs w:val="20"/>
        </w:rPr>
        <w:t xml:space="preserve"> sudaroma sutartis dėl finansinės paramos šeimynos naudojamam ar nuosavybės teise valdomam nekilnojamajam turtui, skirtam šeimynos veiklai vykdyti, rekonstruoti ar remontuoti (toliau – Sutartis). Pavyzdinė Sutarties forma tvirtinama </w:t>
      </w:r>
      <w:r w:rsidR="00481A57" w:rsidRPr="003A20AA">
        <w:rPr>
          <w:rFonts w:ascii="Times New Roman" w:eastAsia="Times New Roman" w:hAnsi="Times New Roman" w:cs="Times New Roman"/>
          <w:color w:val="000000"/>
          <w:kern w:val="0"/>
          <w:sz w:val="24"/>
          <w:szCs w:val="24"/>
        </w:rPr>
        <w:t>Lietuvos Respublikos socialinės apsaugos ir darbo ministro įsakymu.</w:t>
      </w:r>
    </w:p>
    <w:p w14:paraId="691A6B4D" w14:textId="35D67BEA" w:rsidR="00481A57" w:rsidRPr="003265CD" w:rsidRDefault="00747427" w:rsidP="00747427">
      <w:pPr>
        <w:tabs>
          <w:tab w:val="left" w:pos="1276"/>
        </w:tabs>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81A57">
        <w:rPr>
          <w:rFonts w:ascii="Times New Roman" w:eastAsia="Calibri" w:hAnsi="Times New Roman" w:cs="Times New Roman"/>
          <w:sz w:val="24"/>
          <w:szCs w:val="24"/>
        </w:rPr>
        <w:t>22</w:t>
      </w:r>
      <w:r w:rsidR="00481A57" w:rsidRPr="008E21A2">
        <w:rPr>
          <w:rFonts w:ascii="Times New Roman" w:eastAsia="Calibri" w:hAnsi="Times New Roman" w:cs="Times New Roman"/>
          <w:sz w:val="24"/>
          <w:szCs w:val="24"/>
        </w:rPr>
        <w:t xml:space="preserve">. Jei atliekant </w:t>
      </w:r>
      <w:r w:rsidR="00481A57">
        <w:rPr>
          <w:rFonts w:ascii="Times New Roman" w:eastAsia="Calibri" w:hAnsi="Times New Roman" w:cs="Times New Roman"/>
          <w:sz w:val="24"/>
          <w:szCs w:val="24"/>
        </w:rPr>
        <w:t xml:space="preserve">Tvarkos aprašo 16.1 </w:t>
      </w:r>
      <w:r w:rsidR="00481A57" w:rsidRPr="008E21A2">
        <w:rPr>
          <w:rFonts w:ascii="Times New Roman" w:eastAsia="Calibri" w:hAnsi="Times New Roman" w:cs="Times New Roman"/>
          <w:sz w:val="24"/>
          <w:szCs w:val="24"/>
        </w:rPr>
        <w:t>papunktyje nurodytus darbus paaiškėja, kad skirtos finansinės</w:t>
      </w:r>
      <w:r w:rsidR="00481A57">
        <w:rPr>
          <w:rFonts w:ascii="Times New Roman" w:eastAsia="Calibri" w:hAnsi="Times New Roman" w:cs="Times New Roman"/>
          <w:sz w:val="24"/>
          <w:szCs w:val="24"/>
        </w:rPr>
        <w:t xml:space="preserve"> paramos nepakanka t</w:t>
      </w:r>
      <w:r w:rsidR="00481A57" w:rsidRPr="008E21A2">
        <w:rPr>
          <w:rFonts w:ascii="Times New Roman" w:eastAsia="Calibri" w:hAnsi="Times New Roman" w:cs="Times New Roman"/>
          <w:sz w:val="24"/>
          <w:szCs w:val="24"/>
        </w:rPr>
        <w:t xml:space="preserve">urto rekonstravimo ar remonto darbams kokybiškai atlikti ir (ar) užbaigti, </w:t>
      </w:r>
      <w:r w:rsidR="00481A57">
        <w:rPr>
          <w:rFonts w:ascii="Times New Roman" w:eastAsia="Calibri" w:hAnsi="Times New Roman" w:cs="Times New Roman"/>
          <w:sz w:val="24"/>
          <w:szCs w:val="24"/>
        </w:rPr>
        <w:t xml:space="preserve">Savivaldybės </w:t>
      </w:r>
      <w:r w:rsidR="00481A57" w:rsidRPr="008E21A2">
        <w:rPr>
          <w:rFonts w:ascii="Times New Roman" w:eastAsia="Calibri" w:hAnsi="Times New Roman" w:cs="Times New Roman"/>
          <w:sz w:val="24"/>
          <w:szCs w:val="24"/>
        </w:rPr>
        <w:t>A</w:t>
      </w:r>
      <w:r w:rsidR="00481A57">
        <w:rPr>
          <w:rFonts w:ascii="Times New Roman" w:eastAsia="Calibri" w:hAnsi="Times New Roman" w:cs="Times New Roman"/>
          <w:sz w:val="24"/>
          <w:szCs w:val="24"/>
        </w:rPr>
        <w:t>dministracija, atsižvelgdama į š</w:t>
      </w:r>
      <w:r w:rsidR="00481A57" w:rsidRPr="008E21A2">
        <w:rPr>
          <w:rFonts w:ascii="Times New Roman" w:eastAsia="Calibri" w:hAnsi="Times New Roman" w:cs="Times New Roman"/>
          <w:sz w:val="24"/>
          <w:szCs w:val="24"/>
        </w:rPr>
        <w:t xml:space="preserve">eimynos motyvuotą rašytinį prašymą ir </w:t>
      </w:r>
      <w:r w:rsidR="00481A57" w:rsidRPr="008E21A2">
        <w:rPr>
          <w:rFonts w:ascii="Times New Roman" w:eastAsia="Calibri" w:hAnsi="Times New Roman" w:cs="Times New Roman"/>
          <w:sz w:val="24"/>
          <w:szCs w:val="24"/>
        </w:rPr>
        <w:lastRenderedPageBreak/>
        <w:t>patikslintą darbų sąrašą, turi teisę ski</w:t>
      </w:r>
      <w:r w:rsidR="00481A57">
        <w:rPr>
          <w:rFonts w:ascii="Times New Roman" w:eastAsia="Calibri" w:hAnsi="Times New Roman" w:cs="Times New Roman"/>
          <w:sz w:val="24"/>
          <w:szCs w:val="24"/>
        </w:rPr>
        <w:t xml:space="preserve">rti papildomą finansinę </w:t>
      </w:r>
      <w:r w:rsidR="00481A57" w:rsidRPr="00C370ED">
        <w:rPr>
          <w:rFonts w:ascii="Times New Roman" w:eastAsia="Calibri" w:hAnsi="Times New Roman" w:cs="Times New Roman"/>
          <w:sz w:val="24"/>
          <w:szCs w:val="24"/>
        </w:rPr>
        <w:t xml:space="preserve">paramą šeimynos turtui rekonstruoti ar remontuoti. Tokiu atveju papildomos finansinės paramos teikimas įforminamas rašytiniu </w:t>
      </w:r>
      <w:r w:rsidR="00481A57" w:rsidRPr="00115119">
        <w:rPr>
          <w:rFonts w:ascii="Times New Roman" w:eastAsia="Calibri" w:hAnsi="Times New Roman" w:cs="Times New Roman"/>
          <w:sz w:val="24"/>
          <w:szCs w:val="24"/>
        </w:rPr>
        <w:t>Savivaldybės administracijos ir šeimynos susitarimu.</w:t>
      </w:r>
    </w:p>
    <w:p w14:paraId="35935F49" w14:textId="4CB4E134" w:rsidR="00481A57" w:rsidRPr="00BF7D64" w:rsidRDefault="00FF06B7" w:rsidP="00FF06B7">
      <w:pPr>
        <w:tabs>
          <w:tab w:val="left" w:pos="1134"/>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481A57">
        <w:rPr>
          <w:rFonts w:ascii="Times New Roman" w:eastAsia="Times New Roman" w:hAnsi="Times New Roman" w:cs="Times New Roman"/>
          <w:color w:val="000000"/>
          <w:kern w:val="0"/>
          <w:sz w:val="24"/>
          <w:szCs w:val="24"/>
          <w:lang w:eastAsia="lt-LT"/>
        </w:rPr>
        <w:t>23</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 xml:space="preserve">Šeimyna kiekvienais metais iki sausio 15 dienos Skyriui pateikia praeitais kalendoriniais metais šeimynai skirtų lėšų panaudojimo ataskaitą pagal Nuostatų 21 punktą. </w:t>
      </w:r>
    </w:p>
    <w:p w14:paraId="71BB4616" w14:textId="23112C67" w:rsidR="00481A57" w:rsidRPr="00D72AAA" w:rsidRDefault="00FF06B7" w:rsidP="00481A57">
      <w:pPr>
        <w:tabs>
          <w:tab w:val="left" w:pos="1134"/>
          <w:tab w:val="left" w:pos="1276"/>
        </w:tabs>
        <w:spacing w:after="0" w:line="360" w:lineRule="auto"/>
        <w:ind w:firstLine="851"/>
        <w:jc w:val="both"/>
        <w:rPr>
          <w:rFonts w:ascii="Times New Roman" w:eastAsia="Times New Roman" w:hAnsi="Times New Roman" w:cs="Times New Roman"/>
          <w:color w:val="000000"/>
          <w:kern w:val="0"/>
          <w:sz w:val="24"/>
          <w:szCs w:val="20"/>
        </w:rPr>
      </w:pPr>
      <w:r>
        <w:rPr>
          <w:rFonts w:ascii="Times New Roman" w:eastAsia="Times New Roman" w:hAnsi="Times New Roman" w:cs="Times New Roman"/>
          <w:color w:val="000000"/>
          <w:kern w:val="0"/>
          <w:sz w:val="24"/>
          <w:szCs w:val="24"/>
          <w:lang w:eastAsia="lt-LT"/>
        </w:rPr>
        <w:tab/>
      </w:r>
      <w:r>
        <w:rPr>
          <w:rFonts w:ascii="Times New Roman" w:eastAsia="Times New Roman" w:hAnsi="Times New Roman" w:cs="Times New Roman"/>
          <w:color w:val="000000"/>
          <w:kern w:val="0"/>
          <w:sz w:val="24"/>
          <w:szCs w:val="24"/>
          <w:lang w:eastAsia="lt-LT"/>
        </w:rPr>
        <w:tab/>
      </w:r>
      <w:r w:rsidR="00481A57">
        <w:rPr>
          <w:rFonts w:ascii="Times New Roman" w:eastAsia="Times New Roman" w:hAnsi="Times New Roman" w:cs="Times New Roman"/>
          <w:color w:val="000000"/>
          <w:kern w:val="0"/>
          <w:sz w:val="24"/>
          <w:szCs w:val="24"/>
          <w:lang w:eastAsia="lt-LT"/>
        </w:rPr>
        <w:t>24</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0"/>
        </w:rPr>
        <w:t>Lėšų, skirtų šeimynos naudojamam ar nuosavybės teise valdomam nekilnojamajam turtui, skirtam šeimynos veiklai vykdyti, rekonstruoti ar remontuoti, panaudojimo ataskaita teikiama Sutartyje numatytais terminais ir forma.</w:t>
      </w:r>
    </w:p>
    <w:p w14:paraId="387CC0A4" w14:textId="77777777" w:rsidR="00481A57" w:rsidRPr="00BF7D64" w:rsidRDefault="00952646"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Pr>
          <w:rFonts w:ascii="Times New Roman" w:eastAsia="Times New Roman" w:hAnsi="Times New Roman" w:cs="Times New Roman"/>
          <w:b/>
          <w:color w:val="000000"/>
          <w:kern w:val="0"/>
          <w:sz w:val="24"/>
          <w:szCs w:val="24"/>
          <w:lang w:eastAsia="lt-LT"/>
        </w:rPr>
        <w:t>I</w:t>
      </w:r>
      <w:r w:rsidR="00481A57" w:rsidRPr="00BF7D64">
        <w:rPr>
          <w:rFonts w:ascii="Times New Roman" w:eastAsia="Times New Roman" w:hAnsi="Times New Roman" w:cs="Times New Roman"/>
          <w:b/>
          <w:color w:val="000000"/>
          <w:kern w:val="0"/>
          <w:sz w:val="24"/>
          <w:szCs w:val="24"/>
          <w:lang w:eastAsia="lt-LT"/>
        </w:rPr>
        <w:t>V SKYRIUS</w:t>
      </w:r>
    </w:p>
    <w:p w14:paraId="24F716CA" w14:textId="77777777" w:rsidR="00481A57" w:rsidRPr="00BF7D64" w:rsidRDefault="00481A57" w:rsidP="00481A57">
      <w:pPr>
        <w:suppressAutoHyphens/>
        <w:spacing w:after="0" w:line="240" w:lineRule="auto"/>
        <w:jc w:val="center"/>
        <w:rPr>
          <w:rFonts w:ascii="Times New Roman" w:eastAsia="Times New Roman" w:hAnsi="Times New Roman" w:cs="Times New Roman"/>
          <w:b/>
          <w:color w:val="000000"/>
          <w:kern w:val="0"/>
          <w:sz w:val="24"/>
          <w:szCs w:val="24"/>
          <w:lang w:eastAsia="lt-LT"/>
        </w:rPr>
      </w:pPr>
      <w:r w:rsidRPr="00BF7D64">
        <w:rPr>
          <w:rFonts w:ascii="Times New Roman" w:eastAsia="Times New Roman" w:hAnsi="Times New Roman" w:cs="Times New Roman"/>
          <w:b/>
          <w:color w:val="000000"/>
          <w:kern w:val="0"/>
          <w:sz w:val="24"/>
          <w:szCs w:val="24"/>
          <w:lang w:eastAsia="lt-LT"/>
        </w:rPr>
        <w:t>BAIGIAMOSIOS NUOSTATOS</w:t>
      </w:r>
    </w:p>
    <w:p w14:paraId="36321A9A" w14:textId="77777777" w:rsidR="00481A57" w:rsidRPr="00BF7D64" w:rsidRDefault="00481A57" w:rsidP="00250205">
      <w:pPr>
        <w:tabs>
          <w:tab w:val="left" w:pos="1276"/>
        </w:tabs>
        <w:spacing w:after="0" w:line="240" w:lineRule="auto"/>
        <w:ind w:left="851"/>
        <w:rPr>
          <w:rFonts w:ascii="Times New Roman" w:eastAsia="Times New Roman" w:hAnsi="Times New Roman" w:cs="Times New Roman"/>
          <w:kern w:val="0"/>
          <w:sz w:val="24"/>
          <w:szCs w:val="20"/>
        </w:rPr>
      </w:pPr>
    </w:p>
    <w:p w14:paraId="3B3349E8" w14:textId="5C458A7F" w:rsidR="00481A57" w:rsidRPr="00BF7D64" w:rsidRDefault="006B5A84" w:rsidP="006B5A84">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b/>
      </w:r>
      <w:r w:rsidR="00481A57">
        <w:rPr>
          <w:rFonts w:ascii="Times New Roman" w:eastAsia="Times New Roman" w:hAnsi="Times New Roman" w:cs="Times New Roman"/>
          <w:kern w:val="0"/>
          <w:sz w:val="24"/>
          <w:szCs w:val="24"/>
          <w:lang w:eastAsia="lt-LT"/>
        </w:rPr>
        <w:t>25</w:t>
      </w:r>
      <w:r w:rsidR="00481A57" w:rsidRPr="00BF7D64">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w:t>
      </w:r>
      <w:r w:rsidR="00481A57" w:rsidRPr="00BF7D64">
        <w:rPr>
          <w:rFonts w:ascii="Times New Roman" w:eastAsia="Times New Roman" w:hAnsi="Times New Roman" w:cs="Times New Roman"/>
          <w:kern w:val="0"/>
          <w:sz w:val="24"/>
          <w:szCs w:val="24"/>
          <w:lang w:eastAsia="lt-LT"/>
        </w:rPr>
        <w:t xml:space="preserve">Šeimynos pareigos ir atsakomybė numatytos </w:t>
      </w:r>
      <w:r w:rsidR="00D94442">
        <w:rPr>
          <w:rFonts w:ascii="Times New Roman" w:eastAsia="Times New Roman" w:hAnsi="Times New Roman" w:cs="Times New Roman"/>
          <w:kern w:val="0"/>
          <w:sz w:val="24"/>
          <w:szCs w:val="24"/>
          <w:lang w:eastAsia="lt-LT"/>
        </w:rPr>
        <w:t>Lietuvos Respublikos š</w:t>
      </w:r>
      <w:r w:rsidR="00481A57" w:rsidRPr="00BF7D64">
        <w:rPr>
          <w:rFonts w:ascii="Times New Roman" w:eastAsia="Times New Roman" w:hAnsi="Times New Roman" w:cs="Times New Roman"/>
          <w:kern w:val="0"/>
          <w:sz w:val="24"/>
          <w:szCs w:val="24"/>
          <w:lang w:eastAsia="lt-LT"/>
        </w:rPr>
        <w:t>eimynų įstatymo 8 straipsnyje.</w:t>
      </w:r>
    </w:p>
    <w:p w14:paraId="39A71975" w14:textId="73A4FD17" w:rsidR="00481A57" w:rsidRPr="00BF7D64" w:rsidRDefault="006B5A84" w:rsidP="00481A57">
      <w:pPr>
        <w:tabs>
          <w:tab w:val="left" w:pos="1276"/>
        </w:tabs>
        <w:spacing w:after="0" w:line="360" w:lineRule="auto"/>
        <w:ind w:firstLine="851"/>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ab/>
      </w:r>
      <w:r w:rsidR="00481A57">
        <w:rPr>
          <w:rFonts w:ascii="Times New Roman" w:eastAsia="Times New Roman" w:hAnsi="Times New Roman" w:cs="Times New Roman"/>
          <w:kern w:val="0"/>
          <w:sz w:val="24"/>
          <w:szCs w:val="24"/>
          <w:lang w:eastAsia="lt-LT"/>
        </w:rPr>
        <w:t>26</w:t>
      </w:r>
      <w:r w:rsidR="00481A57" w:rsidRPr="00BF7D64">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w:t>
      </w:r>
      <w:r w:rsidR="00481A57" w:rsidRPr="00BF7D64">
        <w:rPr>
          <w:rFonts w:ascii="Times New Roman" w:eastAsia="Times New Roman" w:hAnsi="Times New Roman" w:cs="Times New Roman"/>
          <w:kern w:val="0"/>
          <w:sz w:val="24"/>
          <w:szCs w:val="24"/>
          <w:lang w:eastAsia="lt-LT"/>
        </w:rPr>
        <w:t>Šeimyna, kuri įsteigta Savivaldybės teritorijoje,</w:t>
      </w:r>
      <w:r w:rsidR="00481A57" w:rsidRPr="00BF7D64">
        <w:rPr>
          <w:rFonts w:ascii="Times New Roman" w:eastAsia="Times New Roman" w:hAnsi="Times New Roman" w:cs="Times New Roman"/>
          <w:kern w:val="0"/>
          <w:sz w:val="24"/>
          <w:szCs w:val="20"/>
        </w:rPr>
        <w:t xml:space="preserve"> apie</w:t>
      </w:r>
      <w:r w:rsidR="00481A57">
        <w:rPr>
          <w:rFonts w:ascii="Times New Roman" w:eastAsia="Times New Roman" w:hAnsi="Times New Roman" w:cs="Times New Roman"/>
          <w:kern w:val="0"/>
          <w:sz w:val="24"/>
          <w:szCs w:val="20"/>
        </w:rPr>
        <w:t xml:space="preserve"> ketinimą nutraukti savo veiklą</w:t>
      </w:r>
      <w:r w:rsidR="00481A57" w:rsidRPr="00BF7D64">
        <w:rPr>
          <w:rFonts w:ascii="Times New Roman" w:eastAsia="Times New Roman" w:hAnsi="Times New Roman" w:cs="Times New Roman"/>
          <w:kern w:val="0"/>
          <w:sz w:val="24"/>
          <w:szCs w:val="20"/>
        </w:rPr>
        <w:t xml:space="preserve"> prieš 3 mėnesius iki šios veiklos nu</w:t>
      </w:r>
      <w:r w:rsidR="00481A57">
        <w:rPr>
          <w:rFonts w:ascii="Times New Roman" w:eastAsia="Times New Roman" w:hAnsi="Times New Roman" w:cs="Times New Roman"/>
          <w:kern w:val="0"/>
          <w:sz w:val="24"/>
          <w:szCs w:val="20"/>
        </w:rPr>
        <w:t>traukimo raštu informuoja Savivaldybės merą</w:t>
      </w:r>
      <w:r w:rsidR="00481A57" w:rsidRPr="00BF7D64">
        <w:rPr>
          <w:rFonts w:ascii="Times New Roman" w:eastAsia="Times New Roman" w:hAnsi="Times New Roman" w:cs="Times New Roman"/>
          <w:kern w:val="0"/>
          <w:sz w:val="24"/>
          <w:szCs w:val="20"/>
        </w:rPr>
        <w:t xml:space="preserve">. </w:t>
      </w:r>
      <w:r w:rsidR="00481A57">
        <w:rPr>
          <w:rFonts w:ascii="Times New Roman" w:eastAsia="Times New Roman" w:hAnsi="Times New Roman" w:cs="Times New Roman"/>
          <w:kern w:val="0"/>
          <w:sz w:val="24"/>
          <w:szCs w:val="20"/>
        </w:rPr>
        <w:t>Šeimyna r</w:t>
      </w:r>
      <w:r w:rsidR="00481A57" w:rsidRPr="00BF7D64">
        <w:rPr>
          <w:rFonts w:ascii="Times New Roman" w:eastAsia="Times New Roman" w:hAnsi="Times New Roman" w:cs="Times New Roman"/>
          <w:kern w:val="0"/>
          <w:sz w:val="24"/>
          <w:szCs w:val="20"/>
        </w:rPr>
        <w:t xml:space="preserve">ašte nurodo nuo </w:t>
      </w:r>
      <w:r w:rsidR="00481A57">
        <w:rPr>
          <w:rFonts w:ascii="Times New Roman" w:eastAsia="Times New Roman" w:hAnsi="Times New Roman" w:cs="Times New Roman"/>
          <w:kern w:val="0"/>
          <w:sz w:val="24"/>
          <w:szCs w:val="20"/>
        </w:rPr>
        <w:t>kada planuoja</w:t>
      </w:r>
      <w:r w:rsidR="00481A57" w:rsidRPr="00BF7D64">
        <w:rPr>
          <w:rFonts w:ascii="Times New Roman" w:eastAsia="Times New Roman" w:hAnsi="Times New Roman" w:cs="Times New Roman"/>
          <w:kern w:val="0"/>
          <w:sz w:val="24"/>
          <w:szCs w:val="20"/>
        </w:rPr>
        <w:t xml:space="preserve"> nutraukti veiklą ir veiklos nutraukimo priežastis.</w:t>
      </w:r>
      <w:r w:rsidR="00481A57" w:rsidRPr="00BF7D64">
        <w:rPr>
          <w:rFonts w:ascii="Times New Roman" w:eastAsia="Times New Roman" w:hAnsi="Times New Roman" w:cs="Times New Roman"/>
          <w:kern w:val="0"/>
          <w:sz w:val="24"/>
          <w:szCs w:val="24"/>
          <w:lang w:eastAsia="lt-LT"/>
        </w:rPr>
        <w:t xml:space="preserve"> </w:t>
      </w:r>
    </w:p>
    <w:p w14:paraId="5A885E9E" w14:textId="3BFCF57F" w:rsidR="00481A57" w:rsidRPr="00BF7D64" w:rsidRDefault="006B5A84" w:rsidP="00481A57">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481A57">
        <w:rPr>
          <w:rFonts w:ascii="Times New Roman" w:eastAsia="Times New Roman" w:hAnsi="Times New Roman" w:cs="Times New Roman"/>
          <w:color w:val="000000"/>
          <w:kern w:val="0"/>
          <w:sz w:val="24"/>
          <w:szCs w:val="24"/>
          <w:lang w:eastAsia="lt-LT"/>
        </w:rPr>
        <w:t>27</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 xml:space="preserve">Šeimynos dalyvis užtikrina, kad jų atliekamas asmens duomenų tvarkymas atitiktų 2016 m. balandžio 27 d. </w:t>
      </w:r>
      <w:bookmarkStart w:id="0" w:name="_Hlk138763554"/>
      <w:r w:rsidR="00481A57" w:rsidRPr="00BF7D64">
        <w:rPr>
          <w:rFonts w:ascii="Times New Roman" w:eastAsia="Times New Roman" w:hAnsi="Times New Roman" w:cs="Times New Roman"/>
          <w:color w:val="000000"/>
          <w:kern w:val="0"/>
          <w:sz w:val="24"/>
          <w:szCs w:val="24"/>
          <w:lang w:eastAsia="lt-LT"/>
        </w:rPr>
        <w:t xml:space="preserve">Europos Parlamento ir Tarybos </w:t>
      </w:r>
      <w:bookmarkEnd w:id="0"/>
      <w:r w:rsidR="00481A57" w:rsidRPr="00BF7D64">
        <w:rPr>
          <w:rFonts w:ascii="Times New Roman" w:eastAsia="Times New Roman" w:hAnsi="Times New Roman" w:cs="Times New Roman"/>
          <w:color w:val="000000"/>
          <w:kern w:val="0"/>
          <w:sz w:val="24"/>
          <w:szCs w:val="24"/>
          <w:lang w:eastAsia="lt-LT"/>
        </w:rPr>
        <w:t>reglamentą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nuostatas.</w:t>
      </w:r>
    </w:p>
    <w:p w14:paraId="3CA2A752" w14:textId="360EE436" w:rsidR="00481A57" w:rsidRDefault="006B5A84" w:rsidP="00250205">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r>
        <w:rPr>
          <w:rFonts w:ascii="Times New Roman" w:eastAsia="Times New Roman" w:hAnsi="Times New Roman" w:cs="Times New Roman"/>
          <w:color w:val="000000"/>
          <w:kern w:val="0"/>
          <w:sz w:val="24"/>
          <w:szCs w:val="24"/>
          <w:lang w:eastAsia="lt-LT"/>
        </w:rPr>
        <w:tab/>
      </w:r>
      <w:r w:rsidR="00481A57">
        <w:rPr>
          <w:rFonts w:ascii="Times New Roman" w:eastAsia="Times New Roman" w:hAnsi="Times New Roman" w:cs="Times New Roman"/>
          <w:color w:val="000000"/>
          <w:kern w:val="0"/>
          <w:sz w:val="24"/>
          <w:szCs w:val="24"/>
          <w:lang w:eastAsia="lt-LT"/>
        </w:rPr>
        <w:t>28</w:t>
      </w:r>
      <w:r w:rsidR="00481A57" w:rsidRPr="00BF7D64">
        <w:rPr>
          <w:rFonts w:ascii="Times New Roman" w:eastAsia="Times New Roman" w:hAnsi="Times New Roman" w:cs="Times New Roman"/>
          <w:color w:val="000000"/>
          <w:kern w:val="0"/>
          <w:sz w:val="24"/>
          <w:szCs w:val="24"/>
          <w:lang w:eastAsia="lt-LT"/>
        </w:rPr>
        <w:t>.</w:t>
      </w:r>
      <w:r>
        <w:rPr>
          <w:rFonts w:ascii="Times New Roman" w:eastAsia="Times New Roman" w:hAnsi="Times New Roman" w:cs="Times New Roman"/>
          <w:color w:val="000000"/>
          <w:kern w:val="0"/>
          <w:sz w:val="24"/>
          <w:szCs w:val="24"/>
          <w:lang w:eastAsia="lt-LT"/>
        </w:rPr>
        <w:t xml:space="preserve"> </w:t>
      </w:r>
      <w:r w:rsidR="00481A57" w:rsidRPr="00BF7D64">
        <w:rPr>
          <w:rFonts w:ascii="Times New Roman" w:eastAsia="Times New Roman" w:hAnsi="Times New Roman" w:cs="Times New Roman"/>
          <w:color w:val="000000"/>
          <w:kern w:val="0"/>
          <w:sz w:val="24"/>
          <w:szCs w:val="24"/>
          <w:lang w:eastAsia="lt-LT"/>
        </w:rPr>
        <w:t xml:space="preserve">Šeimynos veiklos dokumentai (įskaitant dokumentus, kuriuose yra asmens duomenų) saugomi Lietuvos Respublikos dokumentų ir archyvų įstatymo nustatyta tvarka Lietuvos vyriausiojo archyvaro nustatytais terminais. Duomenų subjektų teisės įgyvendinamos duomenų valdytojo, į kurį kreipiamasi dėl duomenų subjekto teisių įgyvendinimo, nustatyta tvarka, vadovaujantis </w:t>
      </w:r>
      <w:r w:rsidR="00250205" w:rsidRPr="00BF7D64">
        <w:rPr>
          <w:rFonts w:ascii="Times New Roman" w:eastAsia="Times New Roman" w:hAnsi="Times New Roman" w:cs="Times New Roman"/>
          <w:color w:val="000000"/>
          <w:kern w:val="0"/>
          <w:sz w:val="24"/>
          <w:szCs w:val="24"/>
          <w:lang w:eastAsia="lt-LT"/>
        </w:rPr>
        <w:t xml:space="preserve">Europos Parlamento ir Tarybos </w:t>
      </w:r>
      <w:r w:rsidR="00250205">
        <w:rPr>
          <w:rFonts w:ascii="Times New Roman" w:eastAsia="Times New Roman" w:hAnsi="Times New Roman" w:cs="Times New Roman"/>
          <w:color w:val="000000"/>
          <w:kern w:val="0"/>
          <w:sz w:val="24"/>
          <w:szCs w:val="24"/>
          <w:lang w:eastAsia="lt-LT"/>
        </w:rPr>
        <w:t>r</w:t>
      </w:r>
      <w:r w:rsidR="00481A57" w:rsidRPr="00BF7D64">
        <w:rPr>
          <w:rFonts w:ascii="Times New Roman" w:eastAsia="Times New Roman" w:hAnsi="Times New Roman" w:cs="Times New Roman"/>
          <w:color w:val="000000"/>
          <w:kern w:val="0"/>
          <w:sz w:val="24"/>
          <w:szCs w:val="24"/>
          <w:lang w:eastAsia="lt-LT"/>
        </w:rPr>
        <w:t>eglamentu (ES) 2016/679.</w:t>
      </w:r>
    </w:p>
    <w:p w14:paraId="74C621C3" w14:textId="77777777" w:rsidR="00250205" w:rsidRPr="00BF7D64" w:rsidRDefault="00250205" w:rsidP="00250205">
      <w:pPr>
        <w:tabs>
          <w:tab w:val="left" w:pos="1276"/>
        </w:tabs>
        <w:spacing w:after="0" w:line="360" w:lineRule="auto"/>
        <w:ind w:firstLine="851"/>
        <w:jc w:val="both"/>
        <w:rPr>
          <w:rFonts w:ascii="Times New Roman" w:eastAsia="Times New Roman" w:hAnsi="Times New Roman" w:cs="Times New Roman"/>
          <w:color w:val="000000"/>
          <w:kern w:val="0"/>
          <w:sz w:val="24"/>
          <w:szCs w:val="24"/>
          <w:lang w:eastAsia="lt-LT"/>
        </w:rPr>
      </w:pPr>
    </w:p>
    <w:p w14:paraId="46F9B90C" w14:textId="77777777" w:rsidR="00481A57" w:rsidRPr="00BF7D64" w:rsidRDefault="00481A57" w:rsidP="00250205">
      <w:pPr>
        <w:spacing w:after="0" w:line="240" w:lineRule="auto"/>
        <w:jc w:val="center"/>
        <w:rPr>
          <w:rFonts w:ascii="Times New Roman" w:eastAsia="Times New Roman" w:hAnsi="Times New Roman" w:cs="Times New Roman"/>
          <w:kern w:val="0"/>
          <w:sz w:val="24"/>
          <w:szCs w:val="20"/>
        </w:rPr>
      </w:pPr>
      <w:r w:rsidRPr="00BF7D64">
        <w:rPr>
          <w:rFonts w:ascii="Times New Roman" w:eastAsia="Times New Roman" w:hAnsi="Times New Roman" w:cs="Times New Roman"/>
          <w:color w:val="000000"/>
          <w:kern w:val="0"/>
          <w:sz w:val="24"/>
          <w:szCs w:val="24"/>
          <w:lang w:eastAsia="lt-LT"/>
        </w:rPr>
        <w:t>____________________</w:t>
      </w:r>
    </w:p>
    <w:p w14:paraId="753CED67" w14:textId="77777777" w:rsidR="00481A57" w:rsidRPr="00BF7D64" w:rsidRDefault="00481A57" w:rsidP="00481A57">
      <w:pPr>
        <w:spacing w:after="0" w:line="240" w:lineRule="auto"/>
        <w:rPr>
          <w:rFonts w:ascii="Times New Roman" w:eastAsia="Times New Roman" w:hAnsi="Times New Roman" w:cs="Times New Roman"/>
          <w:kern w:val="0"/>
          <w:sz w:val="24"/>
          <w:szCs w:val="20"/>
        </w:rPr>
      </w:pPr>
    </w:p>
    <w:p w14:paraId="5C195CBD" w14:textId="77777777" w:rsidR="00481A57" w:rsidRDefault="00481A57" w:rsidP="00481A57">
      <w:pPr>
        <w:spacing w:after="0" w:line="360" w:lineRule="auto"/>
        <w:rPr>
          <w:rFonts w:ascii="Times New Roman" w:hAnsi="Times New Roman" w:cs="Times New Roman"/>
          <w:sz w:val="24"/>
          <w:szCs w:val="24"/>
        </w:rPr>
      </w:pPr>
    </w:p>
    <w:p w14:paraId="5407A0E4" w14:textId="77777777" w:rsidR="00867670" w:rsidRDefault="00867670"/>
    <w:sectPr w:rsidR="00867670" w:rsidSect="00253076">
      <w:headerReference w:type="default" r:id="rId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D0F8" w14:textId="77777777" w:rsidR="00253076" w:rsidRDefault="00253076" w:rsidP="00253076">
      <w:pPr>
        <w:spacing w:after="0" w:line="240" w:lineRule="auto"/>
      </w:pPr>
      <w:r>
        <w:separator/>
      </w:r>
    </w:p>
  </w:endnote>
  <w:endnote w:type="continuationSeparator" w:id="0">
    <w:p w14:paraId="428D5356" w14:textId="77777777" w:rsidR="00253076" w:rsidRDefault="00253076" w:rsidP="0025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865D" w14:textId="77777777" w:rsidR="00253076" w:rsidRDefault="00253076" w:rsidP="00253076">
      <w:pPr>
        <w:spacing w:after="0" w:line="240" w:lineRule="auto"/>
      </w:pPr>
      <w:r>
        <w:separator/>
      </w:r>
    </w:p>
  </w:footnote>
  <w:footnote w:type="continuationSeparator" w:id="0">
    <w:p w14:paraId="3EDAD289" w14:textId="77777777" w:rsidR="00253076" w:rsidRDefault="00253076" w:rsidP="0025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124907"/>
      <w:docPartObj>
        <w:docPartGallery w:val="Page Numbers (Top of Page)"/>
        <w:docPartUnique/>
      </w:docPartObj>
    </w:sdtPr>
    <w:sdtEndPr/>
    <w:sdtContent>
      <w:p w14:paraId="036963DB" w14:textId="17BA9975" w:rsidR="00253076" w:rsidRDefault="00253076">
        <w:pPr>
          <w:pStyle w:val="Antrats"/>
          <w:jc w:val="center"/>
        </w:pPr>
        <w:r>
          <w:fldChar w:fldCharType="begin"/>
        </w:r>
        <w:r>
          <w:instrText>PAGE   \* MERGEFORMAT</w:instrText>
        </w:r>
        <w:r>
          <w:fldChar w:fldCharType="separate"/>
        </w:r>
        <w:r>
          <w:t>2</w:t>
        </w:r>
        <w:r>
          <w:fldChar w:fldCharType="end"/>
        </w:r>
      </w:p>
    </w:sdtContent>
  </w:sdt>
  <w:p w14:paraId="684AD177" w14:textId="77777777" w:rsidR="00253076" w:rsidRDefault="0025307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57"/>
    <w:rsid w:val="00117EFA"/>
    <w:rsid w:val="0016457E"/>
    <w:rsid w:val="00250205"/>
    <w:rsid w:val="00253076"/>
    <w:rsid w:val="002C3882"/>
    <w:rsid w:val="003265CD"/>
    <w:rsid w:val="004307AD"/>
    <w:rsid w:val="00481A57"/>
    <w:rsid w:val="0062292A"/>
    <w:rsid w:val="006752DD"/>
    <w:rsid w:val="006B5A84"/>
    <w:rsid w:val="00747427"/>
    <w:rsid w:val="00867670"/>
    <w:rsid w:val="00952646"/>
    <w:rsid w:val="009E6FC8"/>
    <w:rsid w:val="00A228F0"/>
    <w:rsid w:val="00A9169A"/>
    <w:rsid w:val="00AC36A2"/>
    <w:rsid w:val="00D94442"/>
    <w:rsid w:val="00DC306E"/>
    <w:rsid w:val="00E11320"/>
    <w:rsid w:val="00E64AF7"/>
    <w:rsid w:val="00F658DB"/>
    <w:rsid w:val="00FF0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1D20"/>
  <w15:chartTrackingRefBased/>
  <w15:docId w15:val="{36DB5DA6-D601-456E-900C-84D79854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1A57"/>
    <w:rPr>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5307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53076"/>
    <w:rPr>
      <w14:ligatures w14:val="none"/>
    </w:rPr>
  </w:style>
  <w:style w:type="paragraph" w:styleId="Porat">
    <w:name w:val="footer"/>
    <w:basedOn w:val="prastasis"/>
    <w:link w:val="PoratDiagrama"/>
    <w:uiPriority w:val="99"/>
    <w:unhideWhenUsed/>
    <w:rsid w:val="0025307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53076"/>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1408</Words>
  <Characters>8028</Characters>
  <Application>Microsoft Office Word</Application>
  <DocSecurity>0</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Bartulienė</dc:creator>
  <cp:keywords/>
  <dc:description/>
  <cp:lastModifiedBy>grazina_s-PC</cp:lastModifiedBy>
  <cp:revision>12</cp:revision>
  <dcterms:created xsi:type="dcterms:W3CDTF">2023-06-27T06:06:00Z</dcterms:created>
  <dcterms:modified xsi:type="dcterms:W3CDTF">2023-06-27T10:06:00Z</dcterms:modified>
</cp:coreProperties>
</file>