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0A4E7" w14:textId="77777777" w:rsidR="00F915DB" w:rsidRPr="00BA7FA7" w:rsidRDefault="00351B41" w:rsidP="00F915DB">
      <w:pPr>
        <w:pStyle w:val="Standard"/>
        <w:rPr>
          <w:lang w:val="lt-LT"/>
        </w:rPr>
      </w:pPr>
      <w:r w:rsidRPr="006C4A40">
        <w:rPr>
          <w:lang w:val="lt-LT"/>
        </w:rPr>
        <w:t xml:space="preserve"> </w:t>
      </w:r>
      <w:r w:rsidRPr="006C4A40">
        <w:rPr>
          <w:lang w:val="lt-LT"/>
        </w:rPr>
        <w:tab/>
      </w:r>
      <w:r w:rsidRPr="006C4A40">
        <w:rPr>
          <w:lang w:val="lt-LT"/>
        </w:rPr>
        <w:tab/>
      </w:r>
      <w:r w:rsidRPr="006C4A40">
        <w:rPr>
          <w:lang w:val="lt-LT"/>
        </w:rPr>
        <w:tab/>
      </w:r>
      <w:r w:rsidRPr="00BA7FA7">
        <w:rPr>
          <w:lang w:val="lt-LT"/>
        </w:rPr>
        <w:tab/>
      </w:r>
      <w:r w:rsidR="00F915DB" w:rsidRPr="00BA7FA7">
        <w:rPr>
          <w:lang w:val="lt-LT"/>
        </w:rPr>
        <w:t>PATVIRTINTA</w:t>
      </w:r>
    </w:p>
    <w:p w14:paraId="6132EB16" w14:textId="77777777" w:rsidR="00F915DB" w:rsidRPr="00BA7FA7" w:rsidRDefault="00F915DB" w:rsidP="00F915DB">
      <w:pPr>
        <w:pStyle w:val="Standard"/>
        <w:rPr>
          <w:lang w:val="lt-LT"/>
        </w:rPr>
      </w:pPr>
      <w:r w:rsidRPr="00BA7FA7">
        <w:rPr>
          <w:lang w:val="lt-LT"/>
        </w:rPr>
        <w:t xml:space="preserve"> </w:t>
      </w:r>
      <w:r w:rsidRPr="00BA7FA7">
        <w:rPr>
          <w:lang w:val="lt-LT"/>
        </w:rPr>
        <w:tab/>
      </w:r>
      <w:r w:rsidRPr="00BA7FA7">
        <w:rPr>
          <w:lang w:val="lt-LT"/>
        </w:rPr>
        <w:tab/>
      </w:r>
      <w:r w:rsidRPr="00BA7FA7">
        <w:rPr>
          <w:lang w:val="lt-LT"/>
        </w:rPr>
        <w:tab/>
      </w:r>
      <w:r w:rsidRPr="00BA7FA7">
        <w:rPr>
          <w:lang w:val="lt-LT"/>
        </w:rPr>
        <w:tab/>
        <w:t>Kupiškio rajono savivaldybės mero</w:t>
      </w:r>
    </w:p>
    <w:p w14:paraId="79719B88" w14:textId="2962600F" w:rsidR="00F915DB" w:rsidRPr="00BA7FA7" w:rsidRDefault="00F915DB" w:rsidP="00F915DB">
      <w:pPr>
        <w:pStyle w:val="Standard"/>
        <w:ind w:left="3741" w:firstLine="1247"/>
        <w:rPr>
          <w:lang w:val="lt-LT"/>
        </w:rPr>
      </w:pPr>
      <w:r w:rsidRPr="00BA7FA7">
        <w:rPr>
          <w:lang w:val="lt-LT"/>
        </w:rPr>
        <w:t>20</w:t>
      </w:r>
      <w:r>
        <w:rPr>
          <w:lang w:val="lt-LT"/>
        </w:rPr>
        <w:t>24</w:t>
      </w:r>
      <w:r w:rsidRPr="00BA7FA7">
        <w:rPr>
          <w:lang w:val="lt-LT"/>
        </w:rPr>
        <w:t xml:space="preserve"> m.</w:t>
      </w:r>
      <w:r>
        <w:rPr>
          <w:lang w:val="lt-LT"/>
        </w:rPr>
        <w:t xml:space="preserve"> rugsėjo </w:t>
      </w:r>
      <w:r w:rsidR="00A82FF8">
        <w:rPr>
          <w:lang w:val="lt-LT"/>
        </w:rPr>
        <w:t xml:space="preserve">12 </w:t>
      </w:r>
      <w:r w:rsidRPr="00BA7FA7">
        <w:rPr>
          <w:lang w:val="lt-LT"/>
        </w:rPr>
        <w:t>d. potvarkiu Nr. MP-</w:t>
      </w:r>
      <w:r w:rsidR="00A82FF8">
        <w:rPr>
          <w:lang w:val="lt-LT"/>
        </w:rPr>
        <w:t>89</w:t>
      </w:r>
      <w:r>
        <w:rPr>
          <w:lang w:val="lt-LT"/>
        </w:rPr>
        <w:t xml:space="preserve"> </w:t>
      </w:r>
    </w:p>
    <w:p w14:paraId="7BF3D6CF" w14:textId="1668A9DE" w:rsidR="00754471" w:rsidRPr="00BA7FA7" w:rsidRDefault="00754471" w:rsidP="00F915DB">
      <w:pPr>
        <w:pStyle w:val="Standard"/>
        <w:rPr>
          <w:lang w:val="lt-LT"/>
        </w:rPr>
      </w:pPr>
    </w:p>
    <w:p w14:paraId="119CF153" w14:textId="77777777" w:rsidR="00BC120C" w:rsidRDefault="00BC120C" w:rsidP="003E7EDB">
      <w:pPr>
        <w:spacing w:after="0"/>
        <w:jc w:val="center"/>
        <w:rPr>
          <w:rFonts w:ascii="Times New Roman" w:hAnsi="Times New Roman"/>
          <w:b/>
          <w:sz w:val="24"/>
          <w:szCs w:val="24"/>
          <w:lang w:val="lt-LT"/>
        </w:rPr>
      </w:pPr>
    </w:p>
    <w:p w14:paraId="5484AF05" w14:textId="1115EFCB" w:rsidR="00645841" w:rsidRPr="00BA7FA7" w:rsidRDefault="00AC62C8" w:rsidP="003E7EDB">
      <w:pPr>
        <w:spacing w:after="0"/>
        <w:jc w:val="center"/>
        <w:rPr>
          <w:rFonts w:ascii="Times New Roman" w:hAnsi="Times New Roman"/>
          <w:b/>
          <w:sz w:val="24"/>
          <w:szCs w:val="24"/>
          <w:lang w:val="lt-LT"/>
        </w:rPr>
      </w:pPr>
      <w:r w:rsidRPr="00BA7FA7">
        <w:rPr>
          <w:rFonts w:ascii="Times New Roman" w:hAnsi="Times New Roman"/>
          <w:b/>
          <w:sz w:val="24"/>
          <w:szCs w:val="24"/>
          <w:lang w:val="lt-LT"/>
        </w:rPr>
        <w:t xml:space="preserve">KUPIŠKIO </w:t>
      </w:r>
      <w:r w:rsidR="00B4788B">
        <w:rPr>
          <w:rFonts w:ascii="Times New Roman" w:hAnsi="Times New Roman"/>
          <w:b/>
          <w:sz w:val="24"/>
          <w:szCs w:val="24"/>
          <w:lang w:val="lt-LT"/>
        </w:rPr>
        <w:t>R. SUBAČIAUS</w:t>
      </w:r>
      <w:r w:rsidR="00005310" w:rsidRPr="00BA7FA7">
        <w:rPr>
          <w:rFonts w:ascii="Times New Roman" w:hAnsi="Times New Roman"/>
          <w:b/>
          <w:sz w:val="24"/>
          <w:szCs w:val="24"/>
          <w:lang w:val="lt-LT"/>
        </w:rPr>
        <w:t xml:space="preserve"> GIMNAZIJOS</w:t>
      </w:r>
      <w:r w:rsidR="008631CF" w:rsidRPr="00BA7FA7">
        <w:rPr>
          <w:rFonts w:ascii="Times New Roman" w:hAnsi="Times New Roman"/>
          <w:b/>
          <w:sz w:val="24"/>
          <w:szCs w:val="24"/>
          <w:lang w:val="lt-LT"/>
        </w:rPr>
        <w:t xml:space="preserve"> </w:t>
      </w:r>
      <w:r w:rsidR="00645841" w:rsidRPr="00BA7FA7">
        <w:rPr>
          <w:rFonts w:ascii="Times New Roman" w:hAnsi="Times New Roman"/>
          <w:b/>
          <w:sz w:val="24"/>
          <w:szCs w:val="24"/>
          <w:lang w:val="lt-LT"/>
        </w:rPr>
        <w:t xml:space="preserve">DIREKTORIAUS </w:t>
      </w:r>
    </w:p>
    <w:p w14:paraId="013B3B58" w14:textId="77777777" w:rsidR="00645841" w:rsidRPr="00BA7FA7" w:rsidRDefault="00645841" w:rsidP="00C26433">
      <w:pPr>
        <w:spacing w:after="0"/>
        <w:jc w:val="center"/>
        <w:rPr>
          <w:rFonts w:ascii="Times New Roman" w:hAnsi="Times New Roman"/>
          <w:b/>
          <w:sz w:val="24"/>
          <w:szCs w:val="24"/>
          <w:lang w:val="lt-LT"/>
        </w:rPr>
      </w:pPr>
      <w:r w:rsidRPr="00BA7FA7">
        <w:rPr>
          <w:rFonts w:ascii="Times New Roman" w:hAnsi="Times New Roman"/>
          <w:b/>
          <w:sz w:val="24"/>
          <w:szCs w:val="24"/>
          <w:lang w:val="lt-LT"/>
        </w:rPr>
        <w:t>PAREIGYBĖS APRAŠYMAS</w:t>
      </w:r>
    </w:p>
    <w:p w14:paraId="5860615B" w14:textId="77777777" w:rsidR="00D00543" w:rsidRPr="00BA7FA7" w:rsidRDefault="00D00543" w:rsidP="00C26433">
      <w:pPr>
        <w:spacing w:after="0"/>
        <w:jc w:val="center"/>
        <w:rPr>
          <w:rFonts w:ascii="Times New Roman" w:hAnsi="Times New Roman"/>
          <w:b/>
          <w:sz w:val="24"/>
          <w:szCs w:val="24"/>
          <w:lang w:val="lt-LT"/>
        </w:rPr>
      </w:pPr>
    </w:p>
    <w:p w14:paraId="0483B75B" w14:textId="77777777" w:rsidR="00142D59" w:rsidRPr="00BA7FA7" w:rsidRDefault="00142D59" w:rsidP="00351B41">
      <w:pPr>
        <w:spacing w:after="0" w:line="240" w:lineRule="auto"/>
        <w:jc w:val="center"/>
        <w:rPr>
          <w:rFonts w:ascii="Times New Roman" w:hAnsi="Times New Roman"/>
          <w:b/>
          <w:sz w:val="24"/>
          <w:szCs w:val="24"/>
          <w:lang w:val="lt-LT"/>
        </w:rPr>
      </w:pPr>
      <w:r w:rsidRPr="00BA7FA7">
        <w:rPr>
          <w:rFonts w:ascii="Times New Roman" w:hAnsi="Times New Roman"/>
          <w:b/>
          <w:sz w:val="24"/>
          <w:szCs w:val="24"/>
          <w:lang w:val="lt-LT"/>
        </w:rPr>
        <w:t>I SKYRIUS</w:t>
      </w:r>
    </w:p>
    <w:p w14:paraId="4C1DCE16" w14:textId="77777777" w:rsidR="00645841" w:rsidRPr="00BA7FA7" w:rsidRDefault="00CD652B" w:rsidP="00351B41">
      <w:pPr>
        <w:spacing w:after="0" w:line="240" w:lineRule="auto"/>
        <w:jc w:val="center"/>
        <w:rPr>
          <w:rFonts w:ascii="Times New Roman" w:hAnsi="Times New Roman"/>
          <w:b/>
          <w:sz w:val="24"/>
          <w:szCs w:val="24"/>
          <w:lang w:val="lt-LT"/>
        </w:rPr>
      </w:pPr>
      <w:r w:rsidRPr="00BA7FA7">
        <w:rPr>
          <w:rFonts w:ascii="Times New Roman" w:hAnsi="Times New Roman"/>
          <w:b/>
          <w:sz w:val="24"/>
          <w:szCs w:val="24"/>
          <w:lang w:val="lt-LT"/>
        </w:rPr>
        <w:t>PAREIGYBĖ</w:t>
      </w:r>
    </w:p>
    <w:p w14:paraId="2E780C64" w14:textId="77777777" w:rsidR="009E705E" w:rsidRPr="00BA7FA7" w:rsidRDefault="009E705E" w:rsidP="00D00543">
      <w:pPr>
        <w:spacing w:after="0" w:line="240" w:lineRule="auto"/>
        <w:jc w:val="center"/>
        <w:rPr>
          <w:rFonts w:ascii="Times New Roman" w:hAnsi="Times New Roman"/>
          <w:b/>
          <w:sz w:val="24"/>
          <w:szCs w:val="24"/>
          <w:lang w:val="lt-LT"/>
        </w:rPr>
      </w:pPr>
    </w:p>
    <w:p w14:paraId="4E802F78" w14:textId="536C45AE" w:rsidR="00CD652B" w:rsidRPr="00BA7FA7" w:rsidRDefault="00351B41" w:rsidP="00351B41">
      <w:pPr>
        <w:tabs>
          <w:tab w:val="left" w:pos="1247"/>
        </w:tabs>
        <w:spacing w:after="0" w:line="360" w:lineRule="auto"/>
        <w:jc w:val="both"/>
        <w:rPr>
          <w:rFonts w:ascii="Times New Roman" w:hAnsi="Times New Roman"/>
          <w:sz w:val="24"/>
          <w:szCs w:val="24"/>
          <w:lang w:val="lt-LT"/>
        </w:rPr>
      </w:pPr>
      <w:r w:rsidRPr="00BA7FA7">
        <w:rPr>
          <w:rFonts w:ascii="Times New Roman" w:hAnsi="Times New Roman"/>
          <w:sz w:val="24"/>
          <w:szCs w:val="24"/>
          <w:lang w:val="lt-LT"/>
        </w:rPr>
        <w:t xml:space="preserve"> </w:t>
      </w:r>
      <w:r w:rsidRPr="00BA7FA7">
        <w:rPr>
          <w:rFonts w:ascii="Times New Roman" w:hAnsi="Times New Roman"/>
          <w:sz w:val="24"/>
          <w:szCs w:val="24"/>
          <w:lang w:val="lt-LT"/>
        </w:rPr>
        <w:tab/>
      </w:r>
      <w:r w:rsidR="00645841" w:rsidRPr="00BA7FA7">
        <w:rPr>
          <w:rFonts w:ascii="Times New Roman" w:hAnsi="Times New Roman"/>
          <w:sz w:val="24"/>
          <w:szCs w:val="24"/>
          <w:lang w:val="lt-LT"/>
        </w:rPr>
        <w:t xml:space="preserve">1. </w:t>
      </w:r>
      <w:r w:rsidR="003C61B8" w:rsidRPr="00BA7FA7">
        <w:rPr>
          <w:rFonts w:ascii="Times New Roman" w:hAnsi="Times New Roman"/>
          <w:sz w:val="24"/>
          <w:szCs w:val="24"/>
          <w:lang w:val="lt-LT"/>
        </w:rPr>
        <w:t xml:space="preserve">Kupiškio </w:t>
      </w:r>
      <w:r w:rsidR="00B4788B">
        <w:rPr>
          <w:rFonts w:ascii="Times New Roman" w:hAnsi="Times New Roman"/>
          <w:sz w:val="24"/>
          <w:szCs w:val="24"/>
          <w:lang w:val="lt-LT"/>
        </w:rPr>
        <w:t>r. Subačiaus</w:t>
      </w:r>
      <w:r w:rsidR="003C61B8" w:rsidRPr="00BA7FA7">
        <w:rPr>
          <w:rFonts w:ascii="Times New Roman" w:hAnsi="Times New Roman"/>
          <w:sz w:val="24"/>
          <w:szCs w:val="24"/>
          <w:lang w:val="lt-LT"/>
        </w:rPr>
        <w:t xml:space="preserve"> gimnazijos </w:t>
      </w:r>
      <w:r w:rsidR="000B7733">
        <w:rPr>
          <w:rFonts w:ascii="Times New Roman" w:hAnsi="Times New Roman"/>
          <w:sz w:val="24"/>
          <w:szCs w:val="24"/>
          <w:lang w:val="lt-LT"/>
        </w:rPr>
        <w:t xml:space="preserve">(toliau – Mokykla) </w:t>
      </w:r>
      <w:r w:rsidR="003C61B8" w:rsidRPr="00BA7FA7">
        <w:rPr>
          <w:rFonts w:ascii="Times New Roman" w:hAnsi="Times New Roman"/>
          <w:sz w:val="24"/>
          <w:szCs w:val="24"/>
          <w:lang w:val="lt-LT"/>
        </w:rPr>
        <w:t>direktori</w:t>
      </w:r>
      <w:r w:rsidR="000B7733">
        <w:rPr>
          <w:rFonts w:ascii="Times New Roman" w:hAnsi="Times New Roman"/>
          <w:sz w:val="24"/>
          <w:szCs w:val="24"/>
          <w:lang w:val="lt-LT"/>
        </w:rPr>
        <w:t>a</w:t>
      </w:r>
      <w:r w:rsidR="003C61B8" w:rsidRPr="00BA7FA7">
        <w:rPr>
          <w:rFonts w:ascii="Times New Roman" w:hAnsi="Times New Roman"/>
          <w:sz w:val="24"/>
          <w:szCs w:val="24"/>
          <w:lang w:val="lt-LT"/>
        </w:rPr>
        <w:t xml:space="preserve">us </w:t>
      </w:r>
      <w:r w:rsidR="00E02D75" w:rsidRPr="00BA7FA7">
        <w:rPr>
          <w:rFonts w:ascii="Times New Roman" w:hAnsi="Times New Roman"/>
          <w:sz w:val="24"/>
          <w:szCs w:val="24"/>
          <w:lang w:val="lt-LT"/>
        </w:rPr>
        <w:t>pareigybė (toliau – p</w:t>
      </w:r>
      <w:r w:rsidR="00CD652B" w:rsidRPr="00BA7FA7">
        <w:rPr>
          <w:rFonts w:ascii="Times New Roman" w:hAnsi="Times New Roman"/>
          <w:sz w:val="24"/>
          <w:szCs w:val="24"/>
          <w:lang w:val="lt-LT"/>
        </w:rPr>
        <w:t xml:space="preserve">areigybė) yra </w:t>
      </w:r>
      <w:r w:rsidR="00276CBA" w:rsidRPr="00BA7FA7">
        <w:rPr>
          <w:rFonts w:ascii="Times New Roman" w:hAnsi="Times New Roman"/>
          <w:sz w:val="24"/>
          <w:szCs w:val="24"/>
          <w:lang w:val="lt-LT"/>
        </w:rPr>
        <w:t>biudžetinių įstaigų vadovų ir jų pavaduotojų pareigybių</w:t>
      </w:r>
      <w:r w:rsidR="00CD652B" w:rsidRPr="00BA7FA7">
        <w:rPr>
          <w:rFonts w:ascii="Times New Roman" w:hAnsi="Times New Roman"/>
          <w:sz w:val="24"/>
          <w:szCs w:val="24"/>
          <w:lang w:val="lt-LT"/>
        </w:rPr>
        <w:t xml:space="preserve"> grupės.</w:t>
      </w:r>
    </w:p>
    <w:p w14:paraId="26A9F1F3" w14:textId="71049622" w:rsidR="00CD652B" w:rsidRPr="00BA7FA7" w:rsidRDefault="00CD652B" w:rsidP="00351B41">
      <w:pPr>
        <w:tabs>
          <w:tab w:val="left" w:pos="1247"/>
        </w:tabs>
        <w:spacing w:after="0" w:line="360" w:lineRule="auto"/>
        <w:jc w:val="both"/>
        <w:rPr>
          <w:rFonts w:ascii="Times New Roman" w:hAnsi="Times New Roman"/>
          <w:sz w:val="24"/>
          <w:szCs w:val="24"/>
          <w:lang w:val="lt-LT"/>
        </w:rPr>
      </w:pPr>
      <w:r w:rsidRPr="00BA7FA7">
        <w:rPr>
          <w:rFonts w:ascii="Times New Roman" w:hAnsi="Times New Roman"/>
          <w:sz w:val="24"/>
          <w:szCs w:val="24"/>
          <w:lang w:val="lt-LT"/>
        </w:rPr>
        <w:tab/>
        <w:t xml:space="preserve">2. </w:t>
      </w:r>
      <w:r w:rsidR="00645841" w:rsidRPr="00BA7FA7">
        <w:rPr>
          <w:rFonts w:ascii="Times New Roman" w:hAnsi="Times New Roman"/>
          <w:sz w:val="24"/>
          <w:szCs w:val="24"/>
          <w:lang w:val="lt-LT"/>
        </w:rPr>
        <w:t xml:space="preserve"> </w:t>
      </w:r>
      <w:r w:rsidRPr="00BA7FA7">
        <w:rPr>
          <w:rFonts w:ascii="Times New Roman" w:hAnsi="Times New Roman"/>
          <w:sz w:val="24"/>
          <w:szCs w:val="24"/>
          <w:lang w:val="lt-LT"/>
        </w:rPr>
        <w:t>Pareigybės lygis – A</w:t>
      </w:r>
      <w:r w:rsidR="00F915DB">
        <w:rPr>
          <w:rFonts w:ascii="Times New Roman" w:hAnsi="Times New Roman"/>
          <w:sz w:val="24"/>
          <w:szCs w:val="24"/>
          <w:lang w:val="lt-LT"/>
        </w:rPr>
        <w:t>1</w:t>
      </w:r>
      <w:r w:rsidRPr="00BA7FA7">
        <w:rPr>
          <w:rFonts w:ascii="Times New Roman" w:hAnsi="Times New Roman"/>
          <w:sz w:val="24"/>
          <w:szCs w:val="24"/>
          <w:lang w:val="lt-LT"/>
        </w:rPr>
        <w:t>.</w:t>
      </w:r>
    </w:p>
    <w:p w14:paraId="6C958723" w14:textId="63F1F6F5" w:rsidR="00D00543" w:rsidRPr="00BA7FA7" w:rsidRDefault="00843A45" w:rsidP="00BC120C">
      <w:pPr>
        <w:tabs>
          <w:tab w:val="left" w:pos="1247"/>
        </w:tabs>
        <w:spacing w:after="0" w:line="360" w:lineRule="auto"/>
        <w:jc w:val="both"/>
        <w:rPr>
          <w:rFonts w:ascii="Times New Roman" w:hAnsi="Times New Roman"/>
          <w:sz w:val="24"/>
          <w:szCs w:val="24"/>
          <w:lang w:val="lt-LT"/>
        </w:rPr>
      </w:pPr>
      <w:r w:rsidRPr="00BA7FA7">
        <w:rPr>
          <w:rFonts w:ascii="Times New Roman" w:hAnsi="Times New Roman"/>
          <w:sz w:val="24"/>
          <w:szCs w:val="24"/>
          <w:lang w:val="lt-LT"/>
        </w:rPr>
        <w:tab/>
      </w:r>
    </w:p>
    <w:p w14:paraId="3F6E4785" w14:textId="77777777" w:rsidR="00142D59" w:rsidRPr="00BA7FA7" w:rsidRDefault="00645841" w:rsidP="00D00543">
      <w:pPr>
        <w:spacing w:after="0" w:line="240" w:lineRule="auto"/>
        <w:jc w:val="center"/>
        <w:rPr>
          <w:rFonts w:ascii="Times New Roman" w:hAnsi="Times New Roman"/>
          <w:b/>
          <w:bCs/>
          <w:sz w:val="24"/>
          <w:szCs w:val="24"/>
          <w:lang w:val="lt-LT"/>
        </w:rPr>
      </w:pPr>
      <w:r w:rsidRPr="00BA7FA7">
        <w:rPr>
          <w:rFonts w:ascii="Times New Roman" w:hAnsi="Times New Roman"/>
          <w:b/>
          <w:bCs/>
          <w:sz w:val="24"/>
          <w:szCs w:val="24"/>
          <w:lang w:val="lt-LT"/>
        </w:rPr>
        <w:t>I</w:t>
      </w:r>
      <w:r w:rsidR="00142D59" w:rsidRPr="00BA7FA7">
        <w:rPr>
          <w:rFonts w:ascii="Times New Roman" w:hAnsi="Times New Roman"/>
          <w:b/>
          <w:bCs/>
          <w:sz w:val="24"/>
          <w:szCs w:val="24"/>
          <w:lang w:val="lt-LT"/>
        </w:rPr>
        <w:t>I SKYRIUS</w:t>
      </w:r>
    </w:p>
    <w:p w14:paraId="04BA9243" w14:textId="77777777" w:rsidR="009E705E" w:rsidRPr="00BA7FA7" w:rsidRDefault="00142D59" w:rsidP="00351B41">
      <w:pPr>
        <w:spacing w:after="0" w:line="240" w:lineRule="auto"/>
        <w:jc w:val="center"/>
        <w:rPr>
          <w:rFonts w:ascii="Times New Roman" w:hAnsi="Times New Roman"/>
          <w:b/>
          <w:bCs/>
          <w:sz w:val="24"/>
          <w:szCs w:val="24"/>
          <w:lang w:val="lt-LT"/>
        </w:rPr>
      </w:pPr>
      <w:r w:rsidRPr="00BA7FA7">
        <w:rPr>
          <w:rFonts w:ascii="Times New Roman" w:hAnsi="Times New Roman"/>
          <w:b/>
          <w:bCs/>
          <w:sz w:val="24"/>
          <w:szCs w:val="24"/>
          <w:lang w:val="lt-LT"/>
        </w:rPr>
        <w:t xml:space="preserve"> </w:t>
      </w:r>
      <w:r w:rsidR="00CD652B" w:rsidRPr="00BA7FA7">
        <w:rPr>
          <w:rFonts w:ascii="Times New Roman" w:hAnsi="Times New Roman"/>
          <w:b/>
          <w:bCs/>
          <w:sz w:val="24"/>
          <w:szCs w:val="24"/>
          <w:lang w:val="lt-LT"/>
        </w:rPr>
        <w:t>SPECIALŪS REIKALAVIMAI ŠIAS PAREIGAS EINANČIAM DARBUOTOJUI</w:t>
      </w:r>
    </w:p>
    <w:p w14:paraId="0489B8C2" w14:textId="77777777" w:rsidR="00CD652B" w:rsidRPr="00BA7FA7" w:rsidRDefault="00CD652B" w:rsidP="00351B41">
      <w:pPr>
        <w:spacing w:after="0" w:line="240" w:lineRule="auto"/>
        <w:jc w:val="center"/>
        <w:rPr>
          <w:rFonts w:ascii="Times New Roman" w:hAnsi="Times New Roman"/>
          <w:b/>
          <w:bCs/>
          <w:sz w:val="24"/>
          <w:szCs w:val="24"/>
          <w:lang w:val="lt-LT"/>
        </w:rPr>
      </w:pPr>
    </w:p>
    <w:p w14:paraId="7424D214" w14:textId="388B1027" w:rsidR="000A36A8" w:rsidRPr="000B7733" w:rsidRDefault="003E7EDB" w:rsidP="00005310">
      <w:pPr>
        <w:tabs>
          <w:tab w:val="left" w:pos="1247"/>
        </w:tabs>
        <w:spacing w:after="0" w:line="360" w:lineRule="auto"/>
        <w:jc w:val="both"/>
        <w:rPr>
          <w:rFonts w:ascii="Times New Roman" w:hAnsi="Times New Roman"/>
          <w:sz w:val="24"/>
          <w:szCs w:val="24"/>
          <w:lang w:val="lt-LT"/>
        </w:rPr>
      </w:pPr>
      <w:r w:rsidRPr="000B7733">
        <w:rPr>
          <w:rFonts w:ascii="Times New Roman" w:hAnsi="Times New Roman"/>
          <w:sz w:val="24"/>
          <w:szCs w:val="24"/>
          <w:lang w:val="lt-LT"/>
        </w:rPr>
        <w:tab/>
      </w:r>
      <w:r w:rsidR="001519E5" w:rsidRPr="000B7733">
        <w:rPr>
          <w:rFonts w:ascii="Times New Roman" w:hAnsi="Times New Roman"/>
          <w:sz w:val="24"/>
          <w:szCs w:val="24"/>
          <w:lang w:val="lt-LT"/>
        </w:rPr>
        <w:t>3</w:t>
      </w:r>
      <w:r w:rsidRPr="000B7733">
        <w:rPr>
          <w:rFonts w:ascii="Times New Roman" w:hAnsi="Times New Roman"/>
          <w:sz w:val="24"/>
          <w:szCs w:val="24"/>
          <w:lang w:val="lt-LT"/>
        </w:rPr>
        <w:t xml:space="preserve">. Darbuotojas, einantis šias pareigas, </w:t>
      </w:r>
      <w:r w:rsidR="000A36A8" w:rsidRPr="000B7733">
        <w:rPr>
          <w:rFonts w:ascii="Times New Roman" w:hAnsi="Times New Roman"/>
          <w:sz w:val="24"/>
          <w:szCs w:val="24"/>
          <w:lang w:val="lt-LT"/>
        </w:rPr>
        <w:t>privalo</w:t>
      </w:r>
      <w:r w:rsidRPr="000B7733">
        <w:rPr>
          <w:rFonts w:ascii="Times New Roman" w:hAnsi="Times New Roman"/>
          <w:sz w:val="24"/>
          <w:szCs w:val="24"/>
          <w:lang w:val="lt-LT"/>
        </w:rPr>
        <w:t xml:space="preserve"> atitikti šiuos specialius reikalavimus:</w:t>
      </w:r>
      <w:bookmarkStart w:id="0" w:name="part_d512f4e1096c4eb783741b1340cd9a79"/>
      <w:bookmarkEnd w:id="0"/>
    </w:p>
    <w:p w14:paraId="18CA0500" w14:textId="11A5A26E" w:rsidR="00BF087A" w:rsidRPr="00BF087A" w:rsidRDefault="000B7733" w:rsidP="00BF087A">
      <w:pPr>
        <w:spacing w:after="0" w:line="360" w:lineRule="auto"/>
        <w:ind w:firstLine="1247"/>
        <w:jc w:val="both"/>
        <w:rPr>
          <w:rFonts w:ascii="Times New Roman" w:hAnsi="Times New Roman"/>
          <w:sz w:val="24"/>
          <w:szCs w:val="24"/>
          <w:lang w:val="lt-LT"/>
        </w:rPr>
      </w:pPr>
      <w:bookmarkStart w:id="1" w:name="part_57fd385a90c74c92873811ac7fd60f89"/>
      <w:bookmarkStart w:id="2" w:name="_Hlk30419467"/>
      <w:bookmarkEnd w:id="1"/>
      <w:r>
        <w:rPr>
          <w:rFonts w:ascii="Times New Roman" w:hAnsi="Times New Roman"/>
          <w:sz w:val="24"/>
          <w:szCs w:val="24"/>
          <w:lang w:val="lt-LT"/>
        </w:rPr>
        <w:t>3</w:t>
      </w:r>
      <w:r w:rsidR="00BF087A" w:rsidRPr="00BF087A">
        <w:rPr>
          <w:rFonts w:ascii="Times New Roman" w:hAnsi="Times New Roman"/>
          <w:sz w:val="24"/>
          <w:szCs w:val="24"/>
          <w:lang w:val="lt-LT"/>
        </w:rPr>
        <w:t>.1. turėti ne žemesnį kaip magistro kvalifikacinį laipsnį arba jam prilygintą aukštojo mokslo kvalifikaciją, arba teisės aktų nustatyta tvarka pripažintą kaip lygiavertę užsienyje įgytą kvalifikaciją;</w:t>
      </w:r>
    </w:p>
    <w:p w14:paraId="192E84C7" w14:textId="4E405DDD" w:rsidR="00BF087A" w:rsidRPr="00BF087A" w:rsidRDefault="000B7733" w:rsidP="00BF087A">
      <w:pPr>
        <w:spacing w:after="0" w:line="360" w:lineRule="auto"/>
        <w:ind w:firstLine="1247"/>
        <w:jc w:val="both"/>
        <w:rPr>
          <w:rFonts w:ascii="Times New Roman" w:hAnsi="Times New Roman"/>
          <w:sz w:val="24"/>
          <w:szCs w:val="24"/>
          <w:lang w:val="lt-LT"/>
        </w:rPr>
      </w:pPr>
      <w:bookmarkStart w:id="3" w:name="part_81c5feee57b84365857167a6c509e9b8"/>
      <w:bookmarkEnd w:id="3"/>
      <w:r>
        <w:rPr>
          <w:rFonts w:ascii="Times New Roman" w:hAnsi="Times New Roman"/>
          <w:sz w:val="24"/>
          <w:szCs w:val="24"/>
          <w:lang w:val="lt-LT"/>
        </w:rPr>
        <w:t>3</w:t>
      </w:r>
      <w:r w:rsidR="00BF087A" w:rsidRPr="00BF087A">
        <w:rPr>
          <w:rFonts w:ascii="Times New Roman" w:hAnsi="Times New Roman"/>
          <w:sz w:val="24"/>
          <w:szCs w:val="24"/>
          <w:lang w:val="lt-LT"/>
        </w:rPr>
        <w:t>.2. atitikti bent vieną iš šių reikalavimų:</w:t>
      </w:r>
    </w:p>
    <w:p w14:paraId="28A88D7A" w14:textId="26BB0F4E" w:rsidR="00BF087A" w:rsidRPr="00BF087A" w:rsidRDefault="000B7733" w:rsidP="00BF087A">
      <w:pPr>
        <w:spacing w:after="0" w:line="360" w:lineRule="auto"/>
        <w:ind w:firstLine="1247"/>
        <w:jc w:val="both"/>
        <w:rPr>
          <w:rFonts w:ascii="Times New Roman" w:hAnsi="Times New Roman"/>
          <w:sz w:val="24"/>
          <w:szCs w:val="24"/>
          <w:lang w:val="lt-LT"/>
        </w:rPr>
      </w:pPr>
      <w:bookmarkStart w:id="4" w:name="part_e3dcc0f8c36f4846801511491d8bf406"/>
      <w:bookmarkEnd w:id="4"/>
      <w:r>
        <w:rPr>
          <w:rFonts w:ascii="Times New Roman" w:hAnsi="Times New Roman"/>
          <w:sz w:val="24"/>
          <w:szCs w:val="24"/>
          <w:lang w:val="lt-LT"/>
        </w:rPr>
        <w:t>3</w:t>
      </w:r>
      <w:r w:rsidR="00BF087A" w:rsidRPr="00BF087A">
        <w:rPr>
          <w:rFonts w:ascii="Times New Roman" w:hAnsi="Times New Roman"/>
          <w:sz w:val="24"/>
          <w:szCs w:val="24"/>
          <w:lang w:val="lt-LT"/>
        </w:rPr>
        <w:t>.2.1. turėti pedagogo kvalifikaciją ir ne mažesnį kaip 2 metų pedagoginio darbo stažą;</w:t>
      </w:r>
    </w:p>
    <w:p w14:paraId="65484A39" w14:textId="4A99A276" w:rsidR="00BF087A" w:rsidRPr="00BF087A" w:rsidRDefault="000B7733" w:rsidP="00BF087A">
      <w:pPr>
        <w:spacing w:after="0" w:line="360" w:lineRule="auto"/>
        <w:ind w:firstLine="1247"/>
        <w:jc w:val="both"/>
        <w:rPr>
          <w:rFonts w:ascii="Times New Roman" w:hAnsi="Times New Roman"/>
          <w:sz w:val="24"/>
          <w:szCs w:val="24"/>
          <w:lang w:val="lt-LT"/>
        </w:rPr>
      </w:pPr>
      <w:bookmarkStart w:id="5" w:name="part_4f24099cae024d71a37d57c06690fa72"/>
      <w:bookmarkEnd w:id="5"/>
      <w:r>
        <w:rPr>
          <w:rFonts w:ascii="Times New Roman" w:hAnsi="Times New Roman"/>
          <w:sz w:val="24"/>
          <w:szCs w:val="24"/>
          <w:lang w:val="lt-LT"/>
        </w:rPr>
        <w:t>3</w:t>
      </w:r>
      <w:r w:rsidR="00BF087A" w:rsidRPr="00BF087A">
        <w:rPr>
          <w:rFonts w:ascii="Times New Roman" w:hAnsi="Times New Roman"/>
          <w:sz w:val="24"/>
          <w:szCs w:val="24"/>
          <w:lang w:val="lt-LT"/>
        </w:rPr>
        <w:t>.2.2. turėti ugdymo mokslų arba verslo vadybos, arba viešojo administravimo magistro kvalifikacinį laipsnį, įgytą baigus švietimo vadybos (lyderystės)</w:t>
      </w:r>
      <w:r w:rsidR="00BF087A" w:rsidRPr="00BF087A">
        <w:rPr>
          <w:rFonts w:ascii="Times New Roman" w:hAnsi="Times New Roman"/>
          <w:b/>
          <w:bCs/>
          <w:sz w:val="24"/>
          <w:szCs w:val="24"/>
          <w:lang w:val="lt-LT"/>
        </w:rPr>
        <w:t xml:space="preserve"> </w:t>
      </w:r>
      <w:r w:rsidR="00BF087A" w:rsidRPr="00BF087A">
        <w:rPr>
          <w:rFonts w:ascii="Times New Roman" w:hAnsi="Times New Roman"/>
          <w:sz w:val="24"/>
          <w:szCs w:val="24"/>
          <w:lang w:val="lt-LT"/>
        </w:rPr>
        <w:t>studijas, arba jam lygiavertę aukštojo mokslo kvalifikaciją, taip pat turėti ne mažesnę kaip 3 metų profesinės veiklos patirtį, kuri atitinka VI ar aukštesnį kvalifikacijų lygį pagal Lietuvos kvalifikacijų sandaros aprašą, patvirtintą Lietuvos Respublikos Vyriausybės 2010 m. gegužės 4 d. nutarimu Nr. 535 „Dėl Lietuvos kvalifikacijų sandaros aprašo patvirtinimo“;</w:t>
      </w:r>
    </w:p>
    <w:p w14:paraId="64B618C7" w14:textId="6E890D2F" w:rsidR="00BF087A" w:rsidRPr="00BF087A" w:rsidRDefault="000B7733" w:rsidP="00BF087A">
      <w:pPr>
        <w:spacing w:after="0" w:line="360" w:lineRule="auto"/>
        <w:ind w:firstLine="1247"/>
        <w:jc w:val="both"/>
        <w:rPr>
          <w:rFonts w:ascii="Times New Roman" w:hAnsi="Times New Roman"/>
          <w:sz w:val="24"/>
          <w:szCs w:val="24"/>
          <w:lang w:val="lt-LT"/>
        </w:rPr>
      </w:pPr>
      <w:bookmarkStart w:id="6" w:name="part_a1a6bc570b5848048824603a7feb2409"/>
      <w:bookmarkEnd w:id="6"/>
      <w:r>
        <w:rPr>
          <w:rFonts w:ascii="Times New Roman" w:hAnsi="Times New Roman"/>
          <w:sz w:val="24"/>
          <w:szCs w:val="24"/>
          <w:lang w:val="lt-LT"/>
        </w:rPr>
        <w:t>3</w:t>
      </w:r>
      <w:r w:rsidR="00BF087A" w:rsidRPr="00BF087A">
        <w:rPr>
          <w:rFonts w:ascii="Times New Roman" w:hAnsi="Times New Roman"/>
          <w:sz w:val="24"/>
          <w:szCs w:val="24"/>
          <w:lang w:val="lt-LT"/>
        </w:rPr>
        <w:t>.2.3</w:t>
      </w:r>
      <w:bookmarkStart w:id="7" w:name="part_81468231e411495297be791e0e62434f"/>
      <w:bookmarkStart w:id="8" w:name="part_1220edb5100342af8b26832d6eb3d7f0"/>
      <w:bookmarkEnd w:id="7"/>
      <w:bookmarkEnd w:id="8"/>
      <w:r w:rsidR="00BF087A" w:rsidRPr="00BF087A">
        <w:rPr>
          <w:rFonts w:ascii="Times New Roman" w:hAnsi="Times New Roman"/>
          <w:sz w:val="24"/>
          <w:szCs w:val="24"/>
          <w:lang w:val="lt-LT"/>
        </w:rPr>
        <w:t>. turėti ne mažesnę kaip 3 metų profesinės veiklos patirtį, kuri atitinka VI ar aukštesnį kvalifikacijų lygį pagal Lietuvos kvalifikacijų sandaros aprašą, ir Kvalifikacinių reikalavimų valstybinių ir savivaldybių švietimo įstaigų (išskyrus aukštąsias mokyklas) vadovams aprašo, patvirtinto L</w:t>
      </w:r>
      <w:r w:rsidR="008C5B59">
        <w:rPr>
          <w:rFonts w:ascii="Times New Roman" w:hAnsi="Times New Roman"/>
          <w:sz w:val="24"/>
          <w:szCs w:val="24"/>
          <w:lang w:val="lt-LT"/>
        </w:rPr>
        <w:t xml:space="preserve">ietuvos Respublikos švietimo, </w:t>
      </w:r>
      <w:r w:rsidR="00BF087A" w:rsidRPr="00BF087A">
        <w:rPr>
          <w:rFonts w:ascii="Times New Roman" w:hAnsi="Times New Roman"/>
          <w:sz w:val="24"/>
          <w:szCs w:val="24"/>
          <w:lang w:val="lt-LT"/>
        </w:rPr>
        <w:t xml:space="preserve">mokslo </w:t>
      </w:r>
      <w:r w:rsidR="008C5B59">
        <w:rPr>
          <w:rFonts w:ascii="Times New Roman" w:hAnsi="Times New Roman"/>
          <w:sz w:val="24"/>
          <w:szCs w:val="24"/>
          <w:lang w:val="lt-LT"/>
        </w:rPr>
        <w:t xml:space="preserve">ir sporto </w:t>
      </w:r>
      <w:r w:rsidR="00BF087A" w:rsidRPr="00BF087A">
        <w:rPr>
          <w:rFonts w:ascii="Times New Roman" w:hAnsi="Times New Roman"/>
          <w:sz w:val="24"/>
          <w:szCs w:val="24"/>
          <w:lang w:val="lt-LT"/>
        </w:rPr>
        <w:t>ministro 2011 m. liepos 1 d. įsakymu Nr. V-1194 „Dėl Kvalifikacinių reikalavimų valstybinių ir savivaldybių švietimo įstaigų (išskyrus aukštąsias mokyklas) vadovams aprašo patvirtinimo“,  5.1 papunktyje apibrėžtos lyderystės mokymui ir mokymuisi kompetencijos įvertinimas turėtų būti ne žemesnio kaip aukšto lygio (4 balai);</w:t>
      </w:r>
    </w:p>
    <w:p w14:paraId="38E1652F" w14:textId="0C073ED8" w:rsidR="00BF087A" w:rsidRPr="00BF087A" w:rsidRDefault="000B7733" w:rsidP="00BF087A">
      <w:pPr>
        <w:spacing w:after="0" w:line="360" w:lineRule="auto"/>
        <w:ind w:firstLine="1247"/>
        <w:jc w:val="both"/>
        <w:rPr>
          <w:rFonts w:ascii="Times New Roman" w:hAnsi="Times New Roman"/>
          <w:sz w:val="24"/>
          <w:szCs w:val="24"/>
          <w:lang w:val="lt-LT"/>
        </w:rPr>
      </w:pPr>
      <w:bookmarkStart w:id="9" w:name="part_a1b4363911464535b31f4ec7730cda13"/>
      <w:bookmarkEnd w:id="9"/>
      <w:r>
        <w:rPr>
          <w:rFonts w:ascii="Times New Roman" w:hAnsi="Times New Roman"/>
          <w:sz w:val="24"/>
          <w:szCs w:val="24"/>
          <w:lang w:val="lt-LT"/>
        </w:rPr>
        <w:lastRenderedPageBreak/>
        <w:t>3</w:t>
      </w:r>
      <w:r w:rsidR="00BF087A" w:rsidRPr="00BF087A">
        <w:rPr>
          <w:rFonts w:ascii="Times New Roman" w:hAnsi="Times New Roman"/>
          <w:sz w:val="24"/>
          <w:szCs w:val="24"/>
          <w:lang w:val="lt-LT"/>
        </w:rPr>
        <w:t>.3. turėti Kvalifikacinių reikalavimų valstybinių ir savivaldybių švietimo įstaigų (išskyrus aukštąsias mokyklas) vadovams aprašo, patvirtint</w:t>
      </w:r>
      <w:r w:rsidR="008326BC">
        <w:rPr>
          <w:rFonts w:ascii="Times New Roman" w:hAnsi="Times New Roman"/>
          <w:sz w:val="24"/>
          <w:szCs w:val="24"/>
          <w:lang w:val="lt-LT"/>
        </w:rPr>
        <w:t xml:space="preserve">o Lietuvos Respublikos švietimo, </w:t>
      </w:r>
      <w:r w:rsidR="00BF087A" w:rsidRPr="00BF087A">
        <w:rPr>
          <w:rFonts w:ascii="Times New Roman" w:hAnsi="Times New Roman"/>
          <w:sz w:val="24"/>
          <w:szCs w:val="24"/>
          <w:lang w:val="lt-LT"/>
        </w:rPr>
        <w:t xml:space="preserve">mokslo </w:t>
      </w:r>
      <w:r w:rsidR="008326BC">
        <w:rPr>
          <w:rFonts w:ascii="Times New Roman" w:hAnsi="Times New Roman"/>
          <w:sz w:val="24"/>
          <w:szCs w:val="24"/>
          <w:lang w:val="lt-LT"/>
        </w:rPr>
        <w:t xml:space="preserve">ir sporto </w:t>
      </w:r>
      <w:r w:rsidR="00BF087A" w:rsidRPr="00BF087A">
        <w:rPr>
          <w:rFonts w:ascii="Times New Roman" w:hAnsi="Times New Roman"/>
          <w:sz w:val="24"/>
          <w:szCs w:val="24"/>
          <w:lang w:val="lt-LT"/>
        </w:rPr>
        <w:t>ministro 2011 m. liepos 1 d. įsakymu Nr. V-1194 „Dėl Kvalifikacinių reikalavimų valstybinių ir savivaldybių švietimo įstaigų (išskyrus aukštąsias mokyklas) vadovams aprašo patvirtinimo“, 5 punkte nustatytas vadovavimo švietimo įstaigai kompetencijas;</w:t>
      </w:r>
    </w:p>
    <w:p w14:paraId="39F37C37" w14:textId="1C3F0AA7" w:rsidR="00BF087A" w:rsidRPr="00BF087A" w:rsidRDefault="000B7733" w:rsidP="00BF087A">
      <w:pPr>
        <w:spacing w:after="0" w:line="360" w:lineRule="auto"/>
        <w:ind w:firstLine="1247"/>
        <w:jc w:val="both"/>
        <w:rPr>
          <w:rFonts w:ascii="Times New Roman" w:hAnsi="Times New Roman"/>
          <w:sz w:val="24"/>
          <w:szCs w:val="24"/>
          <w:lang w:val="lt-LT"/>
        </w:rPr>
      </w:pPr>
      <w:bookmarkStart w:id="10" w:name="part_ea83f44b42a34aaab7b260d77f8a0eb3"/>
      <w:bookmarkEnd w:id="10"/>
      <w:r>
        <w:rPr>
          <w:rFonts w:ascii="Times New Roman" w:hAnsi="Times New Roman"/>
          <w:sz w:val="24"/>
          <w:szCs w:val="24"/>
          <w:lang w:val="lt-LT"/>
        </w:rPr>
        <w:t>3</w:t>
      </w:r>
      <w:r w:rsidR="00BF087A" w:rsidRPr="00BF087A">
        <w:rPr>
          <w:rFonts w:ascii="Times New Roman" w:hAnsi="Times New Roman"/>
          <w:sz w:val="24"/>
          <w:szCs w:val="24"/>
          <w:lang w:val="lt-LT"/>
        </w:rPr>
        <w:t>.4. turėti ne mažesnę kaip vien</w:t>
      </w:r>
      <w:r w:rsidR="00AA1261">
        <w:rPr>
          <w:rFonts w:ascii="Times New Roman" w:hAnsi="Times New Roman"/>
          <w:sz w:val="24"/>
          <w:szCs w:val="24"/>
          <w:lang w:val="lt-LT"/>
        </w:rPr>
        <w:t xml:space="preserve">erių </w:t>
      </w:r>
      <w:r w:rsidR="00BF087A" w:rsidRPr="00BF087A">
        <w:rPr>
          <w:rFonts w:ascii="Times New Roman" w:hAnsi="Times New Roman"/>
          <w:sz w:val="24"/>
          <w:szCs w:val="24"/>
          <w:lang w:val="lt-LT"/>
        </w:rPr>
        <w:t>metų nepertraukiamo vadovavimo ne mažesnei kaip 5 suaugusių asmenų grupei (grupėms) patirtį arba turėti ne mažesnę kaip vien</w:t>
      </w:r>
      <w:r w:rsidR="00AA1261">
        <w:rPr>
          <w:rFonts w:ascii="Times New Roman" w:hAnsi="Times New Roman"/>
          <w:sz w:val="24"/>
          <w:szCs w:val="24"/>
          <w:lang w:val="lt-LT"/>
        </w:rPr>
        <w:t>erių</w:t>
      </w:r>
      <w:r w:rsidR="00BF087A" w:rsidRPr="00BF087A">
        <w:rPr>
          <w:rFonts w:ascii="Times New Roman" w:hAnsi="Times New Roman"/>
          <w:sz w:val="24"/>
          <w:szCs w:val="24"/>
          <w:lang w:val="lt-LT"/>
        </w:rPr>
        <w:t xml:space="preserve"> metų švietimo organizavimo ir (ar) priežiūros nepertraukiamą patirtį, įgytą viešojo administravimo institucijoje arba švietimo pagalbos įstaigoje. Vadovaujamo darbo patirtimi laikoma patirtis vadovaujant organizacijai, padaliniui ar struktūriškai apibrėžtai asmenų grupei, taip pat patirtis vykdant asmenų, vadovaujančių organizacijai, padaliniui ar struktūriškai apibrėžtai asmenų grupei, pavaduotojo funkcijas bei patirtis vykdant funkcijas, kai reikia organizuoti, koordinuoti ir kontroliuoti pavaldžių asmenų grupės darbą;</w:t>
      </w:r>
    </w:p>
    <w:p w14:paraId="4CF1100A" w14:textId="700E504C" w:rsidR="00BF087A" w:rsidRPr="00BF087A" w:rsidRDefault="000B7733" w:rsidP="00BF087A">
      <w:pPr>
        <w:spacing w:after="0" w:line="360" w:lineRule="auto"/>
        <w:ind w:firstLine="1247"/>
        <w:jc w:val="both"/>
        <w:rPr>
          <w:rFonts w:ascii="Times New Roman" w:hAnsi="Times New Roman"/>
          <w:sz w:val="24"/>
          <w:szCs w:val="24"/>
          <w:lang w:val="lt-LT"/>
        </w:rPr>
      </w:pPr>
      <w:bookmarkStart w:id="11" w:name="part_5ae8c266dba74d7eaab32dc3aa03cffe"/>
      <w:bookmarkEnd w:id="11"/>
      <w:r>
        <w:rPr>
          <w:rFonts w:ascii="Times New Roman" w:hAnsi="Times New Roman"/>
          <w:sz w:val="24"/>
          <w:szCs w:val="24"/>
          <w:lang w:val="lt-LT"/>
        </w:rPr>
        <w:t>3</w:t>
      </w:r>
      <w:r w:rsidR="00BF087A" w:rsidRPr="00BF087A">
        <w:rPr>
          <w:rFonts w:ascii="Times New Roman" w:hAnsi="Times New Roman"/>
          <w:sz w:val="24"/>
          <w:szCs w:val="24"/>
          <w:lang w:val="lt-LT"/>
        </w:rPr>
        <w:t>.5.</w:t>
      </w:r>
      <w:r>
        <w:rPr>
          <w:rFonts w:ascii="Times New Roman" w:hAnsi="Times New Roman"/>
          <w:sz w:val="24"/>
          <w:szCs w:val="24"/>
          <w:lang w:val="lt-LT"/>
        </w:rPr>
        <w:t xml:space="preserve"> </w:t>
      </w:r>
      <w:r w:rsidR="00BF087A" w:rsidRPr="00BF087A">
        <w:rPr>
          <w:rFonts w:ascii="Times New Roman" w:hAnsi="Times New Roman"/>
          <w:sz w:val="24"/>
          <w:szCs w:val="24"/>
          <w:lang w:val="lt-LT"/>
        </w:rPr>
        <w:t>mokėti lietuvių kalbą, jos mokėjimo lygis turi atitikti trečiąją valstybinės kalbos mokėjimo kategoriją, apibrėžtą Valstybinės kalbos mokėjimo kategorijų nustatymo ir jų taikymo tvarkos apraše, patvirtintame Lietuvos Respublikos Vyriausybės 2003 m. gruodžio 24 d. nutarimu Nr. 1688 „Dėl Valstybinės kalbos mokėjimo kategorijų nustatymo ir jų taikymo tvarkos aprašo patvirtinimo“;</w:t>
      </w:r>
    </w:p>
    <w:p w14:paraId="5701231A" w14:textId="3B39A032" w:rsidR="00BF087A" w:rsidRPr="00BF087A" w:rsidRDefault="000B7733" w:rsidP="00BF087A">
      <w:pPr>
        <w:spacing w:after="0" w:line="360" w:lineRule="auto"/>
        <w:ind w:firstLine="1247"/>
        <w:jc w:val="both"/>
        <w:rPr>
          <w:rFonts w:ascii="Times New Roman" w:hAnsi="Times New Roman"/>
          <w:sz w:val="24"/>
          <w:szCs w:val="24"/>
          <w:lang w:val="lt-LT"/>
        </w:rPr>
      </w:pPr>
      <w:bookmarkStart w:id="12" w:name="part_07effe3efea3408e9a8cd400e7abb8f2"/>
      <w:bookmarkEnd w:id="12"/>
      <w:r>
        <w:rPr>
          <w:rFonts w:ascii="Times New Roman" w:hAnsi="Times New Roman"/>
          <w:sz w:val="24"/>
          <w:szCs w:val="24"/>
          <w:lang w:val="lt-LT"/>
        </w:rPr>
        <w:t>3</w:t>
      </w:r>
      <w:r w:rsidR="00BF087A" w:rsidRPr="00BF087A">
        <w:rPr>
          <w:rFonts w:ascii="Times New Roman" w:hAnsi="Times New Roman"/>
          <w:sz w:val="24"/>
          <w:szCs w:val="24"/>
          <w:lang w:val="lt-LT"/>
        </w:rPr>
        <w:t>.6. ne žemesniu kaip B1 kalbos mokėjimo lygiu (pagal 2018 m. balandžio 18 d. Europos Parlamento ir Tarybos sprendimą (ES) Nr. 2018/646 dėl bendros geresnių paslaugų, susijusių su įgūdžiais ir kvalifikacijomis, teikimo sistemos („</w:t>
      </w:r>
      <w:proofErr w:type="spellStart"/>
      <w:r w:rsidR="00BF087A" w:rsidRPr="00BF087A">
        <w:rPr>
          <w:rFonts w:ascii="Times New Roman" w:hAnsi="Times New Roman"/>
          <w:sz w:val="24"/>
          <w:szCs w:val="24"/>
          <w:lang w:val="lt-LT"/>
        </w:rPr>
        <w:t>Europass</w:t>
      </w:r>
      <w:proofErr w:type="spellEnd"/>
      <w:r w:rsidR="00BF087A" w:rsidRPr="00BF087A">
        <w:rPr>
          <w:rFonts w:ascii="Times New Roman" w:hAnsi="Times New Roman"/>
          <w:sz w:val="24"/>
          <w:szCs w:val="24"/>
          <w:lang w:val="lt-LT"/>
        </w:rPr>
        <w:t>“), kuriuo panaikinamas Sprendimas Nr. 2241/2004/EB) mokėti bent vieną iš trijų Europos Sąjungos darbo kalbų (anglų, prancūzų ar vokiečių). Užsienio kalbos mokėjimo lygis nustatomas vadovaujantis Priėmimo į valstybės tarnautojo pareigas organizavimo tvarkos aprašu, patvirtintu Lietuvos Respublikos Vyriausybės 2018</w:t>
      </w:r>
      <w:r w:rsidR="00AA1261">
        <w:rPr>
          <w:rFonts w:ascii="Times New Roman" w:hAnsi="Times New Roman"/>
          <w:sz w:val="24"/>
          <w:szCs w:val="24"/>
          <w:lang w:val="lt-LT"/>
        </w:rPr>
        <w:t> </w:t>
      </w:r>
      <w:r w:rsidR="00BF087A" w:rsidRPr="00BF087A">
        <w:rPr>
          <w:rFonts w:ascii="Times New Roman" w:hAnsi="Times New Roman"/>
          <w:sz w:val="24"/>
          <w:szCs w:val="24"/>
          <w:lang w:val="lt-LT"/>
        </w:rPr>
        <w:t>m.</w:t>
      </w:r>
      <w:r w:rsidR="00AA1261">
        <w:rPr>
          <w:rFonts w:ascii="Times New Roman" w:hAnsi="Times New Roman"/>
          <w:sz w:val="24"/>
          <w:szCs w:val="24"/>
          <w:lang w:val="lt-LT"/>
        </w:rPr>
        <w:t> </w:t>
      </w:r>
      <w:r w:rsidR="00BF087A" w:rsidRPr="00BF087A">
        <w:rPr>
          <w:rFonts w:ascii="Times New Roman" w:hAnsi="Times New Roman"/>
          <w:sz w:val="24"/>
          <w:szCs w:val="24"/>
          <w:lang w:val="lt-LT"/>
        </w:rPr>
        <w:t>lapkričio 28 d. nutarimu Nr. 1176 „Dėl Lietuvos Respublikos valstybės tarnybos įstatymo įgyvendinimo“. Užsienio kalbos mokėjimo lygis įskaitomas pretendentams, baigusiems atitinkamos užsienio kalbos studijas aukštojoje arba iki 2009 metų aukštesniojoje mokykloje arba įgijusiems ne mažiau kaip pusę aukštojo mokslo diplomo priedėlyje nurodytų kreditų atitinkama užsienio kalba, arba aukštojo mokslo diplomo priedėlyje nurodyta, kad studijų metu įgijo atitinkamą užsienio kalbos mokėjimo lygį;</w:t>
      </w:r>
    </w:p>
    <w:p w14:paraId="61AC839F" w14:textId="6B111970" w:rsidR="00BF087A" w:rsidRPr="00BF087A" w:rsidRDefault="00A96931" w:rsidP="00BF087A">
      <w:pPr>
        <w:spacing w:after="0" w:line="360" w:lineRule="auto"/>
        <w:ind w:firstLine="1247"/>
        <w:jc w:val="both"/>
        <w:rPr>
          <w:rFonts w:ascii="Times New Roman" w:hAnsi="Times New Roman"/>
          <w:sz w:val="24"/>
          <w:szCs w:val="24"/>
          <w:lang w:val="lt-LT"/>
        </w:rPr>
      </w:pPr>
      <w:bookmarkStart w:id="13" w:name="part_eb8120e97f0a4a69a07c00d624f8686f"/>
      <w:bookmarkEnd w:id="13"/>
      <w:r>
        <w:rPr>
          <w:rFonts w:ascii="Times New Roman" w:hAnsi="Times New Roman"/>
          <w:sz w:val="24"/>
          <w:szCs w:val="24"/>
          <w:lang w:val="lt-LT"/>
        </w:rPr>
        <w:t>3</w:t>
      </w:r>
      <w:r w:rsidR="00BF087A" w:rsidRPr="00BF087A">
        <w:rPr>
          <w:rFonts w:ascii="Times New Roman" w:hAnsi="Times New Roman"/>
          <w:sz w:val="24"/>
          <w:szCs w:val="24"/>
          <w:lang w:val="lt-LT"/>
        </w:rPr>
        <w:t xml:space="preserve">.7. būti nepriekaištingos reputacijos, kaip ji yra apibrėžta </w:t>
      </w:r>
      <w:r w:rsidR="00D17F00">
        <w:rPr>
          <w:rFonts w:ascii="Times New Roman" w:hAnsi="Times New Roman"/>
          <w:sz w:val="24"/>
          <w:szCs w:val="24"/>
          <w:lang w:val="lt-LT"/>
        </w:rPr>
        <w:t>Lietuvos Respublikos š</w:t>
      </w:r>
      <w:r w:rsidR="00BF087A" w:rsidRPr="00BF087A">
        <w:rPr>
          <w:rFonts w:ascii="Times New Roman" w:hAnsi="Times New Roman"/>
          <w:sz w:val="24"/>
          <w:szCs w:val="24"/>
          <w:lang w:val="lt-LT"/>
        </w:rPr>
        <w:t>vietimo įstatyme.</w:t>
      </w:r>
    </w:p>
    <w:p w14:paraId="5E0589D9" w14:textId="77777777" w:rsidR="00BF087A" w:rsidRDefault="00BF087A" w:rsidP="00E165B4">
      <w:pPr>
        <w:spacing w:after="0" w:line="360" w:lineRule="auto"/>
        <w:ind w:firstLine="1247"/>
        <w:jc w:val="both"/>
        <w:rPr>
          <w:rFonts w:ascii="Times New Roman" w:hAnsi="Times New Roman"/>
          <w:sz w:val="24"/>
          <w:szCs w:val="24"/>
          <w:lang w:val="lt-LT"/>
        </w:rPr>
      </w:pPr>
    </w:p>
    <w:p w14:paraId="0A09D115" w14:textId="77777777" w:rsidR="00D17F00" w:rsidRDefault="00D17F00" w:rsidP="00E165B4">
      <w:pPr>
        <w:spacing w:after="0" w:line="360" w:lineRule="auto"/>
        <w:ind w:firstLine="1247"/>
        <w:jc w:val="both"/>
        <w:rPr>
          <w:rFonts w:ascii="Times New Roman" w:hAnsi="Times New Roman"/>
          <w:sz w:val="24"/>
          <w:szCs w:val="24"/>
          <w:lang w:val="lt-LT"/>
        </w:rPr>
      </w:pPr>
    </w:p>
    <w:p w14:paraId="1CAB1E62" w14:textId="77777777" w:rsidR="00D17F00" w:rsidRPr="00BA7FA7" w:rsidRDefault="00D17F00" w:rsidP="00E165B4">
      <w:pPr>
        <w:spacing w:after="0" w:line="360" w:lineRule="auto"/>
        <w:ind w:firstLine="1247"/>
        <w:jc w:val="both"/>
        <w:rPr>
          <w:rFonts w:ascii="Times New Roman" w:hAnsi="Times New Roman"/>
          <w:sz w:val="24"/>
          <w:szCs w:val="24"/>
          <w:lang w:val="lt-LT"/>
        </w:rPr>
      </w:pPr>
    </w:p>
    <w:bookmarkEnd w:id="2"/>
    <w:p w14:paraId="65948390" w14:textId="77777777" w:rsidR="00893BC1" w:rsidRPr="00BA7FA7" w:rsidRDefault="00893BC1" w:rsidP="00351B41">
      <w:pPr>
        <w:spacing w:after="0" w:line="240" w:lineRule="auto"/>
        <w:jc w:val="center"/>
        <w:rPr>
          <w:rFonts w:ascii="Times New Roman" w:hAnsi="Times New Roman"/>
          <w:b/>
          <w:sz w:val="24"/>
          <w:szCs w:val="24"/>
          <w:lang w:val="lt-LT"/>
        </w:rPr>
      </w:pPr>
      <w:r w:rsidRPr="00BA7FA7">
        <w:rPr>
          <w:rFonts w:ascii="Times New Roman" w:hAnsi="Times New Roman"/>
          <w:b/>
          <w:sz w:val="24"/>
          <w:szCs w:val="24"/>
          <w:lang w:val="lt-LT"/>
        </w:rPr>
        <w:lastRenderedPageBreak/>
        <w:t>III SKYRIUS</w:t>
      </w:r>
    </w:p>
    <w:p w14:paraId="0D881291" w14:textId="77777777" w:rsidR="009E705E" w:rsidRPr="00BA7FA7" w:rsidRDefault="00893BC1" w:rsidP="00351B41">
      <w:pPr>
        <w:spacing w:after="0" w:line="240" w:lineRule="auto"/>
        <w:jc w:val="center"/>
        <w:rPr>
          <w:rFonts w:ascii="Times New Roman" w:hAnsi="Times New Roman"/>
          <w:b/>
          <w:sz w:val="24"/>
          <w:szCs w:val="24"/>
          <w:lang w:val="lt-LT"/>
        </w:rPr>
      </w:pPr>
      <w:bookmarkStart w:id="14" w:name="_Hlk140148143"/>
      <w:r w:rsidRPr="00BA7FA7">
        <w:rPr>
          <w:rFonts w:ascii="Times New Roman" w:hAnsi="Times New Roman"/>
          <w:b/>
          <w:sz w:val="24"/>
          <w:szCs w:val="24"/>
          <w:lang w:val="lt-LT"/>
        </w:rPr>
        <w:t xml:space="preserve"> </w:t>
      </w:r>
      <w:r w:rsidR="001A4AD7" w:rsidRPr="00BA7FA7">
        <w:rPr>
          <w:rFonts w:ascii="Times New Roman" w:hAnsi="Times New Roman"/>
          <w:b/>
          <w:sz w:val="24"/>
          <w:szCs w:val="24"/>
          <w:lang w:val="lt-LT"/>
        </w:rPr>
        <w:t>ŠIAS PAREIGAS EINANČIO DARBUOTOJO FUNKCIJOS</w:t>
      </w:r>
    </w:p>
    <w:p w14:paraId="383D03B1" w14:textId="77777777" w:rsidR="009E705E" w:rsidRPr="00BA7FA7" w:rsidRDefault="009E705E" w:rsidP="001A4AD7">
      <w:pPr>
        <w:spacing w:after="0" w:line="240" w:lineRule="auto"/>
        <w:rPr>
          <w:rFonts w:ascii="Times New Roman" w:hAnsi="Times New Roman"/>
          <w:b/>
          <w:sz w:val="24"/>
          <w:szCs w:val="24"/>
          <w:lang w:val="lt-LT"/>
        </w:rPr>
      </w:pPr>
    </w:p>
    <w:p w14:paraId="30A336E6" w14:textId="723912F5" w:rsidR="00040E0D" w:rsidRPr="00BC120C" w:rsidRDefault="00351B41" w:rsidP="00BF087A">
      <w:pPr>
        <w:tabs>
          <w:tab w:val="left" w:pos="1247"/>
        </w:tabs>
        <w:spacing w:after="0" w:line="360" w:lineRule="auto"/>
        <w:jc w:val="both"/>
        <w:rPr>
          <w:rFonts w:ascii="Times New Roman" w:hAnsi="Times New Roman"/>
          <w:sz w:val="24"/>
          <w:szCs w:val="24"/>
          <w:lang w:val="lt-LT"/>
        </w:rPr>
      </w:pPr>
      <w:r w:rsidRPr="00BC120C">
        <w:rPr>
          <w:rFonts w:ascii="Times New Roman" w:hAnsi="Times New Roman"/>
          <w:sz w:val="24"/>
          <w:szCs w:val="24"/>
          <w:lang w:val="lt-LT"/>
        </w:rPr>
        <w:t xml:space="preserve"> </w:t>
      </w:r>
      <w:r w:rsidRPr="00BC120C">
        <w:rPr>
          <w:rFonts w:ascii="Times New Roman" w:hAnsi="Times New Roman"/>
          <w:sz w:val="24"/>
          <w:szCs w:val="24"/>
          <w:lang w:val="lt-LT"/>
        </w:rPr>
        <w:tab/>
      </w:r>
      <w:r w:rsidR="00A96931">
        <w:rPr>
          <w:rFonts w:ascii="Times New Roman" w:hAnsi="Times New Roman"/>
          <w:sz w:val="24"/>
          <w:szCs w:val="24"/>
          <w:lang w:val="lt-LT"/>
        </w:rPr>
        <w:t>4</w:t>
      </w:r>
      <w:r w:rsidR="005D719B" w:rsidRPr="00BC120C">
        <w:rPr>
          <w:rFonts w:ascii="Times New Roman" w:hAnsi="Times New Roman"/>
          <w:sz w:val="24"/>
          <w:szCs w:val="24"/>
          <w:lang w:val="lt-LT"/>
        </w:rPr>
        <w:t xml:space="preserve">. </w:t>
      </w:r>
      <w:r w:rsidR="00843A45" w:rsidRPr="00BC120C">
        <w:rPr>
          <w:rFonts w:ascii="Times New Roman" w:hAnsi="Times New Roman"/>
          <w:sz w:val="24"/>
          <w:szCs w:val="24"/>
          <w:lang w:val="lt-LT"/>
        </w:rPr>
        <w:t>Šias pareigas einantis D</w:t>
      </w:r>
      <w:r w:rsidR="001A4AD7" w:rsidRPr="00BC120C">
        <w:rPr>
          <w:rFonts w:ascii="Times New Roman" w:hAnsi="Times New Roman"/>
          <w:sz w:val="24"/>
          <w:szCs w:val="24"/>
          <w:lang w:val="lt-LT"/>
        </w:rPr>
        <w:t>arbuotojas vykdo šias funkcijas</w:t>
      </w:r>
      <w:r w:rsidR="00A13347" w:rsidRPr="00BC120C">
        <w:rPr>
          <w:rFonts w:ascii="Times New Roman" w:hAnsi="Times New Roman"/>
          <w:sz w:val="24"/>
          <w:szCs w:val="24"/>
          <w:lang w:val="lt-LT"/>
        </w:rPr>
        <w:t>:</w:t>
      </w:r>
    </w:p>
    <w:p w14:paraId="007DECA1" w14:textId="1D811354" w:rsidR="00040E0D" w:rsidRPr="00BC120C" w:rsidRDefault="000B7733" w:rsidP="00BC120C">
      <w:pPr>
        <w:tabs>
          <w:tab w:val="left" w:pos="1247"/>
        </w:tabs>
        <w:spacing w:after="0" w:line="360" w:lineRule="auto"/>
        <w:jc w:val="both"/>
        <w:rPr>
          <w:rFonts w:ascii="Times New Roman" w:hAnsi="Times New Roman"/>
          <w:sz w:val="24"/>
          <w:szCs w:val="24"/>
          <w:lang w:val="lt-LT"/>
        </w:rPr>
      </w:pPr>
      <w:r w:rsidRPr="00BC120C">
        <w:rPr>
          <w:rFonts w:ascii="Times New Roman" w:hAnsi="Times New Roman"/>
          <w:sz w:val="24"/>
          <w:szCs w:val="24"/>
          <w:lang w:val="lt-LT"/>
        </w:rPr>
        <w:tab/>
      </w:r>
      <w:r w:rsidR="00A96931">
        <w:rPr>
          <w:rFonts w:ascii="Times New Roman" w:hAnsi="Times New Roman"/>
          <w:sz w:val="24"/>
          <w:szCs w:val="24"/>
          <w:lang w:val="lt-LT"/>
        </w:rPr>
        <w:t>4</w:t>
      </w:r>
      <w:r w:rsidRPr="00BC120C">
        <w:rPr>
          <w:rFonts w:ascii="Times New Roman" w:hAnsi="Times New Roman"/>
          <w:sz w:val="24"/>
          <w:szCs w:val="24"/>
          <w:lang w:val="lt-LT"/>
        </w:rPr>
        <w:t xml:space="preserve">.1. </w:t>
      </w:r>
      <w:r w:rsidR="00040E0D" w:rsidRPr="00BC120C">
        <w:rPr>
          <w:rFonts w:ascii="Times New Roman" w:hAnsi="Times New Roman"/>
          <w:sz w:val="24"/>
          <w:szCs w:val="24"/>
          <w:lang w:val="lt-LT"/>
        </w:rPr>
        <w:t>organizuoja Mokyklos veiklą, įgyvendindamas strateginį Mokyklos valdymą;</w:t>
      </w:r>
    </w:p>
    <w:p w14:paraId="79EB8326" w14:textId="5A490765" w:rsidR="00040E0D" w:rsidRPr="00BC120C" w:rsidRDefault="000B7733" w:rsidP="00BC120C">
      <w:pPr>
        <w:tabs>
          <w:tab w:val="left" w:pos="1247"/>
        </w:tabs>
        <w:spacing w:after="0" w:line="360" w:lineRule="auto"/>
        <w:jc w:val="both"/>
        <w:rPr>
          <w:rFonts w:ascii="Times New Roman" w:hAnsi="Times New Roman"/>
          <w:sz w:val="24"/>
          <w:szCs w:val="24"/>
          <w:lang w:val="lt-LT"/>
        </w:rPr>
      </w:pPr>
      <w:r w:rsidRPr="00BC120C">
        <w:rPr>
          <w:rFonts w:ascii="Times New Roman" w:hAnsi="Times New Roman"/>
          <w:sz w:val="24"/>
          <w:szCs w:val="24"/>
          <w:lang w:val="lt-LT"/>
        </w:rPr>
        <w:tab/>
      </w:r>
      <w:r w:rsidR="00A96931">
        <w:rPr>
          <w:rFonts w:ascii="Times New Roman" w:hAnsi="Times New Roman"/>
          <w:sz w:val="24"/>
          <w:szCs w:val="24"/>
          <w:lang w:val="lt-LT"/>
        </w:rPr>
        <w:t>4</w:t>
      </w:r>
      <w:r w:rsidRPr="00BC120C">
        <w:rPr>
          <w:rFonts w:ascii="Times New Roman" w:hAnsi="Times New Roman"/>
          <w:sz w:val="24"/>
          <w:szCs w:val="24"/>
          <w:lang w:val="lt-LT"/>
        </w:rPr>
        <w:t xml:space="preserve">.2. </w:t>
      </w:r>
      <w:r w:rsidR="00040E0D" w:rsidRPr="00BC120C">
        <w:rPr>
          <w:rFonts w:ascii="Times New Roman" w:hAnsi="Times New Roman"/>
          <w:sz w:val="24"/>
          <w:szCs w:val="24"/>
          <w:lang w:val="lt-LT"/>
        </w:rPr>
        <w:t>vadovauja rengiant Mokyklos strateginį ir metinį planus, užtikrina jų įgyvendinimą;</w:t>
      </w:r>
    </w:p>
    <w:p w14:paraId="62C38883" w14:textId="77777777" w:rsidR="00AA1261" w:rsidRDefault="000B7733" w:rsidP="00AA1261">
      <w:pPr>
        <w:tabs>
          <w:tab w:val="left" w:pos="1247"/>
        </w:tabs>
        <w:spacing w:after="0" w:line="360" w:lineRule="auto"/>
        <w:jc w:val="both"/>
        <w:rPr>
          <w:rFonts w:ascii="Times New Roman" w:hAnsi="Times New Roman"/>
          <w:sz w:val="24"/>
          <w:szCs w:val="24"/>
          <w:lang w:val="lt-LT"/>
        </w:rPr>
      </w:pPr>
      <w:r w:rsidRPr="00BC120C">
        <w:rPr>
          <w:rFonts w:ascii="Times New Roman" w:hAnsi="Times New Roman"/>
          <w:sz w:val="24"/>
          <w:szCs w:val="24"/>
          <w:lang w:val="lt-LT"/>
        </w:rPr>
        <w:tab/>
      </w:r>
      <w:r w:rsidR="00A96931">
        <w:rPr>
          <w:rFonts w:ascii="Times New Roman" w:hAnsi="Times New Roman"/>
          <w:sz w:val="24"/>
          <w:szCs w:val="24"/>
          <w:lang w:val="lt-LT"/>
        </w:rPr>
        <w:t>4</w:t>
      </w:r>
      <w:r w:rsidRPr="00BC120C">
        <w:rPr>
          <w:rFonts w:ascii="Times New Roman" w:hAnsi="Times New Roman"/>
          <w:sz w:val="24"/>
          <w:szCs w:val="24"/>
          <w:lang w:val="lt-LT"/>
        </w:rPr>
        <w:t xml:space="preserve">.3.  </w:t>
      </w:r>
      <w:r w:rsidR="00040E0D" w:rsidRPr="00BC120C">
        <w:rPr>
          <w:rFonts w:ascii="Times New Roman" w:hAnsi="Times New Roman"/>
          <w:sz w:val="24"/>
          <w:szCs w:val="24"/>
          <w:lang w:val="lt-LT"/>
        </w:rPr>
        <w:t>organizuoja Mokyklos veiklos įsivertinimą ir stebėseną, analizuoja išteklių būklę ir atsako už Mokyklos veiklos rezultatus;</w:t>
      </w:r>
    </w:p>
    <w:p w14:paraId="0C52411F" w14:textId="0258EE39" w:rsidR="00040E0D" w:rsidRPr="00BC120C" w:rsidRDefault="00AA1261" w:rsidP="00AA1261">
      <w:pPr>
        <w:tabs>
          <w:tab w:val="left" w:pos="1247"/>
        </w:tabs>
        <w:spacing w:after="0" w:line="360" w:lineRule="auto"/>
        <w:jc w:val="both"/>
        <w:rPr>
          <w:rFonts w:ascii="Times New Roman" w:hAnsi="Times New Roman"/>
          <w:sz w:val="24"/>
          <w:szCs w:val="24"/>
          <w:lang w:val="lt-LT"/>
        </w:rPr>
      </w:pPr>
      <w:r>
        <w:rPr>
          <w:rFonts w:ascii="Times New Roman" w:hAnsi="Times New Roman"/>
          <w:sz w:val="24"/>
          <w:szCs w:val="24"/>
          <w:lang w:val="lt-LT"/>
        </w:rPr>
        <w:tab/>
      </w:r>
      <w:r w:rsidR="00A96931">
        <w:rPr>
          <w:rFonts w:ascii="Times New Roman" w:hAnsi="Times New Roman"/>
          <w:sz w:val="24"/>
          <w:szCs w:val="24"/>
          <w:lang w:val="lt-LT"/>
        </w:rPr>
        <w:t>4</w:t>
      </w:r>
      <w:r w:rsidR="000B7733" w:rsidRPr="00BC120C">
        <w:rPr>
          <w:rFonts w:ascii="Times New Roman" w:hAnsi="Times New Roman"/>
          <w:sz w:val="24"/>
          <w:szCs w:val="24"/>
          <w:lang w:val="lt-LT"/>
        </w:rPr>
        <w:t>.</w:t>
      </w:r>
      <w:r w:rsidR="00040E0D" w:rsidRPr="00BC120C">
        <w:rPr>
          <w:rFonts w:ascii="Times New Roman" w:hAnsi="Times New Roman"/>
          <w:sz w:val="24"/>
          <w:szCs w:val="24"/>
          <w:lang w:val="lt-LT"/>
        </w:rPr>
        <w:t>4. vadovauja kuriant lyderystės ugdymui kultūrą, išlaikant ir stiprinant kiekvienam vaikui ugdytis ir savo galimybėms atskleisti palankią aplinką;</w:t>
      </w:r>
    </w:p>
    <w:p w14:paraId="4A98FCB5" w14:textId="28B7B203" w:rsidR="00040E0D" w:rsidRPr="00BC120C" w:rsidRDefault="00AA1261" w:rsidP="00BC120C">
      <w:pPr>
        <w:tabs>
          <w:tab w:val="left" w:pos="720"/>
        </w:tabs>
        <w:spacing w:after="0" w:line="360" w:lineRule="auto"/>
        <w:ind w:firstLine="1134"/>
        <w:jc w:val="both"/>
        <w:rPr>
          <w:rFonts w:ascii="Times New Roman" w:hAnsi="Times New Roman"/>
          <w:sz w:val="24"/>
          <w:szCs w:val="24"/>
          <w:lang w:val="lt-LT"/>
        </w:rPr>
      </w:pPr>
      <w:r>
        <w:rPr>
          <w:rFonts w:ascii="Times New Roman" w:hAnsi="Times New Roman"/>
          <w:sz w:val="24"/>
          <w:szCs w:val="24"/>
          <w:lang w:val="lt-LT"/>
        </w:rPr>
        <w:tab/>
      </w:r>
      <w:r w:rsidR="00A96931">
        <w:rPr>
          <w:rFonts w:ascii="Times New Roman" w:hAnsi="Times New Roman"/>
          <w:sz w:val="24"/>
          <w:szCs w:val="24"/>
          <w:lang w:val="lt-LT"/>
        </w:rPr>
        <w:t>4</w:t>
      </w:r>
      <w:r w:rsidR="000B7733" w:rsidRPr="00BC120C">
        <w:rPr>
          <w:rFonts w:ascii="Times New Roman" w:hAnsi="Times New Roman"/>
          <w:sz w:val="24"/>
          <w:szCs w:val="24"/>
          <w:lang w:val="lt-LT"/>
        </w:rPr>
        <w:t xml:space="preserve">.5. </w:t>
      </w:r>
      <w:r w:rsidR="00040E0D" w:rsidRPr="00BC120C">
        <w:rPr>
          <w:rFonts w:ascii="Times New Roman" w:hAnsi="Times New Roman"/>
          <w:sz w:val="24"/>
          <w:szCs w:val="24"/>
          <w:lang w:val="lt-LT"/>
        </w:rPr>
        <w:t>įgyvendina personalo valdymo priemones, sudaro galimybes ir skatina darbuotojus, užtikrina jų profesinį tobulėjimą ir Pedagogų etikos kodekso normų laikymąsi;</w:t>
      </w:r>
    </w:p>
    <w:p w14:paraId="6A23794D" w14:textId="2A34E480" w:rsidR="00040E0D" w:rsidRPr="00BC120C" w:rsidRDefault="00AA1261" w:rsidP="00BC120C">
      <w:pPr>
        <w:tabs>
          <w:tab w:val="left" w:pos="720"/>
        </w:tabs>
        <w:spacing w:after="0" w:line="360" w:lineRule="auto"/>
        <w:ind w:firstLine="1134"/>
        <w:jc w:val="both"/>
        <w:rPr>
          <w:rFonts w:ascii="Times New Roman" w:hAnsi="Times New Roman"/>
          <w:sz w:val="24"/>
          <w:szCs w:val="24"/>
          <w:lang w:val="lt-LT"/>
        </w:rPr>
      </w:pPr>
      <w:r>
        <w:rPr>
          <w:rFonts w:ascii="Times New Roman" w:hAnsi="Times New Roman"/>
          <w:sz w:val="24"/>
          <w:szCs w:val="24"/>
          <w:lang w:val="lt-LT"/>
        </w:rPr>
        <w:tab/>
      </w:r>
      <w:r w:rsidR="00A96931">
        <w:rPr>
          <w:rFonts w:ascii="Times New Roman" w:hAnsi="Times New Roman"/>
          <w:sz w:val="24"/>
          <w:szCs w:val="24"/>
          <w:lang w:val="lt-LT"/>
        </w:rPr>
        <w:t>4</w:t>
      </w:r>
      <w:r w:rsidR="000B7733" w:rsidRPr="00BC120C">
        <w:rPr>
          <w:rFonts w:ascii="Times New Roman" w:hAnsi="Times New Roman"/>
          <w:sz w:val="24"/>
          <w:szCs w:val="24"/>
          <w:lang w:val="lt-LT"/>
        </w:rPr>
        <w:t xml:space="preserve">.6. </w:t>
      </w:r>
      <w:r w:rsidR="00040E0D" w:rsidRPr="00BC120C">
        <w:rPr>
          <w:rFonts w:ascii="Times New Roman" w:hAnsi="Times New Roman"/>
          <w:sz w:val="24"/>
          <w:szCs w:val="24"/>
          <w:lang w:val="lt-LT"/>
        </w:rPr>
        <w:t>bendradarbiauja su mokinių</w:t>
      </w:r>
      <w:r w:rsidR="00040E0D" w:rsidRPr="00BC120C">
        <w:rPr>
          <w:rFonts w:ascii="Times New Roman" w:hAnsi="Times New Roman"/>
          <w:color w:val="FF0000"/>
          <w:sz w:val="24"/>
          <w:szCs w:val="24"/>
          <w:lang w:val="lt-LT"/>
        </w:rPr>
        <w:t xml:space="preserve"> </w:t>
      </w:r>
      <w:r w:rsidR="00040E0D" w:rsidRPr="00BC120C">
        <w:rPr>
          <w:rFonts w:ascii="Times New Roman" w:hAnsi="Times New Roman"/>
          <w:sz w:val="24"/>
          <w:szCs w:val="24"/>
          <w:lang w:val="lt-LT"/>
        </w:rPr>
        <w:t>tėvais (globėjais, kitais teisėtais atstovais), vietos bendruomene ir partneriais, siekdamas Mokyklos tikslų, kartu su Mokyklos savivaldos institucijomis sprendžia svarbiausius įstaigos veiklos klausimus;</w:t>
      </w:r>
    </w:p>
    <w:p w14:paraId="6DF17F19" w14:textId="4A2ED0F3" w:rsidR="00040E0D" w:rsidRPr="00BC120C" w:rsidRDefault="00AA1261" w:rsidP="00BC120C">
      <w:pPr>
        <w:tabs>
          <w:tab w:val="left" w:pos="720"/>
        </w:tabs>
        <w:spacing w:after="0" w:line="360" w:lineRule="auto"/>
        <w:ind w:firstLine="1134"/>
        <w:jc w:val="both"/>
        <w:rPr>
          <w:rFonts w:ascii="Times New Roman" w:hAnsi="Times New Roman"/>
          <w:sz w:val="24"/>
          <w:szCs w:val="24"/>
          <w:lang w:val="lt-LT"/>
        </w:rPr>
      </w:pPr>
      <w:r>
        <w:rPr>
          <w:rFonts w:ascii="Times New Roman" w:hAnsi="Times New Roman"/>
          <w:sz w:val="24"/>
          <w:szCs w:val="24"/>
          <w:lang w:val="lt-LT"/>
        </w:rPr>
        <w:tab/>
      </w:r>
      <w:r w:rsidR="00A96931">
        <w:rPr>
          <w:rFonts w:ascii="Times New Roman" w:hAnsi="Times New Roman"/>
          <w:sz w:val="24"/>
          <w:szCs w:val="24"/>
          <w:lang w:val="lt-LT"/>
        </w:rPr>
        <w:t>4</w:t>
      </w:r>
      <w:r w:rsidR="000B7733" w:rsidRPr="00BC120C">
        <w:rPr>
          <w:rFonts w:ascii="Times New Roman" w:hAnsi="Times New Roman"/>
          <w:sz w:val="24"/>
          <w:szCs w:val="24"/>
          <w:lang w:val="lt-LT"/>
        </w:rPr>
        <w:t xml:space="preserve">.7. </w:t>
      </w:r>
      <w:r w:rsidR="00040E0D" w:rsidRPr="00BC120C">
        <w:rPr>
          <w:rFonts w:ascii="Times New Roman" w:hAnsi="Times New Roman"/>
          <w:sz w:val="24"/>
          <w:szCs w:val="24"/>
          <w:lang w:val="lt-LT"/>
        </w:rPr>
        <w:t>bendradarbiauja su institucijomis, įstaigomis, įmonėmis ir organizacijomis siekdamas efektyvaus įstaigos valdymo, ugdymo kokybės ir vaikų saugumo;</w:t>
      </w:r>
    </w:p>
    <w:p w14:paraId="64A5D326" w14:textId="0112DAF0" w:rsidR="00040E0D" w:rsidRPr="00BC120C" w:rsidRDefault="00AA1261" w:rsidP="00BC120C">
      <w:pPr>
        <w:tabs>
          <w:tab w:val="left" w:pos="720"/>
        </w:tabs>
        <w:spacing w:after="0" w:line="360" w:lineRule="auto"/>
        <w:ind w:firstLine="1134"/>
        <w:jc w:val="both"/>
        <w:rPr>
          <w:rFonts w:ascii="Times New Roman" w:hAnsi="Times New Roman"/>
          <w:sz w:val="24"/>
          <w:szCs w:val="24"/>
          <w:lang w:val="lt-LT"/>
        </w:rPr>
      </w:pPr>
      <w:r>
        <w:rPr>
          <w:rFonts w:ascii="Times New Roman" w:hAnsi="Times New Roman"/>
          <w:sz w:val="24"/>
          <w:szCs w:val="24"/>
          <w:lang w:val="lt-LT"/>
        </w:rPr>
        <w:tab/>
      </w:r>
      <w:r w:rsidR="00A96931">
        <w:rPr>
          <w:rFonts w:ascii="Times New Roman" w:hAnsi="Times New Roman"/>
          <w:sz w:val="24"/>
          <w:szCs w:val="24"/>
          <w:lang w:val="lt-LT"/>
        </w:rPr>
        <w:t>4</w:t>
      </w:r>
      <w:r w:rsidR="000B7733" w:rsidRPr="00BC120C">
        <w:rPr>
          <w:rFonts w:ascii="Times New Roman" w:hAnsi="Times New Roman"/>
          <w:sz w:val="24"/>
          <w:szCs w:val="24"/>
          <w:lang w:val="lt-LT"/>
        </w:rPr>
        <w:t xml:space="preserve">.8. </w:t>
      </w:r>
      <w:r w:rsidR="00040E0D" w:rsidRPr="00BC120C">
        <w:rPr>
          <w:rFonts w:ascii="Times New Roman" w:hAnsi="Times New Roman"/>
          <w:sz w:val="24"/>
          <w:szCs w:val="24"/>
          <w:lang w:val="lt-LT"/>
        </w:rPr>
        <w:t xml:space="preserve"> išsamiai analizuoja mokinių pažangą, imasi priemonių jų pažangai užtikrinti;</w:t>
      </w:r>
    </w:p>
    <w:p w14:paraId="48A23664" w14:textId="4B65E8CD" w:rsidR="00040E0D" w:rsidRPr="00BC120C" w:rsidRDefault="00AA1261" w:rsidP="00BC120C">
      <w:pPr>
        <w:tabs>
          <w:tab w:val="left" w:pos="720"/>
        </w:tabs>
        <w:spacing w:after="0" w:line="360" w:lineRule="auto"/>
        <w:ind w:firstLine="1134"/>
        <w:jc w:val="both"/>
        <w:rPr>
          <w:rFonts w:ascii="Times New Roman" w:hAnsi="Times New Roman"/>
          <w:sz w:val="24"/>
          <w:szCs w:val="24"/>
          <w:lang w:val="lt-LT"/>
        </w:rPr>
      </w:pPr>
      <w:r>
        <w:rPr>
          <w:rFonts w:ascii="Times New Roman" w:hAnsi="Times New Roman"/>
          <w:sz w:val="24"/>
          <w:szCs w:val="24"/>
          <w:lang w:val="lt-LT"/>
        </w:rPr>
        <w:tab/>
      </w:r>
      <w:r w:rsidR="00A96931">
        <w:rPr>
          <w:rFonts w:ascii="Times New Roman" w:hAnsi="Times New Roman"/>
          <w:sz w:val="24"/>
          <w:szCs w:val="24"/>
          <w:lang w:val="lt-LT"/>
        </w:rPr>
        <w:t>4</w:t>
      </w:r>
      <w:r w:rsidR="000B7733" w:rsidRPr="00BC120C">
        <w:rPr>
          <w:rFonts w:ascii="Times New Roman" w:hAnsi="Times New Roman"/>
          <w:sz w:val="24"/>
          <w:szCs w:val="24"/>
          <w:lang w:val="lt-LT"/>
        </w:rPr>
        <w:t xml:space="preserve">.9. </w:t>
      </w:r>
      <w:r w:rsidR="00040E0D" w:rsidRPr="00BC120C">
        <w:rPr>
          <w:rFonts w:ascii="Times New Roman" w:hAnsi="Times New Roman"/>
          <w:sz w:val="24"/>
          <w:szCs w:val="24"/>
          <w:lang w:val="lt-LT"/>
        </w:rPr>
        <w:t xml:space="preserve"> kiekvienais metais iki sausio 20 dienos teikia Mokyklos bendruomenei ir Mokyklos tarybai svarstyti bei viešai paskelbia savo metų veiklos ataskaitą, atitinkančią </w:t>
      </w:r>
      <w:r w:rsidR="00040E0D" w:rsidRPr="00BC120C">
        <w:rPr>
          <w:rFonts w:ascii="Times New Roman" w:hAnsi="Times New Roman"/>
          <w:sz w:val="24"/>
          <w:szCs w:val="24"/>
          <w:lang w:val="lt-LT" w:eastAsia="lt-LT"/>
        </w:rPr>
        <w:t>Lietuvos Respublikos</w:t>
      </w:r>
      <w:r w:rsidR="00040E0D" w:rsidRPr="00BC120C">
        <w:rPr>
          <w:rFonts w:ascii="Times New Roman" w:hAnsi="Times New Roman"/>
          <w:sz w:val="24"/>
          <w:szCs w:val="24"/>
          <w:lang w:val="lt-LT"/>
        </w:rPr>
        <w:t xml:space="preserve"> švietimo, mokslo ir sporto ministro nustatytą struktūrą ir reikalavimus;</w:t>
      </w:r>
    </w:p>
    <w:p w14:paraId="120D6F26" w14:textId="1FA0E27B" w:rsidR="00040E0D" w:rsidRPr="00BC120C" w:rsidRDefault="00AA1261" w:rsidP="00BC120C">
      <w:pPr>
        <w:tabs>
          <w:tab w:val="left" w:pos="720"/>
        </w:tabs>
        <w:spacing w:after="0" w:line="360" w:lineRule="auto"/>
        <w:ind w:firstLine="1134"/>
        <w:jc w:val="both"/>
        <w:rPr>
          <w:rFonts w:ascii="Times New Roman" w:hAnsi="Times New Roman"/>
          <w:sz w:val="24"/>
          <w:szCs w:val="24"/>
          <w:lang w:val="lt-LT"/>
        </w:rPr>
      </w:pPr>
      <w:r>
        <w:rPr>
          <w:rFonts w:ascii="Times New Roman" w:hAnsi="Times New Roman"/>
          <w:sz w:val="24"/>
          <w:szCs w:val="24"/>
          <w:lang w:val="lt-LT"/>
        </w:rPr>
        <w:tab/>
      </w:r>
      <w:r w:rsidR="00A96931">
        <w:rPr>
          <w:rFonts w:ascii="Times New Roman" w:hAnsi="Times New Roman"/>
          <w:sz w:val="24"/>
          <w:szCs w:val="24"/>
          <w:lang w:val="lt-LT"/>
        </w:rPr>
        <w:t>4</w:t>
      </w:r>
      <w:r w:rsidR="000B7733" w:rsidRPr="00BC120C">
        <w:rPr>
          <w:rFonts w:ascii="Times New Roman" w:hAnsi="Times New Roman"/>
          <w:sz w:val="24"/>
          <w:szCs w:val="24"/>
          <w:lang w:val="lt-LT"/>
        </w:rPr>
        <w:t xml:space="preserve">.10. </w:t>
      </w:r>
      <w:r w:rsidR="00040E0D" w:rsidRPr="00BC120C">
        <w:rPr>
          <w:rFonts w:ascii="Times New Roman" w:hAnsi="Times New Roman"/>
          <w:sz w:val="24"/>
          <w:szCs w:val="24"/>
          <w:lang w:val="lt-LT"/>
        </w:rPr>
        <w:t>užtikrina, kad būtų laikomasi įstatymų, kitų teisės aktų ir Mokyklos nuostatų;</w:t>
      </w:r>
    </w:p>
    <w:p w14:paraId="286DCFF6" w14:textId="7A1D5E19" w:rsidR="00040E0D" w:rsidRPr="00BC120C" w:rsidRDefault="00AA1261" w:rsidP="00BC120C">
      <w:pPr>
        <w:tabs>
          <w:tab w:val="left" w:pos="720"/>
        </w:tabs>
        <w:spacing w:after="0" w:line="360" w:lineRule="auto"/>
        <w:ind w:firstLine="1134"/>
        <w:jc w:val="both"/>
        <w:rPr>
          <w:rFonts w:ascii="Times New Roman" w:hAnsi="Times New Roman"/>
          <w:sz w:val="24"/>
          <w:szCs w:val="24"/>
          <w:lang w:val="lt-LT"/>
        </w:rPr>
      </w:pPr>
      <w:r>
        <w:rPr>
          <w:rFonts w:ascii="Times New Roman" w:hAnsi="Times New Roman"/>
          <w:sz w:val="24"/>
          <w:szCs w:val="24"/>
          <w:lang w:val="lt-LT"/>
        </w:rPr>
        <w:tab/>
      </w:r>
      <w:r w:rsidR="00A96931">
        <w:rPr>
          <w:rFonts w:ascii="Times New Roman" w:hAnsi="Times New Roman"/>
          <w:sz w:val="24"/>
          <w:szCs w:val="24"/>
          <w:lang w:val="lt-LT"/>
        </w:rPr>
        <w:t>4</w:t>
      </w:r>
      <w:r w:rsidR="000B7733" w:rsidRPr="00BC120C">
        <w:rPr>
          <w:rFonts w:ascii="Times New Roman" w:hAnsi="Times New Roman"/>
          <w:sz w:val="24"/>
          <w:szCs w:val="24"/>
          <w:lang w:val="lt-LT"/>
        </w:rPr>
        <w:t xml:space="preserve">.11. </w:t>
      </w:r>
      <w:r w:rsidR="00040E0D" w:rsidRPr="00BC120C">
        <w:rPr>
          <w:rFonts w:ascii="Times New Roman" w:hAnsi="Times New Roman"/>
          <w:sz w:val="24"/>
          <w:szCs w:val="24"/>
          <w:lang w:val="lt-LT"/>
        </w:rPr>
        <w:t>teisės aktų tvarka priima ir atleidžia iš darbo Mokyklos darbuotojus, tvirtina jų pareigybių aprašymus;</w:t>
      </w:r>
    </w:p>
    <w:p w14:paraId="1FE563F1" w14:textId="53AFE7FB" w:rsidR="00C63CDA" w:rsidRPr="00BC120C" w:rsidRDefault="00AA1261" w:rsidP="00BC120C">
      <w:pPr>
        <w:tabs>
          <w:tab w:val="left" w:pos="720"/>
        </w:tabs>
        <w:spacing w:after="0" w:line="360" w:lineRule="auto"/>
        <w:ind w:firstLine="1134"/>
        <w:jc w:val="both"/>
        <w:rPr>
          <w:rFonts w:ascii="Times New Roman" w:hAnsi="Times New Roman"/>
          <w:sz w:val="24"/>
          <w:szCs w:val="24"/>
          <w:lang w:val="lt-LT"/>
        </w:rPr>
      </w:pPr>
      <w:r>
        <w:rPr>
          <w:rFonts w:ascii="Times New Roman" w:hAnsi="Times New Roman"/>
          <w:sz w:val="24"/>
          <w:szCs w:val="24"/>
          <w:lang w:val="lt-LT"/>
        </w:rPr>
        <w:tab/>
      </w:r>
      <w:r w:rsidR="00A96931">
        <w:rPr>
          <w:rFonts w:ascii="Times New Roman" w:hAnsi="Times New Roman"/>
          <w:sz w:val="24"/>
          <w:szCs w:val="24"/>
          <w:lang w:val="lt-LT"/>
        </w:rPr>
        <w:t>4</w:t>
      </w:r>
      <w:r w:rsidR="000B7733" w:rsidRPr="00BC120C">
        <w:rPr>
          <w:rFonts w:ascii="Times New Roman" w:hAnsi="Times New Roman"/>
          <w:sz w:val="24"/>
          <w:szCs w:val="24"/>
          <w:lang w:val="lt-LT"/>
        </w:rPr>
        <w:t xml:space="preserve">.12. </w:t>
      </w:r>
      <w:r w:rsidR="00040E0D" w:rsidRPr="00BC120C">
        <w:rPr>
          <w:rFonts w:ascii="Times New Roman" w:hAnsi="Times New Roman"/>
          <w:sz w:val="24"/>
          <w:szCs w:val="24"/>
          <w:lang w:val="lt-LT"/>
        </w:rPr>
        <w:t xml:space="preserve"> tvirtina Mokyklos struktūrą</w:t>
      </w:r>
      <w:r w:rsidR="00C63CDA" w:rsidRPr="00BC120C">
        <w:rPr>
          <w:rFonts w:ascii="Times New Roman" w:hAnsi="Times New Roman"/>
          <w:sz w:val="24"/>
          <w:szCs w:val="24"/>
          <w:lang w:val="lt-LT"/>
        </w:rPr>
        <w:t>;</w:t>
      </w:r>
    </w:p>
    <w:p w14:paraId="41602816" w14:textId="2FEA6F38" w:rsidR="008907B1" w:rsidRPr="00BC120C" w:rsidRDefault="00AA1261" w:rsidP="00BC120C">
      <w:pPr>
        <w:tabs>
          <w:tab w:val="left" w:pos="720"/>
        </w:tabs>
        <w:spacing w:after="0" w:line="360" w:lineRule="auto"/>
        <w:ind w:firstLine="1134"/>
        <w:jc w:val="both"/>
        <w:rPr>
          <w:rFonts w:ascii="Times New Roman" w:hAnsi="Times New Roman"/>
          <w:sz w:val="24"/>
          <w:szCs w:val="24"/>
          <w:lang w:val="lt-LT"/>
        </w:rPr>
      </w:pPr>
      <w:r>
        <w:rPr>
          <w:rFonts w:ascii="Times New Roman" w:hAnsi="Times New Roman"/>
          <w:sz w:val="24"/>
          <w:szCs w:val="24"/>
          <w:lang w:val="lt-LT"/>
        </w:rPr>
        <w:tab/>
      </w:r>
      <w:r w:rsidR="00A96931">
        <w:rPr>
          <w:rFonts w:ascii="Times New Roman" w:hAnsi="Times New Roman"/>
          <w:sz w:val="24"/>
          <w:szCs w:val="24"/>
          <w:lang w:val="lt-LT"/>
        </w:rPr>
        <w:t>4</w:t>
      </w:r>
      <w:r w:rsidR="000B7733" w:rsidRPr="00BC120C">
        <w:rPr>
          <w:rFonts w:ascii="Times New Roman" w:hAnsi="Times New Roman"/>
          <w:sz w:val="24"/>
          <w:szCs w:val="24"/>
          <w:lang w:val="lt-LT"/>
        </w:rPr>
        <w:t>.13</w:t>
      </w:r>
      <w:bookmarkStart w:id="15" w:name="_Hlk176868347"/>
      <w:r w:rsidR="000B7733" w:rsidRPr="00BC120C">
        <w:rPr>
          <w:rFonts w:ascii="Times New Roman" w:hAnsi="Times New Roman"/>
          <w:sz w:val="24"/>
          <w:szCs w:val="24"/>
          <w:lang w:val="lt-LT"/>
        </w:rPr>
        <w:t xml:space="preserve">. </w:t>
      </w:r>
      <w:r w:rsidR="00C63CDA" w:rsidRPr="00BC120C">
        <w:rPr>
          <w:rFonts w:ascii="Times New Roman" w:hAnsi="Times New Roman"/>
          <w:sz w:val="24"/>
          <w:szCs w:val="24"/>
          <w:lang w:val="lt-LT"/>
        </w:rPr>
        <w:t>nustato Mokyklos  pareigybių skaičių ir pareigybių sąrašą</w:t>
      </w:r>
      <w:r>
        <w:rPr>
          <w:rFonts w:ascii="Times New Roman" w:hAnsi="Times New Roman"/>
          <w:sz w:val="24"/>
          <w:szCs w:val="24"/>
          <w:lang w:val="lt-LT"/>
        </w:rPr>
        <w:t>,</w:t>
      </w:r>
      <w:r w:rsidR="00C63CDA" w:rsidRPr="00BC120C">
        <w:rPr>
          <w:rFonts w:ascii="Times New Roman" w:hAnsi="Times New Roman"/>
          <w:sz w:val="24"/>
          <w:szCs w:val="24"/>
          <w:lang w:val="lt-LT"/>
        </w:rPr>
        <w:t xml:space="preserve"> objektyviais duomenimis grįsdamas ir  atsakingai įvertindamas įstaigos veiklos / darbuotojų darbo funkcijų pokyčius, aprėptis bei neviršydamas asignavimų valdytojui skirtų lėšų darbo užmokesčiui, naudodamasis ekonomikos ir inovacijų ministro patvirtintu Lietuvos profesijų klasifikatoriaus kodu, pritaikydamas profesijos pavadinimą konkrečiai pareigybei įvardyti bei konsultuodamasis su darbuotojų atstovais</w:t>
      </w:r>
      <w:r w:rsidR="008907B1" w:rsidRPr="00BC120C">
        <w:rPr>
          <w:rFonts w:ascii="Times New Roman" w:hAnsi="Times New Roman"/>
          <w:sz w:val="24"/>
          <w:szCs w:val="24"/>
          <w:lang w:val="lt-LT"/>
        </w:rPr>
        <w:t xml:space="preserve">; </w:t>
      </w:r>
    </w:p>
    <w:p w14:paraId="19AA1ADB" w14:textId="4FB977C8" w:rsidR="00040E0D" w:rsidRPr="00BC120C" w:rsidRDefault="00AA1261" w:rsidP="00BC120C">
      <w:pPr>
        <w:tabs>
          <w:tab w:val="left" w:pos="720"/>
        </w:tabs>
        <w:spacing w:after="0" w:line="360" w:lineRule="auto"/>
        <w:ind w:firstLine="1134"/>
        <w:jc w:val="both"/>
        <w:rPr>
          <w:rFonts w:ascii="Times New Roman" w:hAnsi="Times New Roman"/>
          <w:sz w:val="24"/>
          <w:szCs w:val="24"/>
          <w:lang w:val="lt-LT"/>
        </w:rPr>
      </w:pPr>
      <w:r>
        <w:rPr>
          <w:rFonts w:ascii="Times New Roman" w:hAnsi="Times New Roman"/>
          <w:sz w:val="24"/>
          <w:szCs w:val="24"/>
          <w:lang w:val="lt-LT"/>
        </w:rPr>
        <w:tab/>
      </w:r>
      <w:r w:rsidR="00A96931">
        <w:rPr>
          <w:rFonts w:ascii="Times New Roman" w:hAnsi="Times New Roman"/>
          <w:sz w:val="24"/>
          <w:szCs w:val="24"/>
          <w:lang w:val="lt-LT"/>
        </w:rPr>
        <w:t>4</w:t>
      </w:r>
      <w:r w:rsidR="000B7733" w:rsidRPr="00BC120C">
        <w:rPr>
          <w:rFonts w:ascii="Times New Roman" w:hAnsi="Times New Roman"/>
          <w:sz w:val="24"/>
          <w:szCs w:val="24"/>
          <w:lang w:val="lt-LT"/>
        </w:rPr>
        <w:t>.14.</w:t>
      </w:r>
      <w:bookmarkEnd w:id="15"/>
      <w:r w:rsidR="000B7733" w:rsidRPr="00BC120C">
        <w:rPr>
          <w:rFonts w:ascii="Times New Roman" w:hAnsi="Times New Roman"/>
          <w:sz w:val="24"/>
          <w:szCs w:val="24"/>
          <w:lang w:val="lt-LT"/>
        </w:rPr>
        <w:t xml:space="preserve"> </w:t>
      </w:r>
      <w:r w:rsidR="00040E0D" w:rsidRPr="00BC120C">
        <w:rPr>
          <w:rFonts w:ascii="Times New Roman" w:hAnsi="Times New Roman"/>
          <w:sz w:val="24"/>
          <w:szCs w:val="24"/>
          <w:lang w:val="lt-LT"/>
        </w:rPr>
        <w:t xml:space="preserve"> nustato Mokyklos darbuotojų darbo apmokėjimo sistemą, jeigu Mokykloje nėra sudaryta kolektyvinė sutartis;</w:t>
      </w:r>
    </w:p>
    <w:p w14:paraId="2DD51515" w14:textId="19351597" w:rsidR="00040E0D" w:rsidRPr="00BC120C" w:rsidRDefault="00AA1261" w:rsidP="00BC120C">
      <w:pPr>
        <w:tabs>
          <w:tab w:val="left" w:pos="720"/>
        </w:tabs>
        <w:spacing w:after="0" w:line="360" w:lineRule="auto"/>
        <w:ind w:firstLine="1134"/>
        <w:jc w:val="both"/>
        <w:rPr>
          <w:rFonts w:ascii="Times New Roman" w:hAnsi="Times New Roman"/>
          <w:sz w:val="24"/>
          <w:szCs w:val="24"/>
          <w:lang w:val="lt-LT"/>
        </w:rPr>
      </w:pPr>
      <w:r>
        <w:rPr>
          <w:rFonts w:ascii="Times New Roman" w:hAnsi="Times New Roman"/>
          <w:sz w:val="24"/>
          <w:szCs w:val="24"/>
          <w:lang w:val="lt-LT"/>
        </w:rPr>
        <w:tab/>
      </w:r>
      <w:r w:rsidR="00A96931">
        <w:rPr>
          <w:rFonts w:ascii="Times New Roman" w:hAnsi="Times New Roman"/>
          <w:sz w:val="24"/>
          <w:szCs w:val="24"/>
          <w:lang w:val="lt-LT"/>
        </w:rPr>
        <w:t>4</w:t>
      </w:r>
      <w:r w:rsidR="000B7733" w:rsidRPr="00BC120C">
        <w:rPr>
          <w:rFonts w:ascii="Times New Roman" w:hAnsi="Times New Roman"/>
          <w:sz w:val="24"/>
          <w:szCs w:val="24"/>
          <w:lang w:val="lt-LT"/>
        </w:rPr>
        <w:t xml:space="preserve">.15. </w:t>
      </w:r>
      <w:r w:rsidR="00040E0D" w:rsidRPr="00BC120C">
        <w:rPr>
          <w:rFonts w:ascii="Times New Roman" w:hAnsi="Times New Roman"/>
          <w:sz w:val="24"/>
          <w:szCs w:val="24"/>
          <w:lang w:val="lt-LT"/>
        </w:rPr>
        <w:t xml:space="preserve"> organizuoja Mokyklos finansinę apskaitą pagal Lietuvos Respublikos finansinės apskaitos įstatymą;</w:t>
      </w:r>
    </w:p>
    <w:p w14:paraId="62969214" w14:textId="248A04D8" w:rsidR="00040E0D" w:rsidRPr="00BC120C" w:rsidRDefault="00AA1261" w:rsidP="00BC120C">
      <w:pPr>
        <w:tabs>
          <w:tab w:val="left" w:pos="720"/>
        </w:tabs>
        <w:spacing w:after="0" w:line="360" w:lineRule="auto"/>
        <w:ind w:firstLine="1134"/>
        <w:jc w:val="both"/>
        <w:rPr>
          <w:rFonts w:ascii="Times New Roman" w:hAnsi="Times New Roman"/>
          <w:sz w:val="24"/>
          <w:szCs w:val="24"/>
          <w:lang w:val="lt-LT"/>
        </w:rPr>
      </w:pPr>
      <w:r>
        <w:rPr>
          <w:rFonts w:ascii="Times New Roman" w:hAnsi="Times New Roman"/>
          <w:sz w:val="24"/>
          <w:szCs w:val="24"/>
          <w:lang w:val="lt-LT"/>
        </w:rPr>
        <w:lastRenderedPageBreak/>
        <w:tab/>
      </w:r>
      <w:r w:rsidR="00A96931">
        <w:rPr>
          <w:rFonts w:ascii="Times New Roman" w:hAnsi="Times New Roman"/>
          <w:sz w:val="24"/>
          <w:szCs w:val="24"/>
          <w:lang w:val="lt-LT"/>
        </w:rPr>
        <w:t>4</w:t>
      </w:r>
      <w:r w:rsidR="000B7733" w:rsidRPr="00BC120C">
        <w:rPr>
          <w:rFonts w:ascii="Times New Roman" w:hAnsi="Times New Roman"/>
          <w:sz w:val="24"/>
          <w:szCs w:val="24"/>
          <w:lang w:val="lt-LT"/>
        </w:rPr>
        <w:t xml:space="preserve">.16. </w:t>
      </w:r>
      <w:r w:rsidR="00040E0D" w:rsidRPr="00BC120C">
        <w:rPr>
          <w:rFonts w:ascii="Times New Roman" w:hAnsi="Times New Roman"/>
          <w:sz w:val="24"/>
          <w:szCs w:val="24"/>
          <w:lang w:val="lt-LT"/>
        </w:rPr>
        <w:t>užtikrina informacijos apie Mokykloje vykdomas neformaliojo švietimo programas, mokamas paslaugas, mokytojų kvalifikaciją, svarbiausius švietimo įstaigos išorinio vertinimo rezultatus, Mokyklos bendruomenės tradicijas ir pasiekimus skelbimą viešai;</w:t>
      </w:r>
    </w:p>
    <w:p w14:paraId="456F0619" w14:textId="5DE894C7" w:rsidR="00040E0D" w:rsidRPr="00BC120C" w:rsidRDefault="00AA1261" w:rsidP="00BC120C">
      <w:pPr>
        <w:tabs>
          <w:tab w:val="left" w:pos="720"/>
        </w:tabs>
        <w:spacing w:after="0" w:line="360" w:lineRule="auto"/>
        <w:ind w:firstLine="1134"/>
        <w:jc w:val="both"/>
        <w:rPr>
          <w:rFonts w:ascii="Times New Roman" w:hAnsi="Times New Roman"/>
          <w:sz w:val="24"/>
          <w:szCs w:val="24"/>
          <w:lang w:val="lt-LT"/>
        </w:rPr>
      </w:pPr>
      <w:r>
        <w:rPr>
          <w:rFonts w:ascii="Times New Roman" w:hAnsi="Times New Roman"/>
          <w:sz w:val="24"/>
          <w:szCs w:val="24"/>
          <w:lang w:val="lt-LT"/>
        </w:rPr>
        <w:tab/>
      </w:r>
      <w:r w:rsidR="00A96931">
        <w:rPr>
          <w:rFonts w:ascii="Times New Roman" w:hAnsi="Times New Roman"/>
          <w:sz w:val="24"/>
          <w:szCs w:val="24"/>
          <w:lang w:val="lt-LT"/>
        </w:rPr>
        <w:t>4</w:t>
      </w:r>
      <w:r w:rsidR="000B7733" w:rsidRPr="00BC120C">
        <w:rPr>
          <w:rFonts w:ascii="Times New Roman" w:hAnsi="Times New Roman"/>
          <w:sz w:val="24"/>
          <w:szCs w:val="24"/>
          <w:lang w:val="lt-LT"/>
        </w:rPr>
        <w:t xml:space="preserve">.17. </w:t>
      </w:r>
      <w:r w:rsidR="00040E0D" w:rsidRPr="00BC120C">
        <w:rPr>
          <w:rFonts w:ascii="Times New Roman" w:hAnsi="Times New Roman"/>
          <w:sz w:val="24"/>
          <w:szCs w:val="24"/>
          <w:lang w:val="lt-LT"/>
        </w:rPr>
        <w:t>leidžia įsakymus, kontroliuoja jų vykdymą;</w:t>
      </w:r>
    </w:p>
    <w:p w14:paraId="4F49B816" w14:textId="3EA08CFB" w:rsidR="00040E0D" w:rsidRPr="00BC120C" w:rsidRDefault="00AA1261" w:rsidP="00BC120C">
      <w:pPr>
        <w:tabs>
          <w:tab w:val="left" w:pos="720"/>
        </w:tabs>
        <w:spacing w:after="0" w:line="360" w:lineRule="auto"/>
        <w:ind w:firstLine="1134"/>
        <w:jc w:val="both"/>
        <w:rPr>
          <w:rFonts w:ascii="Times New Roman" w:hAnsi="Times New Roman"/>
          <w:sz w:val="24"/>
          <w:szCs w:val="24"/>
          <w:lang w:val="lt-LT"/>
        </w:rPr>
      </w:pPr>
      <w:r>
        <w:rPr>
          <w:rFonts w:ascii="Times New Roman" w:hAnsi="Times New Roman"/>
          <w:sz w:val="24"/>
          <w:szCs w:val="24"/>
          <w:lang w:val="lt-LT"/>
        </w:rPr>
        <w:tab/>
      </w:r>
      <w:r w:rsidR="00A96931">
        <w:rPr>
          <w:rFonts w:ascii="Times New Roman" w:hAnsi="Times New Roman"/>
          <w:sz w:val="24"/>
          <w:szCs w:val="24"/>
          <w:lang w:val="lt-LT"/>
        </w:rPr>
        <w:t>4</w:t>
      </w:r>
      <w:r w:rsidR="000B7733" w:rsidRPr="00BC120C">
        <w:rPr>
          <w:rFonts w:ascii="Times New Roman" w:hAnsi="Times New Roman"/>
          <w:sz w:val="24"/>
          <w:szCs w:val="24"/>
          <w:lang w:val="lt-LT"/>
        </w:rPr>
        <w:t xml:space="preserve">.18. </w:t>
      </w:r>
      <w:r w:rsidR="00040E0D" w:rsidRPr="00BC120C">
        <w:rPr>
          <w:rFonts w:ascii="Times New Roman" w:hAnsi="Times New Roman"/>
          <w:sz w:val="24"/>
          <w:szCs w:val="24"/>
          <w:lang w:val="lt-LT"/>
        </w:rPr>
        <w:t>užtikrina racionalų ir taupų lėšų bei turto naudojimą, veiksmingą Mokyklos vidaus kontrolės sistemos sukūrimą, jos veikimą ir tobulinimą;</w:t>
      </w:r>
    </w:p>
    <w:p w14:paraId="5A27F703" w14:textId="58C6A7A3" w:rsidR="00040E0D" w:rsidRPr="00BC120C" w:rsidRDefault="00AA1261" w:rsidP="00BC120C">
      <w:pPr>
        <w:tabs>
          <w:tab w:val="left" w:pos="720"/>
        </w:tabs>
        <w:spacing w:after="0" w:line="360" w:lineRule="auto"/>
        <w:ind w:firstLine="1134"/>
        <w:jc w:val="both"/>
        <w:rPr>
          <w:rFonts w:ascii="Times New Roman" w:hAnsi="Times New Roman"/>
          <w:sz w:val="24"/>
          <w:szCs w:val="24"/>
          <w:lang w:val="lt-LT"/>
        </w:rPr>
      </w:pPr>
      <w:r>
        <w:rPr>
          <w:rFonts w:ascii="Times New Roman" w:hAnsi="Times New Roman"/>
          <w:sz w:val="24"/>
          <w:szCs w:val="24"/>
          <w:lang w:val="lt-LT"/>
        </w:rPr>
        <w:tab/>
      </w:r>
      <w:r w:rsidR="00A96931">
        <w:rPr>
          <w:rFonts w:ascii="Times New Roman" w:hAnsi="Times New Roman"/>
          <w:sz w:val="24"/>
          <w:szCs w:val="24"/>
          <w:lang w:val="lt-LT"/>
        </w:rPr>
        <w:t>4</w:t>
      </w:r>
      <w:r w:rsidR="00040E0D" w:rsidRPr="00BC120C">
        <w:rPr>
          <w:rFonts w:ascii="Times New Roman" w:hAnsi="Times New Roman"/>
          <w:sz w:val="24"/>
          <w:szCs w:val="24"/>
          <w:lang w:val="lt-LT"/>
        </w:rPr>
        <w:t>.</w:t>
      </w:r>
      <w:r w:rsidR="000B7733" w:rsidRPr="00BC120C">
        <w:rPr>
          <w:rFonts w:ascii="Times New Roman" w:hAnsi="Times New Roman"/>
          <w:sz w:val="24"/>
          <w:szCs w:val="24"/>
          <w:lang w:val="lt-LT"/>
        </w:rPr>
        <w:t>19.</w:t>
      </w:r>
      <w:r w:rsidR="00040E0D" w:rsidRPr="00BC120C">
        <w:rPr>
          <w:rFonts w:ascii="Times New Roman" w:hAnsi="Times New Roman"/>
          <w:sz w:val="24"/>
          <w:szCs w:val="24"/>
          <w:lang w:val="lt-LT"/>
        </w:rPr>
        <w:t xml:space="preserve"> teisės aktų nustatyta tvarka atstovauja Mokyklai teisme arba kitose valstybės ar </w:t>
      </w:r>
      <w:r w:rsidR="00361573">
        <w:rPr>
          <w:rFonts w:ascii="Times New Roman" w:hAnsi="Times New Roman"/>
          <w:sz w:val="24"/>
          <w:szCs w:val="24"/>
          <w:lang w:val="lt-LT"/>
        </w:rPr>
        <w:t>s</w:t>
      </w:r>
      <w:r w:rsidR="00040E0D" w:rsidRPr="00BC120C">
        <w:rPr>
          <w:rFonts w:ascii="Times New Roman" w:hAnsi="Times New Roman"/>
          <w:sz w:val="24"/>
          <w:szCs w:val="24"/>
          <w:lang w:val="lt-LT"/>
        </w:rPr>
        <w:t xml:space="preserve">avivaldybės institucijose, įstaigose, </w:t>
      </w:r>
      <w:r w:rsidR="00040E0D" w:rsidRPr="00BC120C">
        <w:rPr>
          <w:rFonts w:ascii="Times New Roman" w:hAnsi="Times New Roman"/>
          <w:sz w:val="24"/>
          <w:szCs w:val="24"/>
          <w:lang w:val="lt-LT" w:eastAsia="lt-LT"/>
        </w:rPr>
        <w:t>sudaro Mokyklos vardu sutartis;</w:t>
      </w:r>
    </w:p>
    <w:p w14:paraId="4A3C11D2" w14:textId="0B916D86" w:rsidR="00040E0D" w:rsidRPr="00BC120C" w:rsidRDefault="00AA1261" w:rsidP="00BC120C">
      <w:pPr>
        <w:tabs>
          <w:tab w:val="left" w:pos="720"/>
        </w:tabs>
        <w:spacing w:after="0" w:line="360" w:lineRule="auto"/>
        <w:ind w:firstLine="1134"/>
        <w:jc w:val="both"/>
        <w:rPr>
          <w:rFonts w:ascii="Times New Roman" w:hAnsi="Times New Roman"/>
          <w:sz w:val="24"/>
          <w:szCs w:val="24"/>
          <w:lang w:val="lt-LT"/>
        </w:rPr>
      </w:pPr>
      <w:r>
        <w:rPr>
          <w:rFonts w:ascii="Times New Roman" w:hAnsi="Times New Roman"/>
          <w:sz w:val="24"/>
          <w:szCs w:val="24"/>
          <w:lang w:val="lt-LT"/>
        </w:rPr>
        <w:tab/>
      </w:r>
      <w:r w:rsidR="00A96931">
        <w:rPr>
          <w:rFonts w:ascii="Times New Roman" w:hAnsi="Times New Roman"/>
          <w:sz w:val="24"/>
          <w:szCs w:val="24"/>
          <w:lang w:val="lt-LT"/>
        </w:rPr>
        <w:t>4</w:t>
      </w:r>
      <w:r w:rsidR="00040E0D" w:rsidRPr="00BC120C">
        <w:rPr>
          <w:rFonts w:ascii="Times New Roman" w:hAnsi="Times New Roman"/>
          <w:sz w:val="24"/>
          <w:szCs w:val="24"/>
          <w:lang w:val="lt-LT"/>
        </w:rPr>
        <w:t>.</w:t>
      </w:r>
      <w:r w:rsidR="000B7733" w:rsidRPr="00BC120C">
        <w:rPr>
          <w:rFonts w:ascii="Times New Roman" w:hAnsi="Times New Roman"/>
          <w:sz w:val="24"/>
          <w:szCs w:val="24"/>
          <w:lang w:val="lt-LT"/>
        </w:rPr>
        <w:t xml:space="preserve">20. </w:t>
      </w:r>
      <w:r w:rsidR="00040E0D" w:rsidRPr="00BC120C">
        <w:rPr>
          <w:rFonts w:ascii="Times New Roman" w:hAnsi="Times New Roman"/>
          <w:sz w:val="24"/>
          <w:szCs w:val="24"/>
          <w:lang w:val="lt-LT"/>
        </w:rPr>
        <w:t xml:space="preserve"> rūpinasi mokytojų ar kitų darbuotojų darbo sąlygomis, organizuoja trūkstamų mokytojų ir kitų darbuotojų paiešką;</w:t>
      </w:r>
    </w:p>
    <w:p w14:paraId="7D84760F" w14:textId="65235B75" w:rsidR="00040E0D" w:rsidRPr="00BC120C" w:rsidRDefault="00AA1261" w:rsidP="00BC120C">
      <w:pPr>
        <w:tabs>
          <w:tab w:val="left" w:pos="720"/>
        </w:tabs>
        <w:spacing w:after="0" w:line="360" w:lineRule="auto"/>
        <w:ind w:firstLine="1134"/>
        <w:jc w:val="both"/>
        <w:rPr>
          <w:rFonts w:ascii="Times New Roman" w:hAnsi="Times New Roman"/>
          <w:sz w:val="24"/>
          <w:szCs w:val="24"/>
          <w:lang w:val="lt-LT"/>
        </w:rPr>
      </w:pPr>
      <w:r>
        <w:rPr>
          <w:rFonts w:ascii="Times New Roman" w:hAnsi="Times New Roman"/>
          <w:sz w:val="24"/>
          <w:szCs w:val="24"/>
          <w:lang w:val="lt-LT"/>
        </w:rPr>
        <w:tab/>
      </w:r>
      <w:r w:rsidR="00A96931">
        <w:rPr>
          <w:rFonts w:ascii="Times New Roman" w:hAnsi="Times New Roman"/>
          <w:sz w:val="24"/>
          <w:szCs w:val="24"/>
          <w:lang w:val="lt-LT"/>
        </w:rPr>
        <w:t>4</w:t>
      </w:r>
      <w:r w:rsidR="00040E0D" w:rsidRPr="00BC120C">
        <w:rPr>
          <w:rFonts w:ascii="Times New Roman" w:hAnsi="Times New Roman"/>
          <w:sz w:val="24"/>
          <w:szCs w:val="24"/>
          <w:lang w:val="lt-LT"/>
        </w:rPr>
        <w:t>.2</w:t>
      </w:r>
      <w:r w:rsidR="000B7733" w:rsidRPr="00BC120C">
        <w:rPr>
          <w:rFonts w:ascii="Times New Roman" w:hAnsi="Times New Roman"/>
          <w:sz w:val="24"/>
          <w:szCs w:val="24"/>
          <w:lang w:val="lt-LT"/>
        </w:rPr>
        <w:t>1</w:t>
      </w:r>
      <w:r w:rsidR="00040E0D" w:rsidRPr="00BC120C">
        <w:rPr>
          <w:rFonts w:ascii="Times New Roman" w:hAnsi="Times New Roman"/>
          <w:sz w:val="24"/>
          <w:szCs w:val="24"/>
          <w:lang w:val="lt-LT"/>
        </w:rPr>
        <w:t>. organizuoja ir atsako už Mokyklos dokumentų valdymą ir saugojimą teisės aktų nustatyta tvarka, asmens duomenų apsaugos užtikrinimą;</w:t>
      </w:r>
    </w:p>
    <w:p w14:paraId="5DB2164F" w14:textId="18789709" w:rsidR="00040E0D" w:rsidRPr="00BC120C" w:rsidRDefault="00AA1261" w:rsidP="00BC120C">
      <w:pPr>
        <w:tabs>
          <w:tab w:val="left" w:pos="720"/>
        </w:tabs>
        <w:spacing w:after="0" w:line="360" w:lineRule="auto"/>
        <w:ind w:firstLine="1134"/>
        <w:jc w:val="both"/>
        <w:rPr>
          <w:rFonts w:ascii="Times New Roman" w:hAnsi="Times New Roman"/>
          <w:sz w:val="24"/>
          <w:szCs w:val="24"/>
          <w:lang w:val="lt-LT"/>
        </w:rPr>
      </w:pPr>
      <w:r>
        <w:rPr>
          <w:rFonts w:ascii="Times New Roman" w:hAnsi="Times New Roman"/>
          <w:sz w:val="24"/>
          <w:szCs w:val="24"/>
          <w:lang w:val="lt-LT"/>
        </w:rPr>
        <w:tab/>
      </w:r>
      <w:r w:rsidR="00A96931">
        <w:rPr>
          <w:rFonts w:ascii="Times New Roman" w:hAnsi="Times New Roman"/>
          <w:sz w:val="24"/>
          <w:szCs w:val="24"/>
          <w:lang w:val="lt-LT"/>
        </w:rPr>
        <w:t>4</w:t>
      </w:r>
      <w:r w:rsidR="00040E0D" w:rsidRPr="00BC120C">
        <w:rPr>
          <w:rFonts w:ascii="Times New Roman" w:hAnsi="Times New Roman"/>
          <w:sz w:val="24"/>
          <w:szCs w:val="24"/>
          <w:lang w:val="lt-LT"/>
        </w:rPr>
        <w:t>.2</w:t>
      </w:r>
      <w:r w:rsidR="000B7733" w:rsidRPr="00BC120C">
        <w:rPr>
          <w:rFonts w:ascii="Times New Roman" w:hAnsi="Times New Roman"/>
          <w:sz w:val="24"/>
          <w:szCs w:val="24"/>
          <w:lang w:val="lt-LT"/>
        </w:rPr>
        <w:t>2</w:t>
      </w:r>
      <w:r w:rsidR="00040E0D" w:rsidRPr="00BC120C">
        <w:rPr>
          <w:rFonts w:ascii="Times New Roman" w:hAnsi="Times New Roman"/>
          <w:sz w:val="24"/>
          <w:szCs w:val="24"/>
          <w:lang w:val="lt-LT"/>
        </w:rPr>
        <w:t>. rūpinasi Mokyklos intelektiniais, materialiniais ir finansiniais ištekliais, atsako už Mokyklos pastatų, kito materialiojo turto priežiūrą bei tinkamą naudojimą;</w:t>
      </w:r>
    </w:p>
    <w:p w14:paraId="140EAE17" w14:textId="6546ED96" w:rsidR="00040E0D" w:rsidRPr="00BC120C" w:rsidRDefault="00AA1261" w:rsidP="00BC120C">
      <w:pPr>
        <w:tabs>
          <w:tab w:val="left" w:pos="720"/>
        </w:tabs>
        <w:spacing w:after="0" w:line="360" w:lineRule="auto"/>
        <w:ind w:firstLine="1134"/>
        <w:jc w:val="both"/>
        <w:rPr>
          <w:rFonts w:ascii="Times New Roman" w:hAnsi="Times New Roman"/>
          <w:sz w:val="24"/>
          <w:szCs w:val="24"/>
          <w:lang w:val="lt-LT"/>
        </w:rPr>
      </w:pPr>
      <w:r>
        <w:rPr>
          <w:rFonts w:ascii="Times New Roman" w:hAnsi="Times New Roman"/>
          <w:sz w:val="24"/>
          <w:szCs w:val="24"/>
          <w:lang w:val="lt-LT"/>
        </w:rPr>
        <w:tab/>
      </w:r>
      <w:r w:rsidR="00A96931">
        <w:rPr>
          <w:rFonts w:ascii="Times New Roman" w:hAnsi="Times New Roman"/>
          <w:sz w:val="24"/>
          <w:szCs w:val="24"/>
          <w:lang w:val="lt-LT"/>
        </w:rPr>
        <w:t>4</w:t>
      </w:r>
      <w:r w:rsidR="000B7733" w:rsidRPr="00BC120C">
        <w:rPr>
          <w:rFonts w:ascii="Times New Roman" w:hAnsi="Times New Roman"/>
          <w:sz w:val="24"/>
          <w:szCs w:val="24"/>
          <w:lang w:val="lt-LT"/>
        </w:rPr>
        <w:t>.</w:t>
      </w:r>
      <w:r w:rsidR="00040E0D" w:rsidRPr="00BC120C">
        <w:rPr>
          <w:rFonts w:ascii="Times New Roman" w:hAnsi="Times New Roman"/>
          <w:sz w:val="24"/>
          <w:szCs w:val="24"/>
          <w:lang w:val="lt-LT"/>
        </w:rPr>
        <w:t>2</w:t>
      </w:r>
      <w:r w:rsidR="000B7733" w:rsidRPr="00BC120C">
        <w:rPr>
          <w:rFonts w:ascii="Times New Roman" w:hAnsi="Times New Roman"/>
          <w:sz w:val="24"/>
          <w:szCs w:val="24"/>
          <w:lang w:val="lt-LT"/>
        </w:rPr>
        <w:t>3</w:t>
      </w:r>
      <w:r w:rsidR="00040E0D" w:rsidRPr="00BC120C">
        <w:rPr>
          <w:rFonts w:ascii="Times New Roman" w:hAnsi="Times New Roman"/>
          <w:sz w:val="24"/>
          <w:szCs w:val="24"/>
          <w:lang w:val="lt-LT"/>
        </w:rPr>
        <w:t>. inicijuoja įvairių projektų rengimą, lėšų pritraukimą Mokyklai;</w:t>
      </w:r>
    </w:p>
    <w:p w14:paraId="12397695" w14:textId="6D1591F8" w:rsidR="00040E0D" w:rsidRPr="00BC120C" w:rsidRDefault="00AA1261" w:rsidP="00BC120C">
      <w:pPr>
        <w:tabs>
          <w:tab w:val="left" w:pos="720"/>
          <w:tab w:val="left" w:pos="1134"/>
        </w:tabs>
        <w:spacing w:after="0" w:line="360" w:lineRule="auto"/>
        <w:ind w:firstLine="1134"/>
        <w:jc w:val="both"/>
        <w:rPr>
          <w:rFonts w:ascii="Times New Roman" w:hAnsi="Times New Roman"/>
          <w:sz w:val="24"/>
          <w:szCs w:val="24"/>
          <w:lang w:val="lt-LT"/>
        </w:rPr>
      </w:pPr>
      <w:r>
        <w:rPr>
          <w:rFonts w:ascii="Times New Roman" w:hAnsi="Times New Roman"/>
          <w:sz w:val="24"/>
          <w:szCs w:val="24"/>
          <w:lang w:val="lt-LT"/>
        </w:rPr>
        <w:tab/>
      </w:r>
      <w:r w:rsidR="00A96931">
        <w:rPr>
          <w:rFonts w:ascii="Times New Roman" w:hAnsi="Times New Roman"/>
          <w:sz w:val="24"/>
          <w:szCs w:val="24"/>
          <w:lang w:val="lt-LT"/>
        </w:rPr>
        <w:t>4</w:t>
      </w:r>
      <w:r w:rsidR="00040E0D" w:rsidRPr="00BC120C">
        <w:rPr>
          <w:rFonts w:ascii="Times New Roman" w:hAnsi="Times New Roman"/>
          <w:sz w:val="24"/>
          <w:szCs w:val="24"/>
          <w:lang w:val="lt-LT"/>
        </w:rPr>
        <w:t>.2</w:t>
      </w:r>
      <w:r w:rsidR="000B7733" w:rsidRPr="00BC120C">
        <w:rPr>
          <w:rFonts w:ascii="Times New Roman" w:hAnsi="Times New Roman"/>
          <w:sz w:val="24"/>
          <w:szCs w:val="24"/>
          <w:lang w:val="lt-LT"/>
        </w:rPr>
        <w:t>4</w:t>
      </w:r>
      <w:r w:rsidR="00040E0D" w:rsidRPr="00BC120C">
        <w:rPr>
          <w:rFonts w:ascii="Times New Roman" w:hAnsi="Times New Roman"/>
          <w:sz w:val="24"/>
          <w:szCs w:val="24"/>
          <w:lang w:val="lt-LT"/>
        </w:rPr>
        <w:t>. stebi, analizuoja ir vertina Mokyklos darbuotojų kokybę, teisės aktų nustatyta tvarka atlieka kasmetinį darbuotojų veiklos vertinimą;</w:t>
      </w:r>
    </w:p>
    <w:p w14:paraId="4186FDE2" w14:textId="6F8DC84F" w:rsidR="00040E0D" w:rsidRPr="00BC120C" w:rsidRDefault="00AA1261" w:rsidP="00BC120C">
      <w:pPr>
        <w:tabs>
          <w:tab w:val="left" w:pos="720"/>
          <w:tab w:val="left" w:pos="1134"/>
        </w:tabs>
        <w:spacing w:after="0" w:line="360" w:lineRule="auto"/>
        <w:ind w:firstLine="1134"/>
        <w:jc w:val="both"/>
        <w:rPr>
          <w:rFonts w:ascii="Times New Roman" w:hAnsi="Times New Roman"/>
          <w:sz w:val="24"/>
          <w:szCs w:val="24"/>
          <w:lang w:val="lt-LT"/>
        </w:rPr>
      </w:pPr>
      <w:r>
        <w:rPr>
          <w:rFonts w:ascii="Times New Roman" w:hAnsi="Times New Roman"/>
          <w:sz w:val="24"/>
          <w:szCs w:val="24"/>
          <w:lang w:val="lt-LT"/>
        </w:rPr>
        <w:tab/>
      </w:r>
      <w:r w:rsidR="00A96931">
        <w:rPr>
          <w:rFonts w:ascii="Times New Roman" w:hAnsi="Times New Roman"/>
          <w:sz w:val="24"/>
          <w:szCs w:val="24"/>
          <w:lang w:val="lt-LT"/>
        </w:rPr>
        <w:t>4</w:t>
      </w:r>
      <w:r w:rsidR="000B7733" w:rsidRPr="00BC120C">
        <w:rPr>
          <w:rFonts w:ascii="Times New Roman" w:hAnsi="Times New Roman"/>
          <w:sz w:val="24"/>
          <w:szCs w:val="24"/>
          <w:lang w:val="lt-LT"/>
        </w:rPr>
        <w:t>.25.</w:t>
      </w:r>
      <w:r w:rsidR="00040E0D" w:rsidRPr="00BC120C">
        <w:rPr>
          <w:rFonts w:ascii="Times New Roman" w:hAnsi="Times New Roman"/>
          <w:sz w:val="24"/>
          <w:szCs w:val="24"/>
          <w:lang w:val="lt-LT"/>
        </w:rPr>
        <w:t xml:space="preserve"> palaiko ryšius su švietimo ir kitomis įstaigomis, Mokyklos rėmėjais, vietos bendruomene;</w:t>
      </w:r>
    </w:p>
    <w:p w14:paraId="72C69313" w14:textId="2D4A6A39" w:rsidR="00040E0D" w:rsidRPr="00BC120C" w:rsidRDefault="00AA1261" w:rsidP="00BC120C">
      <w:pPr>
        <w:tabs>
          <w:tab w:val="left" w:pos="720"/>
          <w:tab w:val="left" w:pos="1134"/>
        </w:tabs>
        <w:spacing w:after="0" w:line="360" w:lineRule="auto"/>
        <w:ind w:firstLine="1134"/>
        <w:jc w:val="both"/>
        <w:rPr>
          <w:rFonts w:ascii="Times New Roman" w:hAnsi="Times New Roman"/>
          <w:sz w:val="24"/>
          <w:szCs w:val="24"/>
          <w:lang w:val="lt-LT"/>
        </w:rPr>
      </w:pPr>
      <w:r>
        <w:rPr>
          <w:rFonts w:ascii="Times New Roman" w:hAnsi="Times New Roman"/>
          <w:sz w:val="24"/>
          <w:szCs w:val="24"/>
          <w:lang w:val="lt-LT"/>
        </w:rPr>
        <w:tab/>
      </w:r>
      <w:r w:rsidR="00A96931">
        <w:rPr>
          <w:rFonts w:ascii="Times New Roman" w:hAnsi="Times New Roman"/>
          <w:sz w:val="24"/>
          <w:szCs w:val="24"/>
          <w:lang w:val="lt-LT"/>
        </w:rPr>
        <w:t>4</w:t>
      </w:r>
      <w:r w:rsidR="000B7733" w:rsidRPr="00BC120C">
        <w:rPr>
          <w:rFonts w:ascii="Times New Roman" w:hAnsi="Times New Roman"/>
          <w:sz w:val="24"/>
          <w:szCs w:val="24"/>
          <w:lang w:val="lt-LT"/>
        </w:rPr>
        <w:t>.26.</w:t>
      </w:r>
      <w:r w:rsidR="00040E0D" w:rsidRPr="00BC120C">
        <w:rPr>
          <w:rFonts w:ascii="Times New Roman" w:hAnsi="Times New Roman"/>
          <w:sz w:val="24"/>
          <w:szCs w:val="24"/>
          <w:lang w:val="lt-LT"/>
        </w:rPr>
        <w:t xml:space="preserve"> užtikrina darbuotojų darbo drausmę, tinkamą darbuotojų funkcijų vykdymą, vaikų ir darbuotojų saugumą Mokykloje;</w:t>
      </w:r>
    </w:p>
    <w:p w14:paraId="47054726" w14:textId="1AD9D95C" w:rsidR="00040E0D" w:rsidRPr="00BC120C" w:rsidRDefault="00AA1261" w:rsidP="00BC120C">
      <w:pPr>
        <w:tabs>
          <w:tab w:val="left" w:pos="720"/>
          <w:tab w:val="left" w:pos="1134"/>
        </w:tabs>
        <w:spacing w:after="0" w:line="360" w:lineRule="auto"/>
        <w:ind w:firstLine="1134"/>
        <w:jc w:val="both"/>
        <w:rPr>
          <w:rFonts w:ascii="Times New Roman" w:hAnsi="Times New Roman"/>
          <w:sz w:val="24"/>
          <w:szCs w:val="24"/>
          <w:lang w:val="lt-LT"/>
        </w:rPr>
      </w:pPr>
      <w:r>
        <w:rPr>
          <w:rFonts w:ascii="Times New Roman" w:hAnsi="Times New Roman"/>
          <w:sz w:val="24"/>
          <w:szCs w:val="24"/>
          <w:lang w:val="lt-LT"/>
        </w:rPr>
        <w:tab/>
      </w:r>
      <w:r w:rsidR="00A96931">
        <w:rPr>
          <w:rFonts w:ascii="Times New Roman" w:hAnsi="Times New Roman"/>
          <w:sz w:val="24"/>
          <w:szCs w:val="24"/>
          <w:lang w:val="lt-LT"/>
        </w:rPr>
        <w:t>4</w:t>
      </w:r>
      <w:r w:rsidR="000B7733" w:rsidRPr="00BC120C">
        <w:rPr>
          <w:rFonts w:ascii="Times New Roman" w:hAnsi="Times New Roman"/>
          <w:sz w:val="24"/>
          <w:szCs w:val="24"/>
          <w:lang w:val="lt-LT"/>
        </w:rPr>
        <w:t>.27.</w:t>
      </w:r>
      <w:r w:rsidR="00040E0D" w:rsidRPr="00BC120C">
        <w:rPr>
          <w:rFonts w:ascii="Times New Roman" w:hAnsi="Times New Roman"/>
          <w:sz w:val="24"/>
          <w:szCs w:val="24"/>
          <w:lang w:val="lt-LT"/>
        </w:rPr>
        <w:t xml:space="preserve"> užtikrina viešųjų pirkimų organizavimą ir vykdymą teisės aktų nustatyta tvarka;</w:t>
      </w:r>
    </w:p>
    <w:p w14:paraId="30875166" w14:textId="22581BC4" w:rsidR="00040E0D" w:rsidRPr="00BC120C" w:rsidRDefault="00361573" w:rsidP="00BC120C">
      <w:pPr>
        <w:tabs>
          <w:tab w:val="left" w:pos="720"/>
          <w:tab w:val="left" w:pos="1134"/>
        </w:tabs>
        <w:spacing w:after="0" w:line="360" w:lineRule="auto"/>
        <w:ind w:firstLine="1134"/>
        <w:jc w:val="both"/>
        <w:rPr>
          <w:rFonts w:ascii="Times New Roman" w:hAnsi="Times New Roman"/>
          <w:sz w:val="24"/>
          <w:szCs w:val="24"/>
          <w:lang w:val="lt-LT"/>
        </w:rPr>
      </w:pPr>
      <w:r>
        <w:rPr>
          <w:rFonts w:ascii="Times New Roman" w:hAnsi="Times New Roman"/>
          <w:sz w:val="24"/>
          <w:szCs w:val="24"/>
          <w:lang w:val="lt-LT"/>
        </w:rPr>
        <w:tab/>
      </w:r>
      <w:r w:rsidR="00A96931">
        <w:rPr>
          <w:rFonts w:ascii="Times New Roman" w:hAnsi="Times New Roman"/>
          <w:sz w:val="24"/>
          <w:szCs w:val="24"/>
          <w:lang w:val="lt-LT"/>
        </w:rPr>
        <w:t>4</w:t>
      </w:r>
      <w:r w:rsidR="000B7733" w:rsidRPr="00BC120C">
        <w:rPr>
          <w:rFonts w:ascii="Times New Roman" w:hAnsi="Times New Roman"/>
          <w:sz w:val="24"/>
          <w:szCs w:val="24"/>
          <w:lang w:val="lt-LT"/>
        </w:rPr>
        <w:t>.28.</w:t>
      </w:r>
      <w:r w:rsidR="00040E0D" w:rsidRPr="00BC120C">
        <w:rPr>
          <w:rFonts w:ascii="Times New Roman" w:hAnsi="Times New Roman"/>
          <w:sz w:val="24"/>
          <w:szCs w:val="24"/>
          <w:lang w:val="lt-LT"/>
        </w:rPr>
        <w:t xml:space="preserve"> užtikrina Mokyklos interneto svetainės atitiktį teisės aktų nustatytiems reikalavimams, skelbiamos informacijos turinio aktualumą ir reguliarų atnaujinamą;</w:t>
      </w:r>
    </w:p>
    <w:p w14:paraId="524A92AA" w14:textId="292DF157" w:rsidR="00040E0D" w:rsidRPr="00BC120C" w:rsidRDefault="00361573" w:rsidP="00BC120C">
      <w:pPr>
        <w:tabs>
          <w:tab w:val="left" w:pos="720"/>
          <w:tab w:val="left" w:pos="1134"/>
        </w:tabs>
        <w:spacing w:after="0" w:line="360" w:lineRule="auto"/>
        <w:ind w:firstLine="1134"/>
        <w:jc w:val="both"/>
        <w:rPr>
          <w:rFonts w:ascii="Times New Roman" w:hAnsi="Times New Roman"/>
          <w:sz w:val="24"/>
          <w:szCs w:val="24"/>
          <w:lang w:val="lt-LT"/>
        </w:rPr>
      </w:pPr>
      <w:r>
        <w:rPr>
          <w:rFonts w:ascii="Times New Roman" w:hAnsi="Times New Roman"/>
          <w:sz w:val="24"/>
          <w:szCs w:val="24"/>
          <w:lang w:val="lt-LT"/>
        </w:rPr>
        <w:tab/>
      </w:r>
      <w:r w:rsidR="00A96931">
        <w:rPr>
          <w:rFonts w:ascii="Times New Roman" w:hAnsi="Times New Roman"/>
          <w:sz w:val="24"/>
          <w:szCs w:val="24"/>
          <w:lang w:val="lt-LT"/>
        </w:rPr>
        <w:t>4</w:t>
      </w:r>
      <w:r w:rsidR="000B7733" w:rsidRPr="00BC120C">
        <w:rPr>
          <w:rFonts w:ascii="Times New Roman" w:hAnsi="Times New Roman"/>
          <w:sz w:val="24"/>
          <w:szCs w:val="24"/>
          <w:lang w:val="lt-LT"/>
        </w:rPr>
        <w:t>.29.</w:t>
      </w:r>
      <w:r w:rsidR="00040E0D" w:rsidRPr="00BC120C">
        <w:rPr>
          <w:rFonts w:ascii="Times New Roman" w:hAnsi="Times New Roman"/>
          <w:sz w:val="24"/>
          <w:szCs w:val="24"/>
          <w:lang w:val="lt-LT"/>
        </w:rPr>
        <w:t xml:space="preserve"> teikia valstybės ir savivaldybės institucijoms, Savivaldybei, Savivaldybės administracijai pagal jų kompetenciją švietimo įstaigos dokumentus, informaciją ir ataskaitas;</w:t>
      </w:r>
    </w:p>
    <w:p w14:paraId="11E97115" w14:textId="581A0E60" w:rsidR="00040E0D" w:rsidRPr="00BC120C" w:rsidRDefault="00361573" w:rsidP="00BC120C">
      <w:pPr>
        <w:tabs>
          <w:tab w:val="left" w:pos="720"/>
          <w:tab w:val="left" w:pos="1134"/>
        </w:tabs>
        <w:spacing w:after="0" w:line="360" w:lineRule="auto"/>
        <w:ind w:firstLine="1134"/>
        <w:jc w:val="both"/>
        <w:rPr>
          <w:rFonts w:ascii="Times New Roman" w:hAnsi="Times New Roman"/>
          <w:sz w:val="24"/>
          <w:szCs w:val="24"/>
          <w:lang w:val="lt-LT"/>
        </w:rPr>
      </w:pPr>
      <w:r>
        <w:rPr>
          <w:rFonts w:ascii="Times New Roman" w:hAnsi="Times New Roman"/>
          <w:sz w:val="24"/>
          <w:szCs w:val="24"/>
          <w:lang w:val="lt-LT"/>
        </w:rPr>
        <w:tab/>
      </w:r>
      <w:r w:rsidR="00A96931">
        <w:rPr>
          <w:rFonts w:ascii="Times New Roman" w:hAnsi="Times New Roman"/>
          <w:sz w:val="24"/>
          <w:szCs w:val="24"/>
          <w:lang w:val="lt-LT"/>
        </w:rPr>
        <w:t>4</w:t>
      </w:r>
      <w:r w:rsidR="000B7733" w:rsidRPr="00BC120C">
        <w:rPr>
          <w:rFonts w:ascii="Times New Roman" w:hAnsi="Times New Roman"/>
          <w:sz w:val="24"/>
          <w:szCs w:val="24"/>
          <w:lang w:val="lt-LT"/>
        </w:rPr>
        <w:t>.30.</w:t>
      </w:r>
      <w:r w:rsidR="00040E0D" w:rsidRPr="00BC120C">
        <w:rPr>
          <w:rFonts w:ascii="Times New Roman" w:hAnsi="Times New Roman"/>
          <w:sz w:val="24"/>
          <w:szCs w:val="24"/>
          <w:lang w:val="lt-LT"/>
        </w:rPr>
        <w:t xml:space="preserve"> sudaro ir tvirtina Vaiko gerovės komisiją;</w:t>
      </w:r>
    </w:p>
    <w:p w14:paraId="43A3E6A1" w14:textId="7AA663DF" w:rsidR="00040E0D" w:rsidRPr="00BC120C" w:rsidRDefault="00361573" w:rsidP="00BC120C">
      <w:pPr>
        <w:tabs>
          <w:tab w:val="left" w:pos="720"/>
          <w:tab w:val="left" w:pos="1134"/>
        </w:tabs>
        <w:spacing w:after="0" w:line="360" w:lineRule="auto"/>
        <w:ind w:firstLine="1134"/>
        <w:jc w:val="both"/>
        <w:rPr>
          <w:rFonts w:ascii="Times New Roman" w:hAnsi="Times New Roman"/>
          <w:sz w:val="24"/>
          <w:szCs w:val="24"/>
          <w:lang w:val="lt-LT"/>
        </w:rPr>
      </w:pPr>
      <w:r>
        <w:rPr>
          <w:rFonts w:ascii="Times New Roman" w:hAnsi="Times New Roman"/>
          <w:sz w:val="24"/>
          <w:szCs w:val="24"/>
          <w:lang w:val="lt-LT"/>
        </w:rPr>
        <w:tab/>
      </w:r>
      <w:r w:rsidR="00A96931">
        <w:rPr>
          <w:rFonts w:ascii="Times New Roman" w:hAnsi="Times New Roman"/>
          <w:sz w:val="24"/>
          <w:szCs w:val="24"/>
          <w:lang w:val="lt-LT"/>
        </w:rPr>
        <w:t>4</w:t>
      </w:r>
      <w:r w:rsidR="000B7733" w:rsidRPr="00BC120C">
        <w:rPr>
          <w:rFonts w:ascii="Times New Roman" w:hAnsi="Times New Roman"/>
          <w:sz w:val="24"/>
          <w:szCs w:val="24"/>
          <w:lang w:val="lt-LT"/>
        </w:rPr>
        <w:t>.31.</w:t>
      </w:r>
      <w:r w:rsidR="00040E0D" w:rsidRPr="00BC120C">
        <w:rPr>
          <w:rFonts w:ascii="Times New Roman" w:hAnsi="Times New Roman"/>
          <w:color w:val="FF0000"/>
          <w:sz w:val="24"/>
          <w:szCs w:val="24"/>
          <w:lang w:val="lt-LT"/>
        </w:rPr>
        <w:t xml:space="preserve"> </w:t>
      </w:r>
      <w:r w:rsidR="00040E0D" w:rsidRPr="00BC120C">
        <w:rPr>
          <w:rFonts w:ascii="Times New Roman" w:hAnsi="Times New Roman"/>
          <w:sz w:val="24"/>
          <w:szCs w:val="24"/>
          <w:lang w:val="lt-LT"/>
        </w:rPr>
        <w:t>imasi priemonių, kad laiku būtų suteikta pagalba mokiniui, kuris patyrė smurtą, prievartą, seksualinį ar kitokio pobūdžio išnaudojimą, ir apie tai informuoja suinteresuotas institucijas;</w:t>
      </w:r>
    </w:p>
    <w:p w14:paraId="01D38A94" w14:textId="5C524A89" w:rsidR="00040E0D" w:rsidRPr="00BC120C" w:rsidRDefault="00361573" w:rsidP="00BC120C">
      <w:pPr>
        <w:tabs>
          <w:tab w:val="left" w:pos="720"/>
          <w:tab w:val="left" w:pos="1134"/>
        </w:tabs>
        <w:spacing w:after="0" w:line="360" w:lineRule="auto"/>
        <w:ind w:firstLine="1134"/>
        <w:jc w:val="both"/>
        <w:rPr>
          <w:rFonts w:ascii="Times New Roman" w:hAnsi="Times New Roman"/>
          <w:sz w:val="24"/>
          <w:szCs w:val="24"/>
          <w:lang w:val="lt-LT"/>
        </w:rPr>
      </w:pPr>
      <w:r>
        <w:rPr>
          <w:rFonts w:ascii="Times New Roman" w:hAnsi="Times New Roman"/>
          <w:sz w:val="24"/>
          <w:szCs w:val="24"/>
          <w:lang w:val="lt-LT"/>
        </w:rPr>
        <w:tab/>
      </w:r>
      <w:r w:rsidR="00A96931">
        <w:rPr>
          <w:rFonts w:ascii="Times New Roman" w:hAnsi="Times New Roman"/>
          <w:sz w:val="24"/>
          <w:szCs w:val="24"/>
          <w:lang w:val="lt-LT"/>
        </w:rPr>
        <w:t>4</w:t>
      </w:r>
      <w:r w:rsidR="000B7733" w:rsidRPr="00BC120C">
        <w:rPr>
          <w:rFonts w:ascii="Times New Roman" w:hAnsi="Times New Roman"/>
          <w:sz w:val="24"/>
          <w:szCs w:val="24"/>
          <w:lang w:val="lt-LT"/>
        </w:rPr>
        <w:t>.32.</w:t>
      </w:r>
      <w:r w:rsidR="00040E0D" w:rsidRPr="00BC120C">
        <w:rPr>
          <w:rFonts w:ascii="Times New Roman" w:hAnsi="Times New Roman"/>
          <w:sz w:val="24"/>
          <w:szCs w:val="24"/>
          <w:lang w:val="lt-LT"/>
        </w:rPr>
        <w:t xml:space="preserve"> atsako už teisingą, tikslų dokumentų, informacijos ir statistinių duomenų turinį, jų pateikimą nustatytais terminais;</w:t>
      </w:r>
    </w:p>
    <w:p w14:paraId="2B780C4F" w14:textId="5C025298" w:rsidR="00040E0D" w:rsidRPr="00BC120C" w:rsidRDefault="00361573" w:rsidP="00BC120C">
      <w:pPr>
        <w:tabs>
          <w:tab w:val="left" w:pos="720"/>
        </w:tabs>
        <w:spacing w:after="0" w:line="360" w:lineRule="auto"/>
        <w:ind w:firstLine="1134"/>
        <w:jc w:val="both"/>
        <w:rPr>
          <w:rFonts w:ascii="Times New Roman" w:hAnsi="Times New Roman"/>
          <w:sz w:val="24"/>
          <w:szCs w:val="24"/>
          <w:lang w:val="lt-LT"/>
        </w:rPr>
      </w:pPr>
      <w:r>
        <w:rPr>
          <w:rFonts w:ascii="Times New Roman" w:hAnsi="Times New Roman"/>
          <w:sz w:val="24"/>
          <w:szCs w:val="24"/>
          <w:lang w:val="lt-LT"/>
        </w:rPr>
        <w:tab/>
      </w:r>
      <w:r w:rsidR="00A96931">
        <w:rPr>
          <w:rFonts w:ascii="Times New Roman" w:hAnsi="Times New Roman"/>
          <w:sz w:val="24"/>
          <w:szCs w:val="24"/>
          <w:lang w:val="lt-LT"/>
        </w:rPr>
        <w:t>4</w:t>
      </w:r>
      <w:r w:rsidR="000B7733" w:rsidRPr="00BC120C">
        <w:rPr>
          <w:rFonts w:ascii="Times New Roman" w:hAnsi="Times New Roman"/>
          <w:sz w:val="24"/>
          <w:szCs w:val="24"/>
          <w:lang w:val="lt-LT"/>
        </w:rPr>
        <w:t>.33.</w:t>
      </w:r>
      <w:r w:rsidR="00040E0D" w:rsidRPr="00BC120C">
        <w:rPr>
          <w:rFonts w:ascii="Times New Roman" w:hAnsi="Times New Roman"/>
          <w:sz w:val="24"/>
          <w:szCs w:val="24"/>
          <w:lang w:val="lt-LT"/>
        </w:rPr>
        <w:t xml:space="preserve"> atlieka kitas funkcijas, nustatytas Mokyklos nuostatuose ir kituose teisės aktuose.</w:t>
      </w:r>
    </w:p>
    <w:p w14:paraId="377D038D" w14:textId="60276F7A" w:rsidR="00040E0D" w:rsidRPr="00BC120C" w:rsidRDefault="00361573" w:rsidP="00BC120C">
      <w:pPr>
        <w:tabs>
          <w:tab w:val="left" w:pos="720"/>
        </w:tabs>
        <w:spacing w:after="0" w:line="360" w:lineRule="auto"/>
        <w:ind w:firstLine="1134"/>
        <w:jc w:val="both"/>
        <w:rPr>
          <w:rFonts w:ascii="Times New Roman" w:hAnsi="Times New Roman"/>
          <w:sz w:val="24"/>
          <w:szCs w:val="24"/>
          <w:lang w:val="lt-LT"/>
        </w:rPr>
      </w:pPr>
      <w:r>
        <w:rPr>
          <w:rFonts w:ascii="Times New Roman" w:hAnsi="Times New Roman"/>
          <w:sz w:val="24"/>
          <w:szCs w:val="24"/>
          <w:lang w:val="lt-LT"/>
        </w:rPr>
        <w:lastRenderedPageBreak/>
        <w:tab/>
      </w:r>
      <w:r w:rsidR="00A96931">
        <w:rPr>
          <w:rFonts w:ascii="Times New Roman" w:hAnsi="Times New Roman"/>
          <w:sz w:val="24"/>
          <w:szCs w:val="24"/>
          <w:lang w:val="lt-LT"/>
        </w:rPr>
        <w:t>5</w:t>
      </w:r>
      <w:r w:rsidR="00040E0D" w:rsidRPr="00BC120C">
        <w:rPr>
          <w:rFonts w:ascii="Times New Roman" w:hAnsi="Times New Roman"/>
          <w:sz w:val="24"/>
          <w:szCs w:val="24"/>
          <w:lang w:val="lt-LT"/>
        </w:rPr>
        <w:t xml:space="preserve">. </w:t>
      </w:r>
      <w:bookmarkStart w:id="16" w:name="_Hlk176868360"/>
      <w:r w:rsidR="00040E0D" w:rsidRPr="00BC120C">
        <w:rPr>
          <w:rFonts w:ascii="Times New Roman" w:hAnsi="Times New Roman"/>
          <w:sz w:val="24"/>
          <w:szCs w:val="24"/>
          <w:lang w:val="lt-LT"/>
        </w:rPr>
        <w:t xml:space="preserve">Mokyklos direktoriui sergant, išvykus į komandiruotę, atostogų metu arba nesant darbe dėl kitų priežasčių, jį pavaduoja direktoriaus pavaduotojas ugdymui, jam nesant – </w:t>
      </w:r>
      <w:r w:rsidR="00BC120C" w:rsidRPr="00BC120C">
        <w:rPr>
          <w:rFonts w:ascii="Times New Roman" w:hAnsi="Times New Roman"/>
          <w:sz w:val="24"/>
          <w:szCs w:val="24"/>
          <w:lang w:val="lt-LT"/>
        </w:rPr>
        <w:t xml:space="preserve">ugdymą organizuojančio skyriaus vedėjas, jam nesant – </w:t>
      </w:r>
      <w:r w:rsidR="00040E0D" w:rsidRPr="00BC120C">
        <w:rPr>
          <w:rFonts w:ascii="Times New Roman" w:hAnsi="Times New Roman"/>
          <w:sz w:val="24"/>
          <w:szCs w:val="24"/>
          <w:lang w:val="lt-LT"/>
        </w:rPr>
        <w:t>kitas darbuotojas. Ši funkcija įteisinama pareigybių aprašymuose.</w:t>
      </w:r>
    </w:p>
    <w:bookmarkEnd w:id="14"/>
    <w:bookmarkEnd w:id="16"/>
    <w:p w14:paraId="3CB817D9" w14:textId="3571A5FD" w:rsidR="009E705E" w:rsidRPr="00BC120C" w:rsidRDefault="006D2347" w:rsidP="00BC120C">
      <w:pPr>
        <w:tabs>
          <w:tab w:val="left" w:pos="1247"/>
        </w:tabs>
        <w:spacing w:after="0" w:line="360" w:lineRule="auto"/>
        <w:jc w:val="both"/>
        <w:rPr>
          <w:rFonts w:ascii="Times New Roman" w:hAnsi="Times New Roman"/>
          <w:sz w:val="24"/>
          <w:szCs w:val="24"/>
          <w:lang w:val="lt-LT"/>
        </w:rPr>
      </w:pPr>
      <w:r w:rsidRPr="00BC120C">
        <w:rPr>
          <w:rFonts w:ascii="Times New Roman" w:hAnsi="Times New Roman"/>
          <w:sz w:val="24"/>
          <w:szCs w:val="24"/>
          <w:lang w:val="lt-LT"/>
        </w:rPr>
        <w:tab/>
      </w:r>
      <w:r w:rsidR="00A96931">
        <w:rPr>
          <w:rFonts w:ascii="Times New Roman" w:hAnsi="Times New Roman"/>
          <w:sz w:val="24"/>
          <w:szCs w:val="24"/>
          <w:lang w:val="lt-LT"/>
        </w:rPr>
        <w:t>6</w:t>
      </w:r>
      <w:r w:rsidR="009E705E" w:rsidRPr="00BC120C">
        <w:rPr>
          <w:rFonts w:ascii="Times New Roman" w:hAnsi="Times New Roman"/>
          <w:sz w:val="24"/>
          <w:szCs w:val="24"/>
          <w:lang w:val="lt-LT"/>
        </w:rPr>
        <w:t xml:space="preserve">. </w:t>
      </w:r>
      <w:r w:rsidR="00E02D75" w:rsidRPr="00BC120C">
        <w:rPr>
          <w:rFonts w:ascii="Times New Roman" w:hAnsi="Times New Roman"/>
          <w:sz w:val="24"/>
          <w:szCs w:val="24"/>
          <w:lang w:val="lt-LT"/>
        </w:rPr>
        <w:t>Darbuotojas</w:t>
      </w:r>
      <w:r w:rsidR="009E705E" w:rsidRPr="00BC120C">
        <w:rPr>
          <w:rFonts w:ascii="Times New Roman" w:hAnsi="Times New Roman"/>
          <w:sz w:val="24"/>
          <w:szCs w:val="24"/>
          <w:lang w:val="lt-LT"/>
        </w:rPr>
        <w:t xml:space="preserve"> už pavestų funkcijų vykdymą atsako Lietuvos Respublikos teisės aktų nustatyta tvarka.</w:t>
      </w:r>
    </w:p>
    <w:p w14:paraId="0293E271" w14:textId="7E5B72A0" w:rsidR="00BF087A" w:rsidRPr="00BC120C" w:rsidRDefault="00882DA6" w:rsidP="00BC120C">
      <w:pPr>
        <w:spacing w:after="0" w:line="360" w:lineRule="auto"/>
        <w:ind w:firstLine="720"/>
        <w:jc w:val="both"/>
        <w:rPr>
          <w:rFonts w:ascii="Times New Roman" w:hAnsi="Times New Roman"/>
          <w:sz w:val="24"/>
          <w:szCs w:val="24"/>
          <w:lang w:val="lt-LT"/>
        </w:rPr>
      </w:pPr>
      <w:r w:rsidRPr="00BC120C">
        <w:rPr>
          <w:rFonts w:ascii="Times New Roman" w:hAnsi="Times New Roman"/>
          <w:sz w:val="24"/>
          <w:szCs w:val="24"/>
          <w:lang w:val="lt-LT"/>
        </w:rPr>
        <w:tab/>
      </w:r>
      <w:r w:rsidR="00A96931">
        <w:rPr>
          <w:rFonts w:ascii="Times New Roman" w:hAnsi="Times New Roman"/>
          <w:sz w:val="24"/>
          <w:szCs w:val="24"/>
          <w:lang w:val="lt-LT"/>
        </w:rPr>
        <w:t>7</w:t>
      </w:r>
      <w:r w:rsidR="00843A45" w:rsidRPr="00BC120C">
        <w:rPr>
          <w:rFonts w:ascii="Times New Roman" w:hAnsi="Times New Roman"/>
          <w:sz w:val="24"/>
          <w:szCs w:val="24"/>
          <w:lang w:val="lt-LT"/>
        </w:rPr>
        <w:t xml:space="preserve">. </w:t>
      </w:r>
      <w:r w:rsidR="00BF087A" w:rsidRPr="00BC120C">
        <w:rPr>
          <w:rFonts w:ascii="Times New Roman" w:hAnsi="Times New Roman"/>
          <w:sz w:val="24"/>
          <w:szCs w:val="24"/>
          <w:lang w:val="lt-LT"/>
        </w:rPr>
        <w:t xml:space="preserve">Direktorius yra  tiesiogiai pavaldus ir atskaitingas Savivaldybės merui ir atskaitingas Savivaldybės tarybai. </w:t>
      </w:r>
    </w:p>
    <w:p w14:paraId="1A5DD9B5" w14:textId="0F94E165" w:rsidR="00BF087A" w:rsidRDefault="00BF087A" w:rsidP="00BC120C">
      <w:pPr>
        <w:jc w:val="center"/>
        <w:rPr>
          <w:rFonts w:ascii="Times New Roman" w:hAnsi="Times New Roman"/>
          <w:sz w:val="24"/>
          <w:szCs w:val="24"/>
          <w:lang w:val="lt-LT"/>
        </w:rPr>
      </w:pPr>
      <w:r>
        <w:rPr>
          <w:rFonts w:ascii="Times New Roman" w:hAnsi="Times New Roman"/>
          <w:sz w:val="24"/>
          <w:szCs w:val="24"/>
          <w:lang w:val="lt-LT"/>
        </w:rPr>
        <w:t>__________________________</w:t>
      </w:r>
    </w:p>
    <w:p w14:paraId="4632F2D0" w14:textId="016EFFF4" w:rsidR="001B7F10" w:rsidRPr="00BA7FA7" w:rsidRDefault="002806A8" w:rsidP="00BC120C">
      <w:pPr>
        <w:spacing w:after="0"/>
        <w:jc w:val="both"/>
        <w:rPr>
          <w:rFonts w:ascii="Times New Roman" w:hAnsi="Times New Roman"/>
          <w:sz w:val="24"/>
          <w:szCs w:val="24"/>
          <w:lang w:val="lt-LT"/>
        </w:rPr>
      </w:pPr>
      <w:r w:rsidRPr="00BA7FA7">
        <w:rPr>
          <w:rFonts w:ascii="Times New Roman" w:hAnsi="Times New Roman"/>
          <w:sz w:val="24"/>
          <w:szCs w:val="24"/>
          <w:lang w:val="lt-LT"/>
        </w:rPr>
        <w:t>Susipažinau</w:t>
      </w:r>
    </w:p>
    <w:p w14:paraId="2B99F0E7" w14:textId="77777777" w:rsidR="001B7F10" w:rsidRPr="00BA7FA7" w:rsidRDefault="001B7F10" w:rsidP="00BC120C">
      <w:pPr>
        <w:spacing w:after="0"/>
        <w:rPr>
          <w:rFonts w:ascii="Times New Roman" w:hAnsi="Times New Roman"/>
          <w:sz w:val="24"/>
          <w:szCs w:val="24"/>
          <w:lang w:val="lt-LT"/>
        </w:rPr>
      </w:pPr>
      <w:r w:rsidRPr="00BA7FA7">
        <w:rPr>
          <w:rFonts w:ascii="Times New Roman" w:hAnsi="Times New Roman"/>
          <w:sz w:val="24"/>
          <w:szCs w:val="24"/>
          <w:lang w:val="lt-LT"/>
        </w:rPr>
        <w:t xml:space="preserve">_______________________          </w:t>
      </w:r>
    </w:p>
    <w:p w14:paraId="4BBB9181" w14:textId="77777777" w:rsidR="001B7F10" w:rsidRPr="00BA7FA7" w:rsidRDefault="001B7F10" w:rsidP="00BC120C">
      <w:pPr>
        <w:spacing w:after="0"/>
        <w:rPr>
          <w:rFonts w:ascii="Times New Roman" w:hAnsi="Times New Roman"/>
          <w:sz w:val="24"/>
          <w:szCs w:val="24"/>
          <w:lang w:val="lt-LT"/>
        </w:rPr>
      </w:pPr>
      <w:r w:rsidRPr="00BA7FA7">
        <w:rPr>
          <w:rFonts w:ascii="Times New Roman" w:hAnsi="Times New Roman"/>
          <w:sz w:val="24"/>
          <w:szCs w:val="24"/>
          <w:lang w:val="lt-LT"/>
        </w:rPr>
        <w:t xml:space="preserve">               (parašas)          </w:t>
      </w:r>
    </w:p>
    <w:p w14:paraId="75C9D58E" w14:textId="77777777" w:rsidR="001B7F10" w:rsidRPr="00BA7FA7" w:rsidRDefault="001B7F10" w:rsidP="00BC120C">
      <w:pPr>
        <w:spacing w:after="0"/>
        <w:rPr>
          <w:rFonts w:ascii="Times New Roman" w:hAnsi="Times New Roman"/>
          <w:sz w:val="24"/>
          <w:szCs w:val="24"/>
          <w:lang w:val="lt-LT"/>
        </w:rPr>
      </w:pPr>
      <w:r w:rsidRPr="00BA7FA7">
        <w:rPr>
          <w:rFonts w:ascii="Times New Roman" w:hAnsi="Times New Roman"/>
          <w:sz w:val="24"/>
          <w:szCs w:val="24"/>
          <w:lang w:val="lt-LT"/>
        </w:rPr>
        <w:t>_______________________</w:t>
      </w:r>
    </w:p>
    <w:p w14:paraId="5B12A4AA" w14:textId="77777777" w:rsidR="001B7F10" w:rsidRPr="00BA7FA7" w:rsidRDefault="001B7F10" w:rsidP="00BC120C">
      <w:pPr>
        <w:spacing w:after="0"/>
        <w:rPr>
          <w:rFonts w:ascii="Times New Roman" w:hAnsi="Times New Roman"/>
          <w:sz w:val="24"/>
          <w:szCs w:val="24"/>
          <w:lang w:val="lt-LT"/>
        </w:rPr>
      </w:pPr>
      <w:r w:rsidRPr="00BA7FA7">
        <w:rPr>
          <w:rFonts w:ascii="Times New Roman" w:hAnsi="Times New Roman"/>
          <w:sz w:val="24"/>
          <w:szCs w:val="24"/>
          <w:lang w:val="lt-LT"/>
        </w:rPr>
        <w:t xml:space="preserve">        (vardas, pavardė)</w:t>
      </w:r>
    </w:p>
    <w:p w14:paraId="7E53E1AD" w14:textId="77777777" w:rsidR="00BC120C" w:rsidRDefault="001B7F10" w:rsidP="00BC120C">
      <w:pPr>
        <w:spacing w:after="0"/>
        <w:rPr>
          <w:rFonts w:ascii="Times New Roman" w:hAnsi="Times New Roman"/>
          <w:sz w:val="24"/>
          <w:szCs w:val="24"/>
          <w:lang w:val="lt-LT"/>
        </w:rPr>
      </w:pPr>
      <w:r w:rsidRPr="00BA7FA7">
        <w:rPr>
          <w:rFonts w:ascii="Times New Roman" w:hAnsi="Times New Roman"/>
          <w:sz w:val="24"/>
          <w:szCs w:val="24"/>
          <w:lang w:val="lt-LT"/>
        </w:rPr>
        <w:t>______________________</w:t>
      </w:r>
    </w:p>
    <w:p w14:paraId="1644E7FE" w14:textId="01FB11C1" w:rsidR="000B7733" w:rsidRDefault="001B7F10" w:rsidP="00BC120C">
      <w:pPr>
        <w:spacing w:after="0"/>
        <w:rPr>
          <w:rFonts w:ascii="Times New Roman" w:hAnsi="Times New Roman"/>
          <w:sz w:val="24"/>
          <w:szCs w:val="24"/>
          <w:lang w:val="lt-LT"/>
        </w:rPr>
      </w:pPr>
      <w:r w:rsidRPr="00BA7FA7">
        <w:rPr>
          <w:rFonts w:ascii="Times New Roman" w:hAnsi="Times New Roman"/>
          <w:sz w:val="24"/>
          <w:szCs w:val="24"/>
          <w:lang w:val="lt-LT"/>
        </w:rPr>
        <w:t xml:space="preserve"> </w:t>
      </w:r>
      <w:r w:rsidR="00BC120C">
        <w:rPr>
          <w:rFonts w:ascii="Times New Roman" w:hAnsi="Times New Roman"/>
          <w:sz w:val="24"/>
          <w:szCs w:val="24"/>
          <w:lang w:val="lt-LT"/>
        </w:rPr>
        <w:t xml:space="preserve">                 </w:t>
      </w:r>
      <w:r w:rsidRPr="00BA7FA7">
        <w:rPr>
          <w:rFonts w:ascii="Times New Roman" w:hAnsi="Times New Roman"/>
          <w:sz w:val="24"/>
          <w:szCs w:val="24"/>
          <w:lang w:val="lt-LT"/>
        </w:rPr>
        <w:t>(data)</w:t>
      </w:r>
    </w:p>
    <w:p w14:paraId="1F87D6A5" w14:textId="77777777" w:rsidR="000B7733" w:rsidRDefault="000B7733" w:rsidP="006D2347">
      <w:pPr>
        <w:spacing w:after="0"/>
        <w:rPr>
          <w:rFonts w:ascii="Times New Roman" w:hAnsi="Times New Roman"/>
          <w:sz w:val="24"/>
          <w:szCs w:val="24"/>
          <w:lang w:val="lt-LT"/>
        </w:rPr>
      </w:pPr>
    </w:p>
    <w:p w14:paraId="3F53E252" w14:textId="77777777" w:rsidR="000B7733" w:rsidRDefault="000B7733" w:rsidP="006D2347">
      <w:pPr>
        <w:spacing w:after="0"/>
        <w:rPr>
          <w:rFonts w:ascii="Times New Roman" w:hAnsi="Times New Roman"/>
          <w:sz w:val="24"/>
          <w:szCs w:val="24"/>
          <w:lang w:val="lt-LT"/>
        </w:rPr>
      </w:pPr>
    </w:p>
    <w:p w14:paraId="73DE7345" w14:textId="77777777" w:rsidR="000B7733" w:rsidRDefault="000B7733" w:rsidP="006D2347">
      <w:pPr>
        <w:spacing w:after="0"/>
        <w:rPr>
          <w:rFonts w:ascii="Times New Roman" w:hAnsi="Times New Roman"/>
          <w:sz w:val="24"/>
          <w:szCs w:val="24"/>
          <w:lang w:val="lt-LT"/>
        </w:rPr>
      </w:pPr>
    </w:p>
    <w:p w14:paraId="67CC5443" w14:textId="77777777" w:rsidR="000B7733" w:rsidRDefault="000B7733" w:rsidP="006D2347">
      <w:pPr>
        <w:spacing w:after="0"/>
        <w:rPr>
          <w:rFonts w:ascii="Times New Roman" w:hAnsi="Times New Roman"/>
          <w:sz w:val="24"/>
          <w:szCs w:val="24"/>
          <w:lang w:val="lt-LT"/>
        </w:rPr>
      </w:pPr>
    </w:p>
    <w:p w14:paraId="5FF60421" w14:textId="77777777" w:rsidR="000B7733" w:rsidRDefault="000B7733" w:rsidP="006D2347">
      <w:pPr>
        <w:spacing w:after="0"/>
        <w:rPr>
          <w:rFonts w:ascii="Times New Roman" w:hAnsi="Times New Roman"/>
          <w:sz w:val="24"/>
          <w:szCs w:val="24"/>
          <w:lang w:val="lt-LT"/>
        </w:rPr>
      </w:pPr>
    </w:p>
    <w:p w14:paraId="0AEDCDAA" w14:textId="77777777" w:rsidR="000B7733" w:rsidRDefault="000B7733" w:rsidP="006D2347">
      <w:pPr>
        <w:spacing w:after="0"/>
        <w:rPr>
          <w:rFonts w:ascii="Times New Roman" w:hAnsi="Times New Roman"/>
          <w:sz w:val="24"/>
          <w:szCs w:val="24"/>
          <w:lang w:val="lt-LT"/>
        </w:rPr>
      </w:pPr>
    </w:p>
    <w:p w14:paraId="3AB11D78" w14:textId="77777777" w:rsidR="000B7733" w:rsidRDefault="000B7733" w:rsidP="006D2347">
      <w:pPr>
        <w:spacing w:after="0"/>
        <w:rPr>
          <w:rFonts w:ascii="Times New Roman" w:hAnsi="Times New Roman"/>
          <w:sz w:val="24"/>
          <w:szCs w:val="24"/>
          <w:lang w:val="lt-LT"/>
        </w:rPr>
      </w:pPr>
    </w:p>
    <w:p w14:paraId="03565AC7" w14:textId="77777777" w:rsidR="000B7733" w:rsidRDefault="000B7733" w:rsidP="006D2347">
      <w:pPr>
        <w:spacing w:after="0"/>
        <w:rPr>
          <w:rFonts w:ascii="Times New Roman" w:hAnsi="Times New Roman"/>
          <w:sz w:val="24"/>
          <w:szCs w:val="24"/>
          <w:lang w:val="lt-LT"/>
        </w:rPr>
      </w:pPr>
    </w:p>
    <w:p w14:paraId="4C7CEA8D" w14:textId="77777777" w:rsidR="000B7733" w:rsidRDefault="000B7733" w:rsidP="006D2347">
      <w:pPr>
        <w:spacing w:after="0"/>
        <w:rPr>
          <w:rFonts w:ascii="Times New Roman" w:hAnsi="Times New Roman"/>
          <w:sz w:val="24"/>
          <w:szCs w:val="24"/>
          <w:lang w:val="lt-LT"/>
        </w:rPr>
      </w:pPr>
    </w:p>
    <w:sectPr w:rsidR="000B7733" w:rsidSect="00BC120C">
      <w:headerReference w:type="default" r:id="rId7"/>
      <w:pgSz w:w="11907" w:h="16840" w:code="9"/>
      <w:pgMar w:top="1418" w:right="567"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4A57B" w14:textId="77777777" w:rsidR="00606027" w:rsidRDefault="00606027" w:rsidP="009E705E">
      <w:pPr>
        <w:spacing w:after="0" w:line="240" w:lineRule="auto"/>
      </w:pPr>
      <w:r>
        <w:separator/>
      </w:r>
    </w:p>
  </w:endnote>
  <w:endnote w:type="continuationSeparator" w:id="0">
    <w:p w14:paraId="0FED2A6A" w14:textId="77777777" w:rsidR="00606027" w:rsidRDefault="00606027" w:rsidP="009E7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DCCC1" w14:textId="77777777" w:rsidR="00606027" w:rsidRDefault="00606027" w:rsidP="009E705E">
      <w:pPr>
        <w:spacing w:after="0" w:line="240" w:lineRule="auto"/>
      </w:pPr>
      <w:r>
        <w:separator/>
      </w:r>
    </w:p>
  </w:footnote>
  <w:footnote w:type="continuationSeparator" w:id="0">
    <w:p w14:paraId="6BDCAD7C" w14:textId="77777777" w:rsidR="00606027" w:rsidRDefault="00606027" w:rsidP="009E7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16C99" w14:textId="77777777" w:rsidR="009E705E" w:rsidRPr="00843A45" w:rsidRDefault="004F397F">
    <w:pPr>
      <w:pStyle w:val="Antrats"/>
      <w:jc w:val="center"/>
      <w:rPr>
        <w:rFonts w:ascii="Times New Roman" w:hAnsi="Times New Roman"/>
        <w:sz w:val="24"/>
        <w:szCs w:val="24"/>
      </w:rPr>
    </w:pPr>
    <w:r w:rsidRPr="00843A45">
      <w:rPr>
        <w:rFonts w:ascii="Times New Roman" w:hAnsi="Times New Roman"/>
        <w:sz w:val="24"/>
        <w:szCs w:val="24"/>
      </w:rPr>
      <w:fldChar w:fldCharType="begin"/>
    </w:r>
    <w:r w:rsidR="009E705E" w:rsidRPr="00843A45">
      <w:rPr>
        <w:rFonts w:ascii="Times New Roman" w:hAnsi="Times New Roman"/>
        <w:sz w:val="24"/>
        <w:szCs w:val="24"/>
      </w:rPr>
      <w:instrText>PAGE   \* MERGEFORMAT</w:instrText>
    </w:r>
    <w:r w:rsidRPr="00843A45">
      <w:rPr>
        <w:rFonts w:ascii="Times New Roman" w:hAnsi="Times New Roman"/>
        <w:sz w:val="24"/>
        <w:szCs w:val="24"/>
      </w:rPr>
      <w:fldChar w:fldCharType="separate"/>
    </w:r>
    <w:r w:rsidR="00D17F00" w:rsidRPr="00D17F00">
      <w:rPr>
        <w:rFonts w:ascii="Times New Roman" w:hAnsi="Times New Roman"/>
        <w:noProof/>
        <w:sz w:val="24"/>
        <w:szCs w:val="24"/>
        <w:lang w:val="lt-LT"/>
      </w:rPr>
      <w:t>5</w:t>
    </w:r>
    <w:r w:rsidRPr="00843A45">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7B59F6"/>
    <w:multiLevelType w:val="hybridMultilevel"/>
    <w:tmpl w:val="1BCE2F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B246594"/>
    <w:multiLevelType w:val="hybridMultilevel"/>
    <w:tmpl w:val="C1BCC4C6"/>
    <w:lvl w:ilvl="0" w:tplc="0427000F">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num w:numId="1" w16cid:durableId="1345009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2421436">
    <w:abstractNumId w:val="1"/>
  </w:num>
  <w:num w:numId="3" w16cid:durableId="1280145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4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841"/>
    <w:rsid w:val="00005310"/>
    <w:rsid w:val="00040E0D"/>
    <w:rsid w:val="000414A0"/>
    <w:rsid w:val="00042154"/>
    <w:rsid w:val="00055F57"/>
    <w:rsid w:val="00074F92"/>
    <w:rsid w:val="00091D21"/>
    <w:rsid w:val="000A36A8"/>
    <w:rsid w:val="000B7733"/>
    <w:rsid w:val="000C5A30"/>
    <w:rsid w:val="000E3E57"/>
    <w:rsid w:val="000E570C"/>
    <w:rsid w:val="00110B51"/>
    <w:rsid w:val="00142D59"/>
    <w:rsid w:val="001519E5"/>
    <w:rsid w:val="00154814"/>
    <w:rsid w:val="00161D5B"/>
    <w:rsid w:val="001677F3"/>
    <w:rsid w:val="001742EF"/>
    <w:rsid w:val="00176A36"/>
    <w:rsid w:val="001801CB"/>
    <w:rsid w:val="00195096"/>
    <w:rsid w:val="0019594A"/>
    <w:rsid w:val="0019731F"/>
    <w:rsid w:val="001A4AD7"/>
    <w:rsid w:val="001B4412"/>
    <w:rsid w:val="001B6736"/>
    <w:rsid w:val="001B7F10"/>
    <w:rsid w:val="001C7AF4"/>
    <w:rsid w:val="001E1FCF"/>
    <w:rsid w:val="001E619A"/>
    <w:rsid w:val="001E7EDD"/>
    <w:rsid w:val="001F5C2D"/>
    <w:rsid w:val="001F6FBC"/>
    <w:rsid w:val="00203A02"/>
    <w:rsid w:val="0023006B"/>
    <w:rsid w:val="00237AE0"/>
    <w:rsid w:val="00264F09"/>
    <w:rsid w:val="00274A43"/>
    <w:rsid w:val="00275FB0"/>
    <w:rsid w:val="00276CBA"/>
    <w:rsid w:val="002806A8"/>
    <w:rsid w:val="00282332"/>
    <w:rsid w:val="0029028A"/>
    <w:rsid w:val="00296046"/>
    <w:rsid w:val="002A10AE"/>
    <w:rsid w:val="002B7EEA"/>
    <w:rsid w:val="002C4331"/>
    <w:rsid w:val="002D770E"/>
    <w:rsid w:val="002E4EA9"/>
    <w:rsid w:val="002F5B75"/>
    <w:rsid w:val="003132AF"/>
    <w:rsid w:val="003161DA"/>
    <w:rsid w:val="003268C5"/>
    <w:rsid w:val="00330520"/>
    <w:rsid w:val="00351B41"/>
    <w:rsid w:val="00361573"/>
    <w:rsid w:val="00394855"/>
    <w:rsid w:val="00396E5A"/>
    <w:rsid w:val="003A1C70"/>
    <w:rsid w:val="003C61B8"/>
    <w:rsid w:val="003E7EDB"/>
    <w:rsid w:val="00414031"/>
    <w:rsid w:val="004164D3"/>
    <w:rsid w:val="00446862"/>
    <w:rsid w:val="00475E60"/>
    <w:rsid w:val="00480276"/>
    <w:rsid w:val="004920FC"/>
    <w:rsid w:val="00492821"/>
    <w:rsid w:val="004A2CEA"/>
    <w:rsid w:val="004A6915"/>
    <w:rsid w:val="004B310E"/>
    <w:rsid w:val="004C68BA"/>
    <w:rsid w:val="004E2D00"/>
    <w:rsid w:val="004E5BF1"/>
    <w:rsid w:val="004E7191"/>
    <w:rsid w:val="004F397F"/>
    <w:rsid w:val="004F6965"/>
    <w:rsid w:val="00506F41"/>
    <w:rsid w:val="005216C0"/>
    <w:rsid w:val="00523229"/>
    <w:rsid w:val="00523423"/>
    <w:rsid w:val="00564B45"/>
    <w:rsid w:val="0057119C"/>
    <w:rsid w:val="00592277"/>
    <w:rsid w:val="005B53F6"/>
    <w:rsid w:val="005C1906"/>
    <w:rsid w:val="005C6A2B"/>
    <w:rsid w:val="005D719B"/>
    <w:rsid w:val="005E1FB2"/>
    <w:rsid w:val="005E4FF0"/>
    <w:rsid w:val="00606027"/>
    <w:rsid w:val="006175F6"/>
    <w:rsid w:val="00621B92"/>
    <w:rsid w:val="00645841"/>
    <w:rsid w:val="0067568F"/>
    <w:rsid w:val="006A287E"/>
    <w:rsid w:val="006C4A40"/>
    <w:rsid w:val="006C4CEE"/>
    <w:rsid w:val="006D2347"/>
    <w:rsid w:val="006E3DB4"/>
    <w:rsid w:val="007023D8"/>
    <w:rsid w:val="00714270"/>
    <w:rsid w:val="007417D8"/>
    <w:rsid w:val="00742B17"/>
    <w:rsid w:val="0075019A"/>
    <w:rsid w:val="00754471"/>
    <w:rsid w:val="00762182"/>
    <w:rsid w:val="00787956"/>
    <w:rsid w:val="007B18AD"/>
    <w:rsid w:val="007E792C"/>
    <w:rsid w:val="007F4F43"/>
    <w:rsid w:val="0080030C"/>
    <w:rsid w:val="00822527"/>
    <w:rsid w:val="008326BC"/>
    <w:rsid w:val="00843A45"/>
    <w:rsid w:val="00846BA3"/>
    <w:rsid w:val="00853BAA"/>
    <w:rsid w:val="008631CF"/>
    <w:rsid w:val="00867EA0"/>
    <w:rsid w:val="00873595"/>
    <w:rsid w:val="00873812"/>
    <w:rsid w:val="008738D0"/>
    <w:rsid w:val="0087535D"/>
    <w:rsid w:val="00882DA6"/>
    <w:rsid w:val="008907B1"/>
    <w:rsid w:val="00893BC1"/>
    <w:rsid w:val="008B4B80"/>
    <w:rsid w:val="008C1CD2"/>
    <w:rsid w:val="008C5B59"/>
    <w:rsid w:val="008C65A8"/>
    <w:rsid w:val="008C6884"/>
    <w:rsid w:val="008D5804"/>
    <w:rsid w:val="008E4933"/>
    <w:rsid w:val="008F27D2"/>
    <w:rsid w:val="008F36BD"/>
    <w:rsid w:val="008F6BCE"/>
    <w:rsid w:val="008F780D"/>
    <w:rsid w:val="00914F8A"/>
    <w:rsid w:val="00915D7A"/>
    <w:rsid w:val="009444FC"/>
    <w:rsid w:val="00970115"/>
    <w:rsid w:val="00971B31"/>
    <w:rsid w:val="0098025C"/>
    <w:rsid w:val="009875F6"/>
    <w:rsid w:val="00993FFB"/>
    <w:rsid w:val="009A50FE"/>
    <w:rsid w:val="009B0559"/>
    <w:rsid w:val="009B283A"/>
    <w:rsid w:val="009B3632"/>
    <w:rsid w:val="009C7E7E"/>
    <w:rsid w:val="009E705E"/>
    <w:rsid w:val="00A13347"/>
    <w:rsid w:val="00A13CA4"/>
    <w:rsid w:val="00A32434"/>
    <w:rsid w:val="00A41D9E"/>
    <w:rsid w:val="00A5190F"/>
    <w:rsid w:val="00A52516"/>
    <w:rsid w:val="00A56103"/>
    <w:rsid w:val="00A56B59"/>
    <w:rsid w:val="00A82FF8"/>
    <w:rsid w:val="00A8419F"/>
    <w:rsid w:val="00A86490"/>
    <w:rsid w:val="00A96931"/>
    <w:rsid w:val="00AA1261"/>
    <w:rsid w:val="00AC62C8"/>
    <w:rsid w:val="00AC6DEC"/>
    <w:rsid w:val="00AE3281"/>
    <w:rsid w:val="00B13B1F"/>
    <w:rsid w:val="00B269AA"/>
    <w:rsid w:val="00B370A4"/>
    <w:rsid w:val="00B4020E"/>
    <w:rsid w:val="00B4788B"/>
    <w:rsid w:val="00B55A5A"/>
    <w:rsid w:val="00B64166"/>
    <w:rsid w:val="00B659EA"/>
    <w:rsid w:val="00B66959"/>
    <w:rsid w:val="00BA7FA7"/>
    <w:rsid w:val="00BB4D8C"/>
    <w:rsid w:val="00BC120C"/>
    <w:rsid w:val="00BD4B33"/>
    <w:rsid w:val="00BF087A"/>
    <w:rsid w:val="00BF1C5A"/>
    <w:rsid w:val="00BF445B"/>
    <w:rsid w:val="00C14CE8"/>
    <w:rsid w:val="00C26433"/>
    <w:rsid w:val="00C63764"/>
    <w:rsid w:val="00C63CDA"/>
    <w:rsid w:val="00C71D1C"/>
    <w:rsid w:val="00C74B25"/>
    <w:rsid w:val="00CA2599"/>
    <w:rsid w:val="00CB2D13"/>
    <w:rsid w:val="00CC2B5D"/>
    <w:rsid w:val="00CD085C"/>
    <w:rsid w:val="00CD1075"/>
    <w:rsid w:val="00CD1DAB"/>
    <w:rsid w:val="00CD652B"/>
    <w:rsid w:val="00CE307F"/>
    <w:rsid w:val="00CF3692"/>
    <w:rsid w:val="00D00543"/>
    <w:rsid w:val="00D17018"/>
    <w:rsid w:val="00D17F00"/>
    <w:rsid w:val="00D71392"/>
    <w:rsid w:val="00D75338"/>
    <w:rsid w:val="00D836C2"/>
    <w:rsid w:val="00D842FE"/>
    <w:rsid w:val="00D87737"/>
    <w:rsid w:val="00D92E0D"/>
    <w:rsid w:val="00DA4D39"/>
    <w:rsid w:val="00E02D75"/>
    <w:rsid w:val="00E039A9"/>
    <w:rsid w:val="00E0750C"/>
    <w:rsid w:val="00E165B4"/>
    <w:rsid w:val="00E20FC1"/>
    <w:rsid w:val="00E26AF3"/>
    <w:rsid w:val="00E354D9"/>
    <w:rsid w:val="00E50562"/>
    <w:rsid w:val="00E56039"/>
    <w:rsid w:val="00E56F3A"/>
    <w:rsid w:val="00E70316"/>
    <w:rsid w:val="00E931F2"/>
    <w:rsid w:val="00E94D31"/>
    <w:rsid w:val="00EC19D5"/>
    <w:rsid w:val="00EC7AA7"/>
    <w:rsid w:val="00ED13BE"/>
    <w:rsid w:val="00ED6627"/>
    <w:rsid w:val="00EF00E0"/>
    <w:rsid w:val="00F01CDF"/>
    <w:rsid w:val="00F36D89"/>
    <w:rsid w:val="00F42CDD"/>
    <w:rsid w:val="00F47DFF"/>
    <w:rsid w:val="00F50D53"/>
    <w:rsid w:val="00F7070A"/>
    <w:rsid w:val="00F8229B"/>
    <w:rsid w:val="00F8421D"/>
    <w:rsid w:val="00F915DB"/>
    <w:rsid w:val="00F973C8"/>
    <w:rsid w:val="00FA3D30"/>
    <w:rsid w:val="00FA51D5"/>
    <w:rsid w:val="00FB56E8"/>
    <w:rsid w:val="00FD4C68"/>
    <w:rsid w:val="00FD7FBF"/>
    <w:rsid w:val="00FE7863"/>
    <w:rsid w:val="00FF3D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94CEB"/>
  <w15:docId w15:val="{B54C357E-6D29-4EDA-AFE5-E74A5512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3A02"/>
    <w:pPr>
      <w:spacing w:after="200" w:line="276" w:lineRule="auto"/>
    </w:pPr>
    <w:rPr>
      <w:sz w:val="22"/>
      <w:szCs w:val="22"/>
      <w:lang w:val="en-US" w:eastAsia="en-US"/>
    </w:rPr>
  </w:style>
  <w:style w:type="paragraph" w:styleId="Antrat1">
    <w:name w:val="heading 1"/>
    <w:basedOn w:val="prastasis"/>
    <w:next w:val="prastasis"/>
    <w:link w:val="Antrat1Diagrama"/>
    <w:qFormat/>
    <w:rsid w:val="00645841"/>
    <w:pPr>
      <w:keepNext/>
      <w:spacing w:after="0" w:line="240" w:lineRule="auto"/>
      <w:jc w:val="center"/>
      <w:outlineLvl w:val="0"/>
    </w:pPr>
    <w:rPr>
      <w:rFonts w:ascii="Times New Roman" w:eastAsia="Times New Roman" w:hAnsi="Times New Roman"/>
      <w:b/>
      <w:bCs/>
      <w:caps/>
      <w:sz w:val="24"/>
      <w:szCs w:val="20"/>
      <w:lang w:val="lt-LT"/>
    </w:rPr>
  </w:style>
  <w:style w:type="paragraph" w:styleId="Antrat3">
    <w:name w:val="heading 3"/>
    <w:basedOn w:val="prastasis"/>
    <w:next w:val="prastasis"/>
    <w:link w:val="Antrat3Diagrama"/>
    <w:qFormat/>
    <w:rsid w:val="00645841"/>
    <w:pPr>
      <w:keepNext/>
      <w:spacing w:before="240" w:after="60" w:line="240" w:lineRule="auto"/>
      <w:outlineLvl w:val="2"/>
    </w:pPr>
    <w:rPr>
      <w:rFonts w:ascii="Arial" w:eastAsia="Times New Roman" w:hAnsi="Arial" w:cs="Arial"/>
      <w:b/>
      <w:bCs/>
      <w:sz w:val="26"/>
      <w:szCs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645841"/>
    <w:rPr>
      <w:rFonts w:ascii="Times New Roman" w:eastAsia="Times New Roman" w:hAnsi="Times New Roman"/>
      <w:b/>
      <w:bCs/>
      <w:caps/>
      <w:sz w:val="24"/>
      <w:lang w:val="lt-LT"/>
    </w:rPr>
  </w:style>
  <w:style w:type="character" w:customStyle="1" w:styleId="Antrat3Diagrama">
    <w:name w:val="Antraštė 3 Diagrama"/>
    <w:link w:val="Antrat3"/>
    <w:semiHidden/>
    <w:rsid w:val="00645841"/>
    <w:rPr>
      <w:rFonts w:ascii="Arial" w:eastAsia="Times New Roman" w:hAnsi="Arial" w:cs="Arial"/>
      <w:b/>
      <w:bCs/>
      <w:sz w:val="26"/>
      <w:szCs w:val="26"/>
      <w:lang w:val="lt-LT"/>
    </w:rPr>
  </w:style>
  <w:style w:type="character" w:styleId="Emfaz">
    <w:name w:val="Emphasis"/>
    <w:qFormat/>
    <w:rsid w:val="00645841"/>
    <w:rPr>
      <w:b w:val="0"/>
      <w:bCs w:val="0"/>
      <w:i/>
      <w:iCs/>
    </w:rPr>
  </w:style>
  <w:style w:type="paragraph" w:styleId="Pagrindinistekstas">
    <w:name w:val="Body Text"/>
    <w:basedOn w:val="prastasis"/>
    <w:link w:val="PagrindinistekstasDiagrama"/>
    <w:uiPriority w:val="99"/>
    <w:unhideWhenUsed/>
    <w:rsid w:val="00645841"/>
    <w:pPr>
      <w:spacing w:after="120" w:line="240" w:lineRule="auto"/>
    </w:pPr>
    <w:rPr>
      <w:rFonts w:ascii="Times New Roman" w:eastAsia="Times New Roman" w:hAnsi="Times New Roman"/>
      <w:sz w:val="24"/>
      <w:szCs w:val="20"/>
      <w:lang w:val="lt-LT"/>
    </w:rPr>
  </w:style>
  <w:style w:type="character" w:customStyle="1" w:styleId="PagrindinistekstasDiagrama">
    <w:name w:val="Pagrindinis tekstas Diagrama"/>
    <w:link w:val="Pagrindinistekstas"/>
    <w:uiPriority w:val="99"/>
    <w:rsid w:val="00645841"/>
    <w:rPr>
      <w:rFonts w:ascii="Times New Roman" w:eastAsia="Times New Roman" w:hAnsi="Times New Roman"/>
      <w:sz w:val="24"/>
      <w:lang w:val="lt-LT"/>
    </w:rPr>
  </w:style>
  <w:style w:type="character" w:customStyle="1" w:styleId="CharChar">
    <w:name w:val="Char Char"/>
    <w:semiHidden/>
    <w:locked/>
    <w:rsid w:val="00B64166"/>
    <w:rPr>
      <w:sz w:val="24"/>
      <w:lang w:val="lt-LT" w:eastAsia="en-US" w:bidi="ar-SA"/>
    </w:rPr>
  </w:style>
  <w:style w:type="paragraph" w:customStyle="1" w:styleId="Standard">
    <w:name w:val="Standard"/>
    <w:rsid w:val="00142D59"/>
    <w:pPr>
      <w:suppressAutoHyphens/>
      <w:autoSpaceDN w:val="0"/>
    </w:pPr>
    <w:rPr>
      <w:rFonts w:ascii="Times New Roman" w:eastAsia="Times New Roman" w:hAnsi="Times New Roman"/>
      <w:kern w:val="3"/>
      <w:sz w:val="24"/>
      <w:szCs w:val="24"/>
      <w:lang w:val="en-US" w:eastAsia="en-US"/>
    </w:rPr>
  </w:style>
  <w:style w:type="paragraph" w:styleId="Antrats">
    <w:name w:val="header"/>
    <w:basedOn w:val="prastasis"/>
    <w:link w:val="AntratsDiagrama"/>
    <w:uiPriority w:val="99"/>
    <w:unhideWhenUsed/>
    <w:rsid w:val="009E705E"/>
    <w:pPr>
      <w:tabs>
        <w:tab w:val="center" w:pos="4819"/>
        <w:tab w:val="right" w:pos="9638"/>
      </w:tabs>
    </w:pPr>
  </w:style>
  <w:style w:type="character" w:customStyle="1" w:styleId="AntratsDiagrama">
    <w:name w:val="Antraštės Diagrama"/>
    <w:link w:val="Antrats"/>
    <w:uiPriority w:val="99"/>
    <w:rsid w:val="009E705E"/>
    <w:rPr>
      <w:sz w:val="22"/>
      <w:szCs w:val="22"/>
      <w:lang w:val="en-US" w:eastAsia="en-US"/>
    </w:rPr>
  </w:style>
  <w:style w:type="paragraph" w:styleId="Porat">
    <w:name w:val="footer"/>
    <w:basedOn w:val="prastasis"/>
    <w:link w:val="PoratDiagrama"/>
    <w:uiPriority w:val="99"/>
    <w:unhideWhenUsed/>
    <w:rsid w:val="009E705E"/>
    <w:pPr>
      <w:tabs>
        <w:tab w:val="center" w:pos="4819"/>
        <w:tab w:val="right" w:pos="9638"/>
      </w:tabs>
    </w:pPr>
  </w:style>
  <w:style w:type="character" w:customStyle="1" w:styleId="PoratDiagrama">
    <w:name w:val="Poraštė Diagrama"/>
    <w:link w:val="Porat"/>
    <w:uiPriority w:val="99"/>
    <w:rsid w:val="009E705E"/>
    <w:rPr>
      <w:sz w:val="22"/>
      <w:szCs w:val="22"/>
      <w:lang w:val="en-US" w:eastAsia="en-US"/>
    </w:rPr>
  </w:style>
  <w:style w:type="paragraph" w:styleId="Debesliotekstas">
    <w:name w:val="Balloon Text"/>
    <w:basedOn w:val="prastasis"/>
    <w:link w:val="DebesliotekstasDiagrama"/>
    <w:uiPriority w:val="99"/>
    <w:semiHidden/>
    <w:unhideWhenUsed/>
    <w:rsid w:val="009E705E"/>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9E705E"/>
    <w:rPr>
      <w:rFonts w:ascii="Segoe UI" w:hAnsi="Segoe UI" w:cs="Segoe UI"/>
      <w:sz w:val="18"/>
      <w:szCs w:val="18"/>
      <w:lang w:val="en-US" w:eastAsia="en-US"/>
    </w:rPr>
  </w:style>
  <w:style w:type="paragraph" w:styleId="Sraopastraipa">
    <w:name w:val="List Paragraph"/>
    <w:basedOn w:val="prastasis"/>
    <w:qFormat/>
    <w:rsid w:val="00CD652B"/>
    <w:pPr>
      <w:ind w:left="720"/>
      <w:contextualSpacing/>
    </w:pPr>
  </w:style>
  <w:style w:type="character" w:styleId="Hipersaitas">
    <w:name w:val="Hyperlink"/>
    <w:basedOn w:val="Numatytasispastraiposriftas"/>
    <w:uiPriority w:val="99"/>
    <w:semiHidden/>
    <w:unhideWhenUsed/>
    <w:rsid w:val="005C6A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88198">
      <w:bodyDiv w:val="1"/>
      <w:marLeft w:val="0"/>
      <w:marRight w:val="0"/>
      <w:marTop w:val="0"/>
      <w:marBottom w:val="0"/>
      <w:divBdr>
        <w:top w:val="none" w:sz="0" w:space="0" w:color="auto"/>
        <w:left w:val="none" w:sz="0" w:space="0" w:color="auto"/>
        <w:bottom w:val="none" w:sz="0" w:space="0" w:color="auto"/>
        <w:right w:val="none" w:sz="0" w:space="0" w:color="auto"/>
      </w:divBdr>
      <w:divsChild>
        <w:div w:id="1395929047">
          <w:marLeft w:val="0"/>
          <w:marRight w:val="0"/>
          <w:marTop w:val="0"/>
          <w:marBottom w:val="0"/>
          <w:divBdr>
            <w:top w:val="none" w:sz="0" w:space="0" w:color="auto"/>
            <w:left w:val="none" w:sz="0" w:space="0" w:color="auto"/>
            <w:bottom w:val="none" w:sz="0" w:space="0" w:color="auto"/>
            <w:right w:val="none" w:sz="0" w:space="0" w:color="auto"/>
          </w:divBdr>
        </w:div>
        <w:div w:id="1646809829">
          <w:marLeft w:val="0"/>
          <w:marRight w:val="0"/>
          <w:marTop w:val="0"/>
          <w:marBottom w:val="0"/>
          <w:divBdr>
            <w:top w:val="none" w:sz="0" w:space="0" w:color="auto"/>
            <w:left w:val="none" w:sz="0" w:space="0" w:color="auto"/>
            <w:bottom w:val="none" w:sz="0" w:space="0" w:color="auto"/>
            <w:right w:val="none" w:sz="0" w:space="0" w:color="auto"/>
          </w:divBdr>
          <w:divsChild>
            <w:div w:id="1795632142">
              <w:marLeft w:val="0"/>
              <w:marRight w:val="0"/>
              <w:marTop w:val="0"/>
              <w:marBottom w:val="0"/>
              <w:divBdr>
                <w:top w:val="none" w:sz="0" w:space="0" w:color="auto"/>
                <w:left w:val="none" w:sz="0" w:space="0" w:color="auto"/>
                <w:bottom w:val="none" w:sz="0" w:space="0" w:color="auto"/>
                <w:right w:val="none" w:sz="0" w:space="0" w:color="auto"/>
              </w:divBdr>
            </w:div>
            <w:div w:id="396558788">
              <w:marLeft w:val="0"/>
              <w:marRight w:val="0"/>
              <w:marTop w:val="0"/>
              <w:marBottom w:val="0"/>
              <w:divBdr>
                <w:top w:val="none" w:sz="0" w:space="0" w:color="auto"/>
                <w:left w:val="none" w:sz="0" w:space="0" w:color="auto"/>
                <w:bottom w:val="none" w:sz="0" w:space="0" w:color="auto"/>
                <w:right w:val="none" w:sz="0" w:space="0" w:color="auto"/>
              </w:divBdr>
            </w:div>
            <w:div w:id="938291261">
              <w:marLeft w:val="0"/>
              <w:marRight w:val="0"/>
              <w:marTop w:val="0"/>
              <w:marBottom w:val="0"/>
              <w:divBdr>
                <w:top w:val="none" w:sz="0" w:space="0" w:color="auto"/>
                <w:left w:val="none" w:sz="0" w:space="0" w:color="auto"/>
                <w:bottom w:val="none" w:sz="0" w:space="0" w:color="auto"/>
                <w:right w:val="none" w:sz="0" w:space="0" w:color="auto"/>
              </w:divBdr>
            </w:div>
            <w:div w:id="1018199883">
              <w:marLeft w:val="0"/>
              <w:marRight w:val="0"/>
              <w:marTop w:val="0"/>
              <w:marBottom w:val="0"/>
              <w:divBdr>
                <w:top w:val="none" w:sz="0" w:space="0" w:color="auto"/>
                <w:left w:val="none" w:sz="0" w:space="0" w:color="auto"/>
                <w:bottom w:val="none" w:sz="0" w:space="0" w:color="auto"/>
                <w:right w:val="none" w:sz="0" w:space="0" w:color="auto"/>
              </w:divBdr>
            </w:div>
            <w:div w:id="2081906592">
              <w:marLeft w:val="0"/>
              <w:marRight w:val="0"/>
              <w:marTop w:val="0"/>
              <w:marBottom w:val="0"/>
              <w:divBdr>
                <w:top w:val="none" w:sz="0" w:space="0" w:color="auto"/>
                <w:left w:val="none" w:sz="0" w:space="0" w:color="auto"/>
                <w:bottom w:val="none" w:sz="0" w:space="0" w:color="auto"/>
                <w:right w:val="none" w:sz="0" w:space="0" w:color="auto"/>
              </w:divBdr>
            </w:div>
            <w:div w:id="696199293">
              <w:marLeft w:val="0"/>
              <w:marRight w:val="0"/>
              <w:marTop w:val="0"/>
              <w:marBottom w:val="0"/>
              <w:divBdr>
                <w:top w:val="none" w:sz="0" w:space="0" w:color="auto"/>
                <w:left w:val="none" w:sz="0" w:space="0" w:color="auto"/>
                <w:bottom w:val="none" w:sz="0" w:space="0" w:color="auto"/>
                <w:right w:val="none" w:sz="0" w:space="0" w:color="auto"/>
              </w:divBdr>
            </w:div>
          </w:divsChild>
        </w:div>
        <w:div w:id="1014576209">
          <w:marLeft w:val="0"/>
          <w:marRight w:val="0"/>
          <w:marTop w:val="0"/>
          <w:marBottom w:val="0"/>
          <w:divBdr>
            <w:top w:val="none" w:sz="0" w:space="0" w:color="auto"/>
            <w:left w:val="none" w:sz="0" w:space="0" w:color="auto"/>
            <w:bottom w:val="none" w:sz="0" w:space="0" w:color="auto"/>
            <w:right w:val="none" w:sz="0" w:space="0" w:color="auto"/>
          </w:divBdr>
        </w:div>
        <w:div w:id="708267037">
          <w:marLeft w:val="0"/>
          <w:marRight w:val="0"/>
          <w:marTop w:val="0"/>
          <w:marBottom w:val="0"/>
          <w:divBdr>
            <w:top w:val="none" w:sz="0" w:space="0" w:color="auto"/>
            <w:left w:val="none" w:sz="0" w:space="0" w:color="auto"/>
            <w:bottom w:val="none" w:sz="0" w:space="0" w:color="auto"/>
            <w:right w:val="none" w:sz="0" w:space="0" w:color="auto"/>
          </w:divBdr>
        </w:div>
        <w:div w:id="556162966">
          <w:marLeft w:val="0"/>
          <w:marRight w:val="0"/>
          <w:marTop w:val="0"/>
          <w:marBottom w:val="0"/>
          <w:divBdr>
            <w:top w:val="none" w:sz="0" w:space="0" w:color="auto"/>
            <w:left w:val="none" w:sz="0" w:space="0" w:color="auto"/>
            <w:bottom w:val="none" w:sz="0" w:space="0" w:color="auto"/>
            <w:right w:val="none" w:sz="0" w:space="0" w:color="auto"/>
          </w:divBdr>
        </w:div>
        <w:div w:id="772282728">
          <w:marLeft w:val="0"/>
          <w:marRight w:val="0"/>
          <w:marTop w:val="0"/>
          <w:marBottom w:val="0"/>
          <w:divBdr>
            <w:top w:val="none" w:sz="0" w:space="0" w:color="auto"/>
            <w:left w:val="none" w:sz="0" w:space="0" w:color="auto"/>
            <w:bottom w:val="none" w:sz="0" w:space="0" w:color="auto"/>
            <w:right w:val="none" w:sz="0" w:space="0" w:color="auto"/>
          </w:divBdr>
        </w:div>
        <w:div w:id="976956803">
          <w:marLeft w:val="0"/>
          <w:marRight w:val="0"/>
          <w:marTop w:val="0"/>
          <w:marBottom w:val="0"/>
          <w:divBdr>
            <w:top w:val="none" w:sz="0" w:space="0" w:color="auto"/>
            <w:left w:val="none" w:sz="0" w:space="0" w:color="auto"/>
            <w:bottom w:val="none" w:sz="0" w:space="0" w:color="auto"/>
            <w:right w:val="none" w:sz="0" w:space="0" w:color="auto"/>
          </w:divBdr>
        </w:div>
      </w:divsChild>
    </w:div>
    <w:div w:id="43140858">
      <w:bodyDiv w:val="1"/>
      <w:marLeft w:val="0"/>
      <w:marRight w:val="0"/>
      <w:marTop w:val="0"/>
      <w:marBottom w:val="0"/>
      <w:divBdr>
        <w:top w:val="none" w:sz="0" w:space="0" w:color="auto"/>
        <w:left w:val="none" w:sz="0" w:space="0" w:color="auto"/>
        <w:bottom w:val="none" w:sz="0" w:space="0" w:color="auto"/>
        <w:right w:val="none" w:sz="0" w:space="0" w:color="auto"/>
      </w:divBdr>
      <w:divsChild>
        <w:div w:id="1363477499">
          <w:marLeft w:val="0"/>
          <w:marRight w:val="0"/>
          <w:marTop w:val="0"/>
          <w:marBottom w:val="0"/>
          <w:divBdr>
            <w:top w:val="none" w:sz="0" w:space="0" w:color="auto"/>
            <w:left w:val="none" w:sz="0" w:space="0" w:color="auto"/>
            <w:bottom w:val="none" w:sz="0" w:space="0" w:color="auto"/>
            <w:right w:val="none" w:sz="0" w:space="0" w:color="auto"/>
          </w:divBdr>
        </w:div>
        <w:div w:id="821890252">
          <w:marLeft w:val="0"/>
          <w:marRight w:val="0"/>
          <w:marTop w:val="0"/>
          <w:marBottom w:val="0"/>
          <w:divBdr>
            <w:top w:val="none" w:sz="0" w:space="0" w:color="auto"/>
            <w:left w:val="none" w:sz="0" w:space="0" w:color="auto"/>
            <w:bottom w:val="none" w:sz="0" w:space="0" w:color="auto"/>
            <w:right w:val="none" w:sz="0" w:space="0" w:color="auto"/>
          </w:divBdr>
          <w:divsChild>
            <w:div w:id="1234197079">
              <w:marLeft w:val="0"/>
              <w:marRight w:val="0"/>
              <w:marTop w:val="0"/>
              <w:marBottom w:val="0"/>
              <w:divBdr>
                <w:top w:val="none" w:sz="0" w:space="0" w:color="auto"/>
                <w:left w:val="none" w:sz="0" w:space="0" w:color="auto"/>
                <w:bottom w:val="none" w:sz="0" w:space="0" w:color="auto"/>
                <w:right w:val="none" w:sz="0" w:space="0" w:color="auto"/>
              </w:divBdr>
            </w:div>
            <w:div w:id="1807358317">
              <w:marLeft w:val="0"/>
              <w:marRight w:val="0"/>
              <w:marTop w:val="0"/>
              <w:marBottom w:val="0"/>
              <w:divBdr>
                <w:top w:val="none" w:sz="0" w:space="0" w:color="auto"/>
                <w:left w:val="none" w:sz="0" w:space="0" w:color="auto"/>
                <w:bottom w:val="none" w:sz="0" w:space="0" w:color="auto"/>
                <w:right w:val="none" w:sz="0" w:space="0" w:color="auto"/>
              </w:divBdr>
            </w:div>
            <w:div w:id="77748925">
              <w:marLeft w:val="0"/>
              <w:marRight w:val="0"/>
              <w:marTop w:val="0"/>
              <w:marBottom w:val="0"/>
              <w:divBdr>
                <w:top w:val="none" w:sz="0" w:space="0" w:color="auto"/>
                <w:left w:val="none" w:sz="0" w:space="0" w:color="auto"/>
                <w:bottom w:val="none" w:sz="0" w:space="0" w:color="auto"/>
                <w:right w:val="none" w:sz="0" w:space="0" w:color="auto"/>
              </w:divBdr>
            </w:div>
            <w:div w:id="631138071">
              <w:marLeft w:val="0"/>
              <w:marRight w:val="0"/>
              <w:marTop w:val="0"/>
              <w:marBottom w:val="0"/>
              <w:divBdr>
                <w:top w:val="none" w:sz="0" w:space="0" w:color="auto"/>
                <w:left w:val="none" w:sz="0" w:space="0" w:color="auto"/>
                <w:bottom w:val="none" w:sz="0" w:space="0" w:color="auto"/>
                <w:right w:val="none" w:sz="0" w:space="0" w:color="auto"/>
              </w:divBdr>
            </w:div>
            <w:div w:id="261645620">
              <w:marLeft w:val="0"/>
              <w:marRight w:val="0"/>
              <w:marTop w:val="0"/>
              <w:marBottom w:val="0"/>
              <w:divBdr>
                <w:top w:val="none" w:sz="0" w:space="0" w:color="auto"/>
                <w:left w:val="none" w:sz="0" w:space="0" w:color="auto"/>
                <w:bottom w:val="none" w:sz="0" w:space="0" w:color="auto"/>
                <w:right w:val="none" w:sz="0" w:space="0" w:color="auto"/>
              </w:divBdr>
            </w:div>
            <w:div w:id="312682791">
              <w:marLeft w:val="0"/>
              <w:marRight w:val="0"/>
              <w:marTop w:val="0"/>
              <w:marBottom w:val="0"/>
              <w:divBdr>
                <w:top w:val="none" w:sz="0" w:space="0" w:color="auto"/>
                <w:left w:val="none" w:sz="0" w:space="0" w:color="auto"/>
                <w:bottom w:val="none" w:sz="0" w:space="0" w:color="auto"/>
                <w:right w:val="none" w:sz="0" w:space="0" w:color="auto"/>
              </w:divBdr>
            </w:div>
            <w:div w:id="1402827478">
              <w:marLeft w:val="0"/>
              <w:marRight w:val="0"/>
              <w:marTop w:val="0"/>
              <w:marBottom w:val="0"/>
              <w:divBdr>
                <w:top w:val="none" w:sz="0" w:space="0" w:color="auto"/>
                <w:left w:val="none" w:sz="0" w:space="0" w:color="auto"/>
                <w:bottom w:val="none" w:sz="0" w:space="0" w:color="auto"/>
                <w:right w:val="none" w:sz="0" w:space="0" w:color="auto"/>
              </w:divBdr>
            </w:div>
          </w:divsChild>
        </w:div>
        <w:div w:id="3243051">
          <w:marLeft w:val="0"/>
          <w:marRight w:val="0"/>
          <w:marTop w:val="0"/>
          <w:marBottom w:val="0"/>
          <w:divBdr>
            <w:top w:val="none" w:sz="0" w:space="0" w:color="auto"/>
            <w:left w:val="none" w:sz="0" w:space="0" w:color="auto"/>
            <w:bottom w:val="none" w:sz="0" w:space="0" w:color="auto"/>
            <w:right w:val="none" w:sz="0" w:space="0" w:color="auto"/>
          </w:divBdr>
        </w:div>
        <w:div w:id="1027760214">
          <w:marLeft w:val="0"/>
          <w:marRight w:val="0"/>
          <w:marTop w:val="0"/>
          <w:marBottom w:val="0"/>
          <w:divBdr>
            <w:top w:val="none" w:sz="0" w:space="0" w:color="auto"/>
            <w:left w:val="none" w:sz="0" w:space="0" w:color="auto"/>
            <w:bottom w:val="none" w:sz="0" w:space="0" w:color="auto"/>
            <w:right w:val="none" w:sz="0" w:space="0" w:color="auto"/>
          </w:divBdr>
        </w:div>
        <w:div w:id="1638948319">
          <w:marLeft w:val="0"/>
          <w:marRight w:val="0"/>
          <w:marTop w:val="0"/>
          <w:marBottom w:val="0"/>
          <w:divBdr>
            <w:top w:val="none" w:sz="0" w:space="0" w:color="auto"/>
            <w:left w:val="none" w:sz="0" w:space="0" w:color="auto"/>
            <w:bottom w:val="none" w:sz="0" w:space="0" w:color="auto"/>
            <w:right w:val="none" w:sz="0" w:space="0" w:color="auto"/>
          </w:divBdr>
        </w:div>
        <w:div w:id="1579637665">
          <w:marLeft w:val="0"/>
          <w:marRight w:val="0"/>
          <w:marTop w:val="0"/>
          <w:marBottom w:val="0"/>
          <w:divBdr>
            <w:top w:val="none" w:sz="0" w:space="0" w:color="auto"/>
            <w:left w:val="none" w:sz="0" w:space="0" w:color="auto"/>
            <w:bottom w:val="none" w:sz="0" w:space="0" w:color="auto"/>
            <w:right w:val="none" w:sz="0" w:space="0" w:color="auto"/>
          </w:divBdr>
        </w:div>
        <w:div w:id="1398624581">
          <w:marLeft w:val="0"/>
          <w:marRight w:val="0"/>
          <w:marTop w:val="0"/>
          <w:marBottom w:val="0"/>
          <w:divBdr>
            <w:top w:val="none" w:sz="0" w:space="0" w:color="auto"/>
            <w:left w:val="none" w:sz="0" w:space="0" w:color="auto"/>
            <w:bottom w:val="none" w:sz="0" w:space="0" w:color="auto"/>
            <w:right w:val="none" w:sz="0" w:space="0" w:color="auto"/>
          </w:divBdr>
        </w:div>
        <w:div w:id="1628049152">
          <w:marLeft w:val="0"/>
          <w:marRight w:val="0"/>
          <w:marTop w:val="0"/>
          <w:marBottom w:val="0"/>
          <w:divBdr>
            <w:top w:val="none" w:sz="0" w:space="0" w:color="auto"/>
            <w:left w:val="none" w:sz="0" w:space="0" w:color="auto"/>
            <w:bottom w:val="none" w:sz="0" w:space="0" w:color="auto"/>
            <w:right w:val="none" w:sz="0" w:space="0" w:color="auto"/>
          </w:divBdr>
        </w:div>
        <w:div w:id="2099668956">
          <w:marLeft w:val="0"/>
          <w:marRight w:val="0"/>
          <w:marTop w:val="0"/>
          <w:marBottom w:val="0"/>
          <w:divBdr>
            <w:top w:val="none" w:sz="0" w:space="0" w:color="auto"/>
            <w:left w:val="none" w:sz="0" w:space="0" w:color="auto"/>
            <w:bottom w:val="none" w:sz="0" w:space="0" w:color="auto"/>
            <w:right w:val="none" w:sz="0" w:space="0" w:color="auto"/>
          </w:divBdr>
        </w:div>
      </w:divsChild>
    </w:div>
    <w:div w:id="84884263">
      <w:bodyDiv w:val="1"/>
      <w:marLeft w:val="0"/>
      <w:marRight w:val="0"/>
      <w:marTop w:val="0"/>
      <w:marBottom w:val="0"/>
      <w:divBdr>
        <w:top w:val="none" w:sz="0" w:space="0" w:color="auto"/>
        <w:left w:val="none" w:sz="0" w:space="0" w:color="auto"/>
        <w:bottom w:val="none" w:sz="0" w:space="0" w:color="auto"/>
        <w:right w:val="none" w:sz="0" w:space="0" w:color="auto"/>
      </w:divBdr>
    </w:div>
    <w:div w:id="104348658">
      <w:bodyDiv w:val="1"/>
      <w:marLeft w:val="0"/>
      <w:marRight w:val="0"/>
      <w:marTop w:val="0"/>
      <w:marBottom w:val="0"/>
      <w:divBdr>
        <w:top w:val="none" w:sz="0" w:space="0" w:color="auto"/>
        <w:left w:val="none" w:sz="0" w:space="0" w:color="auto"/>
        <w:bottom w:val="none" w:sz="0" w:space="0" w:color="auto"/>
        <w:right w:val="none" w:sz="0" w:space="0" w:color="auto"/>
      </w:divBdr>
    </w:div>
    <w:div w:id="170216626">
      <w:bodyDiv w:val="1"/>
      <w:marLeft w:val="0"/>
      <w:marRight w:val="0"/>
      <w:marTop w:val="0"/>
      <w:marBottom w:val="0"/>
      <w:divBdr>
        <w:top w:val="none" w:sz="0" w:space="0" w:color="auto"/>
        <w:left w:val="none" w:sz="0" w:space="0" w:color="auto"/>
        <w:bottom w:val="none" w:sz="0" w:space="0" w:color="auto"/>
        <w:right w:val="none" w:sz="0" w:space="0" w:color="auto"/>
      </w:divBdr>
      <w:divsChild>
        <w:div w:id="67578027">
          <w:marLeft w:val="0"/>
          <w:marRight w:val="0"/>
          <w:marTop w:val="0"/>
          <w:marBottom w:val="0"/>
          <w:divBdr>
            <w:top w:val="none" w:sz="0" w:space="0" w:color="auto"/>
            <w:left w:val="none" w:sz="0" w:space="0" w:color="auto"/>
            <w:bottom w:val="none" w:sz="0" w:space="0" w:color="auto"/>
            <w:right w:val="none" w:sz="0" w:space="0" w:color="auto"/>
          </w:divBdr>
        </w:div>
        <w:div w:id="1128663657">
          <w:marLeft w:val="0"/>
          <w:marRight w:val="0"/>
          <w:marTop w:val="0"/>
          <w:marBottom w:val="0"/>
          <w:divBdr>
            <w:top w:val="none" w:sz="0" w:space="0" w:color="auto"/>
            <w:left w:val="none" w:sz="0" w:space="0" w:color="auto"/>
            <w:bottom w:val="none" w:sz="0" w:space="0" w:color="auto"/>
            <w:right w:val="none" w:sz="0" w:space="0" w:color="auto"/>
          </w:divBdr>
        </w:div>
        <w:div w:id="1486580918">
          <w:marLeft w:val="0"/>
          <w:marRight w:val="0"/>
          <w:marTop w:val="0"/>
          <w:marBottom w:val="0"/>
          <w:divBdr>
            <w:top w:val="none" w:sz="0" w:space="0" w:color="auto"/>
            <w:left w:val="none" w:sz="0" w:space="0" w:color="auto"/>
            <w:bottom w:val="none" w:sz="0" w:space="0" w:color="auto"/>
            <w:right w:val="none" w:sz="0" w:space="0" w:color="auto"/>
          </w:divBdr>
        </w:div>
        <w:div w:id="847259131">
          <w:marLeft w:val="0"/>
          <w:marRight w:val="0"/>
          <w:marTop w:val="0"/>
          <w:marBottom w:val="0"/>
          <w:divBdr>
            <w:top w:val="none" w:sz="0" w:space="0" w:color="auto"/>
            <w:left w:val="none" w:sz="0" w:space="0" w:color="auto"/>
            <w:bottom w:val="none" w:sz="0" w:space="0" w:color="auto"/>
            <w:right w:val="none" w:sz="0" w:space="0" w:color="auto"/>
          </w:divBdr>
        </w:div>
        <w:div w:id="568997428">
          <w:marLeft w:val="0"/>
          <w:marRight w:val="0"/>
          <w:marTop w:val="0"/>
          <w:marBottom w:val="0"/>
          <w:divBdr>
            <w:top w:val="none" w:sz="0" w:space="0" w:color="auto"/>
            <w:left w:val="none" w:sz="0" w:space="0" w:color="auto"/>
            <w:bottom w:val="none" w:sz="0" w:space="0" w:color="auto"/>
            <w:right w:val="none" w:sz="0" w:space="0" w:color="auto"/>
          </w:divBdr>
        </w:div>
      </w:divsChild>
    </w:div>
    <w:div w:id="236213816">
      <w:bodyDiv w:val="1"/>
      <w:marLeft w:val="0"/>
      <w:marRight w:val="0"/>
      <w:marTop w:val="0"/>
      <w:marBottom w:val="0"/>
      <w:divBdr>
        <w:top w:val="none" w:sz="0" w:space="0" w:color="auto"/>
        <w:left w:val="none" w:sz="0" w:space="0" w:color="auto"/>
        <w:bottom w:val="none" w:sz="0" w:space="0" w:color="auto"/>
        <w:right w:val="none" w:sz="0" w:space="0" w:color="auto"/>
      </w:divBdr>
    </w:div>
    <w:div w:id="373895565">
      <w:bodyDiv w:val="1"/>
      <w:marLeft w:val="0"/>
      <w:marRight w:val="0"/>
      <w:marTop w:val="0"/>
      <w:marBottom w:val="0"/>
      <w:divBdr>
        <w:top w:val="none" w:sz="0" w:space="0" w:color="auto"/>
        <w:left w:val="none" w:sz="0" w:space="0" w:color="auto"/>
        <w:bottom w:val="none" w:sz="0" w:space="0" w:color="auto"/>
        <w:right w:val="none" w:sz="0" w:space="0" w:color="auto"/>
      </w:divBdr>
      <w:divsChild>
        <w:div w:id="1756583367">
          <w:marLeft w:val="0"/>
          <w:marRight w:val="0"/>
          <w:marTop w:val="0"/>
          <w:marBottom w:val="0"/>
          <w:divBdr>
            <w:top w:val="none" w:sz="0" w:space="0" w:color="auto"/>
            <w:left w:val="none" w:sz="0" w:space="0" w:color="auto"/>
            <w:bottom w:val="none" w:sz="0" w:space="0" w:color="auto"/>
            <w:right w:val="none" w:sz="0" w:space="0" w:color="auto"/>
          </w:divBdr>
        </w:div>
        <w:div w:id="226037683">
          <w:marLeft w:val="0"/>
          <w:marRight w:val="0"/>
          <w:marTop w:val="0"/>
          <w:marBottom w:val="0"/>
          <w:divBdr>
            <w:top w:val="none" w:sz="0" w:space="0" w:color="auto"/>
            <w:left w:val="none" w:sz="0" w:space="0" w:color="auto"/>
            <w:bottom w:val="none" w:sz="0" w:space="0" w:color="auto"/>
            <w:right w:val="none" w:sz="0" w:space="0" w:color="auto"/>
          </w:divBdr>
          <w:divsChild>
            <w:div w:id="1402672696">
              <w:marLeft w:val="0"/>
              <w:marRight w:val="0"/>
              <w:marTop w:val="0"/>
              <w:marBottom w:val="0"/>
              <w:divBdr>
                <w:top w:val="none" w:sz="0" w:space="0" w:color="auto"/>
                <w:left w:val="none" w:sz="0" w:space="0" w:color="auto"/>
                <w:bottom w:val="none" w:sz="0" w:space="0" w:color="auto"/>
                <w:right w:val="none" w:sz="0" w:space="0" w:color="auto"/>
              </w:divBdr>
            </w:div>
            <w:div w:id="2045012019">
              <w:marLeft w:val="0"/>
              <w:marRight w:val="0"/>
              <w:marTop w:val="0"/>
              <w:marBottom w:val="0"/>
              <w:divBdr>
                <w:top w:val="none" w:sz="0" w:space="0" w:color="auto"/>
                <w:left w:val="none" w:sz="0" w:space="0" w:color="auto"/>
                <w:bottom w:val="none" w:sz="0" w:space="0" w:color="auto"/>
                <w:right w:val="none" w:sz="0" w:space="0" w:color="auto"/>
              </w:divBdr>
            </w:div>
            <w:div w:id="73481986">
              <w:marLeft w:val="0"/>
              <w:marRight w:val="0"/>
              <w:marTop w:val="0"/>
              <w:marBottom w:val="0"/>
              <w:divBdr>
                <w:top w:val="none" w:sz="0" w:space="0" w:color="auto"/>
                <w:left w:val="none" w:sz="0" w:space="0" w:color="auto"/>
                <w:bottom w:val="none" w:sz="0" w:space="0" w:color="auto"/>
                <w:right w:val="none" w:sz="0" w:space="0" w:color="auto"/>
              </w:divBdr>
            </w:div>
            <w:div w:id="1390306681">
              <w:marLeft w:val="0"/>
              <w:marRight w:val="0"/>
              <w:marTop w:val="0"/>
              <w:marBottom w:val="0"/>
              <w:divBdr>
                <w:top w:val="none" w:sz="0" w:space="0" w:color="auto"/>
                <w:left w:val="none" w:sz="0" w:space="0" w:color="auto"/>
                <w:bottom w:val="none" w:sz="0" w:space="0" w:color="auto"/>
                <w:right w:val="none" w:sz="0" w:space="0" w:color="auto"/>
              </w:divBdr>
            </w:div>
            <w:div w:id="1773016698">
              <w:marLeft w:val="0"/>
              <w:marRight w:val="0"/>
              <w:marTop w:val="0"/>
              <w:marBottom w:val="0"/>
              <w:divBdr>
                <w:top w:val="none" w:sz="0" w:space="0" w:color="auto"/>
                <w:left w:val="none" w:sz="0" w:space="0" w:color="auto"/>
                <w:bottom w:val="none" w:sz="0" w:space="0" w:color="auto"/>
                <w:right w:val="none" w:sz="0" w:space="0" w:color="auto"/>
              </w:divBdr>
            </w:div>
            <w:div w:id="1145581578">
              <w:marLeft w:val="0"/>
              <w:marRight w:val="0"/>
              <w:marTop w:val="0"/>
              <w:marBottom w:val="0"/>
              <w:divBdr>
                <w:top w:val="none" w:sz="0" w:space="0" w:color="auto"/>
                <w:left w:val="none" w:sz="0" w:space="0" w:color="auto"/>
                <w:bottom w:val="none" w:sz="0" w:space="0" w:color="auto"/>
                <w:right w:val="none" w:sz="0" w:space="0" w:color="auto"/>
              </w:divBdr>
            </w:div>
          </w:divsChild>
        </w:div>
        <w:div w:id="1529758662">
          <w:marLeft w:val="0"/>
          <w:marRight w:val="0"/>
          <w:marTop w:val="0"/>
          <w:marBottom w:val="0"/>
          <w:divBdr>
            <w:top w:val="none" w:sz="0" w:space="0" w:color="auto"/>
            <w:left w:val="none" w:sz="0" w:space="0" w:color="auto"/>
            <w:bottom w:val="none" w:sz="0" w:space="0" w:color="auto"/>
            <w:right w:val="none" w:sz="0" w:space="0" w:color="auto"/>
          </w:divBdr>
        </w:div>
        <w:div w:id="490633637">
          <w:marLeft w:val="0"/>
          <w:marRight w:val="0"/>
          <w:marTop w:val="0"/>
          <w:marBottom w:val="0"/>
          <w:divBdr>
            <w:top w:val="none" w:sz="0" w:space="0" w:color="auto"/>
            <w:left w:val="none" w:sz="0" w:space="0" w:color="auto"/>
            <w:bottom w:val="none" w:sz="0" w:space="0" w:color="auto"/>
            <w:right w:val="none" w:sz="0" w:space="0" w:color="auto"/>
          </w:divBdr>
        </w:div>
        <w:div w:id="1613242549">
          <w:marLeft w:val="0"/>
          <w:marRight w:val="0"/>
          <w:marTop w:val="0"/>
          <w:marBottom w:val="0"/>
          <w:divBdr>
            <w:top w:val="none" w:sz="0" w:space="0" w:color="auto"/>
            <w:left w:val="none" w:sz="0" w:space="0" w:color="auto"/>
            <w:bottom w:val="none" w:sz="0" w:space="0" w:color="auto"/>
            <w:right w:val="none" w:sz="0" w:space="0" w:color="auto"/>
          </w:divBdr>
        </w:div>
        <w:div w:id="1237325847">
          <w:marLeft w:val="0"/>
          <w:marRight w:val="0"/>
          <w:marTop w:val="0"/>
          <w:marBottom w:val="0"/>
          <w:divBdr>
            <w:top w:val="none" w:sz="0" w:space="0" w:color="auto"/>
            <w:left w:val="none" w:sz="0" w:space="0" w:color="auto"/>
            <w:bottom w:val="none" w:sz="0" w:space="0" w:color="auto"/>
            <w:right w:val="none" w:sz="0" w:space="0" w:color="auto"/>
          </w:divBdr>
        </w:div>
        <w:div w:id="1274362731">
          <w:marLeft w:val="0"/>
          <w:marRight w:val="0"/>
          <w:marTop w:val="0"/>
          <w:marBottom w:val="0"/>
          <w:divBdr>
            <w:top w:val="none" w:sz="0" w:space="0" w:color="auto"/>
            <w:left w:val="none" w:sz="0" w:space="0" w:color="auto"/>
            <w:bottom w:val="none" w:sz="0" w:space="0" w:color="auto"/>
            <w:right w:val="none" w:sz="0" w:space="0" w:color="auto"/>
          </w:divBdr>
        </w:div>
      </w:divsChild>
    </w:div>
    <w:div w:id="420880136">
      <w:bodyDiv w:val="1"/>
      <w:marLeft w:val="0"/>
      <w:marRight w:val="0"/>
      <w:marTop w:val="0"/>
      <w:marBottom w:val="0"/>
      <w:divBdr>
        <w:top w:val="none" w:sz="0" w:space="0" w:color="auto"/>
        <w:left w:val="none" w:sz="0" w:space="0" w:color="auto"/>
        <w:bottom w:val="none" w:sz="0" w:space="0" w:color="auto"/>
        <w:right w:val="none" w:sz="0" w:space="0" w:color="auto"/>
      </w:divBdr>
    </w:div>
    <w:div w:id="494225561">
      <w:bodyDiv w:val="1"/>
      <w:marLeft w:val="0"/>
      <w:marRight w:val="0"/>
      <w:marTop w:val="0"/>
      <w:marBottom w:val="0"/>
      <w:divBdr>
        <w:top w:val="none" w:sz="0" w:space="0" w:color="auto"/>
        <w:left w:val="none" w:sz="0" w:space="0" w:color="auto"/>
        <w:bottom w:val="none" w:sz="0" w:space="0" w:color="auto"/>
        <w:right w:val="none" w:sz="0" w:space="0" w:color="auto"/>
      </w:divBdr>
      <w:divsChild>
        <w:div w:id="703361537">
          <w:marLeft w:val="0"/>
          <w:marRight w:val="0"/>
          <w:marTop w:val="0"/>
          <w:marBottom w:val="0"/>
          <w:divBdr>
            <w:top w:val="none" w:sz="0" w:space="0" w:color="auto"/>
            <w:left w:val="none" w:sz="0" w:space="0" w:color="auto"/>
            <w:bottom w:val="none" w:sz="0" w:space="0" w:color="auto"/>
            <w:right w:val="none" w:sz="0" w:space="0" w:color="auto"/>
          </w:divBdr>
        </w:div>
        <w:div w:id="1110780711">
          <w:marLeft w:val="0"/>
          <w:marRight w:val="0"/>
          <w:marTop w:val="0"/>
          <w:marBottom w:val="0"/>
          <w:divBdr>
            <w:top w:val="none" w:sz="0" w:space="0" w:color="auto"/>
            <w:left w:val="none" w:sz="0" w:space="0" w:color="auto"/>
            <w:bottom w:val="none" w:sz="0" w:space="0" w:color="auto"/>
            <w:right w:val="none" w:sz="0" w:space="0" w:color="auto"/>
          </w:divBdr>
        </w:div>
        <w:div w:id="320238793">
          <w:marLeft w:val="0"/>
          <w:marRight w:val="0"/>
          <w:marTop w:val="0"/>
          <w:marBottom w:val="0"/>
          <w:divBdr>
            <w:top w:val="none" w:sz="0" w:space="0" w:color="auto"/>
            <w:left w:val="none" w:sz="0" w:space="0" w:color="auto"/>
            <w:bottom w:val="none" w:sz="0" w:space="0" w:color="auto"/>
            <w:right w:val="none" w:sz="0" w:space="0" w:color="auto"/>
          </w:divBdr>
        </w:div>
        <w:div w:id="1625697946">
          <w:marLeft w:val="0"/>
          <w:marRight w:val="0"/>
          <w:marTop w:val="0"/>
          <w:marBottom w:val="0"/>
          <w:divBdr>
            <w:top w:val="none" w:sz="0" w:space="0" w:color="auto"/>
            <w:left w:val="none" w:sz="0" w:space="0" w:color="auto"/>
            <w:bottom w:val="none" w:sz="0" w:space="0" w:color="auto"/>
            <w:right w:val="none" w:sz="0" w:space="0" w:color="auto"/>
          </w:divBdr>
        </w:div>
        <w:div w:id="1320230859">
          <w:marLeft w:val="0"/>
          <w:marRight w:val="0"/>
          <w:marTop w:val="0"/>
          <w:marBottom w:val="0"/>
          <w:divBdr>
            <w:top w:val="none" w:sz="0" w:space="0" w:color="auto"/>
            <w:left w:val="none" w:sz="0" w:space="0" w:color="auto"/>
            <w:bottom w:val="none" w:sz="0" w:space="0" w:color="auto"/>
            <w:right w:val="none" w:sz="0" w:space="0" w:color="auto"/>
          </w:divBdr>
        </w:div>
        <w:div w:id="1142581708">
          <w:marLeft w:val="0"/>
          <w:marRight w:val="0"/>
          <w:marTop w:val="0"/>
          <w:marBottom w:val="0"/>
          <w:divBdr>
            <w:top w:val="none" w:sz="0" w:space="0" w:color="auto"/>
            <w:left w:val="none" w:sz="0" w:space="0" w:color="auto"/>
            <w:bottom w:val="none" w:sz="0" w:space="0" w:color="auto"/>
            <w:right w:val="none" w:sz="0" w:space="0" w:color="auto"/>
          </w:divBdr>
        </w:div>
        <w:div w:id="1436973342">
          <w:marLeft w:val="0"/>
          <w:marRight w:val="0"/>
          <w:marTop w:val="0"/>
          <w:marBottom w:val="0"/>
          <w:divBdr>
            <w:top w:val="none" w:sz="0" w:space="0" w:color="auto"/>
            <w:left w:val="none" w:sz="0" w:space="0" w:color="auto"/>
            <w:bottom w:val="none" w:sz="0" w:space="0" w:color="auto"/>
            <w:right w:val="none" w:sz="0" w:space="0" w:color="auto"/>
          </w:divBdr>
        </w:div>
        <w:div w:id="334462570">
          <w:marLeft w:val="0"/>
          <w:marRight w:val="0"/>
          <w:marTop w:val="0"/>
          <w:marBottom w:val="0"/>
          <w:divBdr>
            <w:top w:val="none" w:sz="0" w:space="0" w:color="auto"/>
            <w:left w:val="none" w:sz="0" w:space="0" w:color="auto"/>
            <w:bottom w:val="none" w:sz="0" w:space="0" w:color="auto"/>
            <w:right w:val="none" w:sz="0" w:space="0" w:color="auto"/>
          </w:divBdr>
        </w:div>
        <w:div w:id="1235704889">
          <w:marLeft w:val="0"/>
          <w:marRight w:val="0"/>
          <w:marTop w:val="0"/>
          <w:marBottom w:val="0"/>
          <w:divBdr>
            <w:top w:val="none" w:sz="0" w:space="0" w:color="auto"/>
            <w:left w:val="none" w:sz="0" w:space="0" w:color="auto"/>
            <w:bottom w:val="none" w:sz="0" w:space="0" w:color="auto"/>
            <w:right w:val="none" w:sz="0" w:space="0" w:color="auto"/>
          </w:divBdr>
        </w:div>
        <w:div w:id="477188088">
          <w:marLeft w:val="0"/>
          <w:marRight w:val="0"/>
          <w:marTop w:val="0"/>
          <w:marBottom w:val="0"/>
          <w:divBdr>
            <w:top w:val="none" w:sz="0" w:space="0" w:color="auto"/>
            <w:left w:val="none" w:sz="0" w:space="0" w:color="auto"/>
            <w:bottom w:val="none" w:sz="0" w:space="0" w:color="auto"/>
            <w:right w:val="none" w:sz="0" w:space="0" w:color="auto"/>
          </w:divBdr>
        </w:div>
        <w:div w:id="2000766952">
          <w:marLeft w:val="0"/>
          <w:marRight w:val="0"/>
          <w:marTop w:val="0"/>
          <w:marBottom w:val="0"/>
          <w:divBdr>
            <w:top w:val="none" w:sz="0" w:space="0" w:color="auto"/>
            <w:left w:val="none" w:sz="0" w:space="0" w:color="auto"/>
            <w:bottom w:val="none" w:sz="0" w:space="0" w:color="auto"/>
            <w:right w:val="none" w:sz="0" w:space="0" w:color="auto"/>
          </w:divBdr>
        </w:div>
      </w:divsChild>
    </w:div>
    <w:div w:id="502280219">
      <w:bodyDiv w:val="1"/>
      <w:marLeft w:val="0"/>
      <w:marRight w:val="0"/>
      <w:marTop w:val="0"/>
      <w:marBottom w:val="0"/>
      <w:divBdr>
        <w:top w:val="none" w:sz="0" w:space="0" w:color="auto"/>
        <w:left w:val="none" w:sz="0" w:space="0" w:color="auto"/>
        <w:bottom w:val="none" w:sz="0" w:space="0" w:color="auto"/>
        <w:right w:val="none" w:sz="0" w:space="0" w:color="auto"/>
      </w:divBdr>
      <w:divsChild>
        <w:div w:id="2091272264">
          <w:marLeft w:val="0"/>
          <w:marRight w:val="0"/>
          <w:marTop w:val="0"/>
          <w:marBottom w:val="0"/>
          <w:divBdr>
            <w:top w:val="none" w:sz="0" w:space="0" w:color="auto"/>
            <w:left w:val="none" w:sz="0" w:space="0" w:color="auto"/>
            <w:bottom w:val="none" w:sz="0" w:space="0" w:color="auto"/>
            <w:right w:val="none" w:sz="0" w:space="0" w:color="auto"/>
          </w:divBdr>
          <w:divsChild>
            <w:div w:id="36128590">
              <w:marLeft w:val="0"/>
              <w:marRight w:val="0"/>
              <w:marTop w:val="0"/>
              <w:marBottom w:val="0"/>
              <w:divBdr>
                <w:top w:val="none" w:sz="0" w:space="0" w:color="auto"/>
                <w:left w:val="none" w:sz="0" w:space="0" w:color="auto"/>
                <w:bottom w:val="none" w:sz="0" w:space="0" w:color="auto"/>
                <w:right w:val="none" w:sz="0" w:space="0" w:color="auto"/>
              </w:divBdr>
            </w:div>
            <w:div w:id="334578219">
              <w:marLeft w:val="0"/>
              <w:marRight w:val="0"/>
              <w:marTop w:val="0"/>
              <w:marBottom w:val="0"/>
              <w:divBdr>
                <w:top w:val="none" w:sz="0" w:space="0" w:color="auto"/>
                <w:left w:val="none" w:sz="0" w:space="0" w:color="auto"/>
                <w:bottom w:val="none" w:sz="0" w:space="0" w:color="auto"/>
                <w:right w:val="none" w:sz="0" w:space="0" w:color="auto"/>
              </w:divBdr>
            </w:div>
            <w:div w:id="189537587">
              <w:marLeft w:val="0"/>
              <w:marRight w:val="0"/>
              <w:marTop w:val="0"/>
              <w:marBottom w:val="0"/>
              <w:divBdr>
                <w:top w:val="none" w:sz="0" w:space="0" w:color="auto"/>
                <w:left w:val="none" w:sz="0" w:space="0" w:color="auto"/>
                <w:bottom w:val="none" w:sz="0" w:space="0" w:color="auto"/>
                <w:right w:val="none" w:sz="0" w:space="0" w:color="auto"/>
              </w:divBdr>
            </w:div>
            <w:div w:id="1211460523">
              <w:marLeft w:val="0"/>
              <w:marRight w:val="0"/>
              <w:marTop w:val="0"/>
              <w:marBottom w:val="0"/>
              <w:divBdr>
                <w:top w:val="none" w:sz="0" w:space="0" w:color="auto"/>
                <w:left w:val="none" w:sz="0" w:space="0" w:color="auto"/>
                <w:bottom w:val="none" w:sz="0" w:space="0" w:color="auto"/>
                <w:right w:val="none" w:sz="0" w:space="0" w:color="auto"/>
              </w:divBdr>
            </w:div>
            <w:div w:id="578445850">
              <w:marLeft w:val="0"/>
              <w:marRight w:val="0"/>
              <w:marTop w:val="0"/>
              <w:marBottom w:val="0"/>
              <w:divBdr>
                <w:top w:val="none" w:sz="0" w:space="0" w:color="auto"/>
                <w:left w:val="none" w:sz="0" w:space="0" w:color="auto"/>
                <w:bottom w:val="none" w:sz="0" w:space="0" w:color="auto"/>
                <w:right w:val="none" w:sz="0" w:space="0" w:color="auto"/>
              </w:divBdr>
            </w:div>
            <w:div w:id="682166115">
              <w:marLeft w:val="0"/>
              <w:marRight w:val="0"/>
              <w:marTop w:val="0"/>
              <w:marBottom w:val="0"/>
              <w:divBdr>
                <w:top w:val="none" w:sz="0" w:space="0" w:color="auto"/>
                <w:left w:val="none" w:sz="0" w:space="0" w:color="auto"/>
                <w:bottom w:val="none" w:sz="0" w:space="0" w:color="auto"/>
                <w:right w:val="none" w:sz="0" w:space="0" w:color="auto"/>
              </w:divBdr>
            </w:div>
          </w:divsChild>
        </w:div>
        <w:div w:id="514730419">
          <w:marLeft w:val="0"/>
          <w:marRight w:val="0"/>
          <w:marTop w:val="0"/>
          <w:marBottom w:val="0"/>
          <w:divBdr>
            <w:top w:val="none" w:sz="0" w:space="0" w:color="auto"/>
            <w:left w:val="none" w:sz="0" w:space="0" w:color="auto"/>
            <w:bottom w:val="none" w:sz="0" w:space="0" w:color="auto"/>
            <w:right w:val="none" w:sz="0" w:space="0" w:color="auto"/>
          </w:divBdr>
        </w:div>
        <w:div w:id="1568345232">
          <w:marLeft w:val="0"/>
          <w:marRight w:val="0"/>
          <w:marTop w:val="0"/>
          <w:marBottom w:val="0"/>
          <w:divBdr>
            <w:top w:val="none" w:sz="0" w:space="0" w:color="auto"/>
            <w:left w:val="none" w:sz="0" w:space="0" w:color="auto"/>
            <w:bottom w:val="none" w:sz="0" w:space="0" w:color="auto"/>
            <w:right w:val="none" w:sz="0" w:space="0" w:color="auto"/>
          </w:divBdr>
        </w:div>
        <w:div w:id="1974867221">
          <w:marLeft w:val="0"/>
          <w:marRight w:val="0"/>
          <w:marTop w:val="0"/>
          <w:marBottom w:val="0"/>
          <w:divBdr>
            <w:top w:val="none" w:sz="0" w:space="0" w:color="auto"/>
            <w:left w:val="none" w:sz="0" w:space="0" w:color="auto"/>
            <w:bottom w:val="none" w:sz="0" w:space="0" w:color="auto"/>
            <w:right w:val="none" w:sz="0" w:space="0" w:color="auto"/>
          </w:divBdr>
        </w:div>
        <w:div w:id="1647929755">
          <w:marLeft w:val="0"/>
          <w:marRight w:val="0"/>
          <w:marTop w:val="0"/>
          <w:marBottom w:val="0"/>
          <w:divBdr>
            <w:top w:val="none" w:sz="0" w:space="0" w:color="auto"/>
            <w:left w:val="none" w:sz="0" w:space="0" w:color="auto"/>
            <w:bottom w:val="none" w:sz="0" w:space="0" w:color="auto"/>
            <w:right w:val="none" w:sz="0" w:space="0" w:color="auto"/>
          </w:divBdr>
        </w:div>
        <w:div w:id="430971192">
          <w:marLeft w:val="0"/>
          <w:marRight w:val="0"/>
          <w:marTop w:val="0"/>
          <w:marBottom w:val="0"/>
          <w:divBdr>
            <w:top w:val="none" w:sz="0" w:space="0" w:color="auto"/>
            <w:left w:val="none" w:sz="0" w:space="0" w:color="auto"/>
            <w:bottom w:val="none" w:sz="0" w:space="0" w:color="auto"/>
            <w:right w:val="none" w:sz="0" w:space="0" w:color="auto"/>
          </w:divBdr>
        </w:div>
        <w:div w:id="2145387653">
          <w:marLeft w:val="0"/>
          <w:marRight w:val="0"/>
          <w:marTop w:val="0"/>
          <w:marBottom w:val="0"/>
          <w:divBdr>
            <w:top w:val="none" w:sz="0" w:space="0" w:color="auto"/>
            <w:left w:val="none" w:sz="0" w:space="0" w:color="auto"/>
            <w:bottom w:val="none" w:sz="0" w:space="0" w:color="auto"/>
            <w:right w:val="none" w:sz="0" w:space="0" w:color="auto"/>
          </w:divBdr>
        </w:div>
        <w:div w:id="1702703375">
          <w:marLeft w:val="0"/>
          <w:marRight w:val="0"/>
          <w:marTop w:val="0"/>
          <w:marBottom w:val="0"/>
          <w:divBdr>
            <w:top w:val="none" w:sz="0" w:space="0" w:color="auto"/>
            <w:left w:val="none" w:sz="0" w:space="0" w:color="auto"/>
            <w:bottom w:val="none" w:sz="0" w:space="0" w:color="auto"/>
            <w:right w:val="none" w:sz="0" w:space="0" w:color="auto"/>
          </w:divBdr>
        </w:div>
      </w:divsChild>
    </w:div>
    <w:div w:id="555822927">
      <w:bodyDiv w:val="1"/>
      <w:marLeft w:val="0"/>
      <w:marRight w:val="0"/>
      <w:marTop w:val="0"/>
      <w:marBottom w:val="0"/>
      <w:divBdr>
        <w:top w:val="none" w:sz="0" w:space="0" w:color="auto"/>
        <w:left w:val="none" w:sz="0" w:space="0" w:color="auto"/>
        <w:bottom w:val="none" w:sz="0" w:space="0" w:color="auto"/>
        <w:right w:val="none" w:sz="0" w:space="0" w:color="auto"/>
      </w:divBdr>
      <w:divsChild>
        <w:div w:id="1003823017">
          <w:marLeft w:val="0"/>
          <w:marRight w:val="0"/>
          <w:marTop w:val="0"/>
          <w:marBottom w:val="0"/>
          <w:divBdr>
            <w:top w:val="none" w:sz="0" w:space="0" w:color="auto"/>
            <w:left w:val="none" w:sz="0" w:space="0" w:color="auto"/>
            <w:bottom w:val="none" w:sz="0" w:space="0" w:color="auto"/>
            <w:right w:val="none" w:sz="0" w:space="0" w:color="auto"/>
          </w:divBdr>
        </w:div>
        <w:div w:id="1477797961">
          <w:marLeft w:val="0"/>
          <w:marRight w:val="0"/>
          <w:marTop w:val="0"/>
          <w:marBottom w:val="0"/>
          <w:divBdr>
            <w:top w:val="none" w:sz="0" w:space="0" w:color="auto"/>
            <w:left w:val="none" w:sz="0" w:space="0" w:color="auto"/>
            <w:bottom w:val="none" w:sz="0" w:space="0" w:color="auto"/>
            <w:right w:val="none" w:sz="0" w:space="0" w:color="auto"/>
          </w:divBdr>
          <w:divsChild>
            <w:div w:id="725571403">
              <w:marLeft w:val="0"/>
              <w:marRight w:val="0"/>
              <w:marTop w:val="0"/>
              <w:marBottom w:val="0"/>
              <w:divBdr>
                <w:top w:val="none" w:sz="0" w:space="0" w:color="auto"/>
                <w:left w:val="none" w:sz="0" w:space="0" w:color="auto"/>
                <w:bottom w:val="none" w:sz="0" w:space="0" w:color="auto"/>
                <w:right w:val="none" w:sz="0" w:space="0" w:color="auto"/>
              </w:divBdr>
            </w:div>
            <w:div w:id="42222442">
              <w:marLeft w:val="0"/>
              <w:marRight w:val="0"/>
              <w:marTop w:val="0"/>
              <w:marBottom w:val="0"/>
              <w:divBdr>
                <w:top w:val="none" w:sz="0" w:space="0" w:color="auto"/>
                <w:left w:val="none" w:sz="0" w:space="0" w:color="auto"/>
                <w:bottom w:val="none" w:sz="0" w:space="0" w:color="auto"/>
                <w:right w:val="none" w:sz="0" w:space="0" w:color="auto"/>
              </w:divBdr>
            </w:div>
            <w:div w:id="1278366471">
              <w:marLeft w:val="0"/>
              <w:marRight w:val="0"/>
              <w:marTop w:val="0"/>
              <w:marBottom w:val="0"/>
              <w:divBdr>
                <w:top w:val="none" w:sz="0" w:space="0" w:color="auto"/>
                <w:left w:val="none" w:sz="0" w:space="0" w:color="auto"/>
                <w:bottom w:val="none" w:sz="0" w:space="0" w:color="auto"/>
                <w:right w:val="none" w:sz="0" w:space="0" w:color="auto"/>
              </w:divBdr>
            </w:div>
            <w:div w:id="1217159904">
              <w:marLeft w:val="0"/>
              <w:marRight w:val="0"/>
              <w:marTop w:val="0"/>
              <w:marBottom w:val="0"/>
              <w:divBdr>
                <w:top w:val="none" w:sz="0" w:space="0" w:color="auto"/>
                <w:left w:val="none" w:sz="0" w:space="0" w:color="auto"/>
                <w:bottom w:val="none" w:sz="0" w:space="0" w:color="auto"/>
                <w:right w:val="none" w:sz="0" w:space="0" w:color="auto"/>
              </w:divBdr>
            </w:div>
            <w:div w:id="1046753479">
              <w:marLeft w:val="0"/>
              <w:marRight w:val="0"/>
              <w:marTop w:val="0"/>
              <w:marBottom w:val="0"/>
              <w:divBdr>
                <w:top w:val="none" w:sz="0" w:space="0" w:color="auto"/>
                <w:left w:val="none" w:sz="0" w:space="0" w:color="auto"/>
                <w:bottom w:val="none" w:sz="0" w:space="0" w:color="auto"/>
                <w:right w:val="none" w:sz="0" w:space="0" w:color="auto"/>
              </w:divBdr>
            </w:div>
            <w:div w:id="1477526271">
              <w:marLeft w:val="0"/>
              <w:marRight w:val="0"/>
              <w:marTop w:val="0"/>
              <w:marBottom w:val="0"/>
              <w:divBdr>
                <w:top w:val="none" w:sz="0" w:space="0" w:color="auto"/>
                <w:left w:val="none" w:sz="0" w:space="0" w:color="auto"/>
                <w:bottom w:val="none" w:sz="0" w:space="0" w:color="auto"/>
                <w:right w:val="none" w:sz="0" w:space="0" w:color="auto"/>
              </w:divBdr>
            </w:div>
          </w:divsChild>
        </w:div>
        <w:div w:id="1490755553">
          <w:marLeft w:val="0"/>
          <w:marRight w:val="0"/>
          <w:marTop w:val="0"/>
          <w:marBottom w:val="0"/>
          <w:divBdr>
            <w:top w:val="none" w:sz="0" w:space="0" w:color="auto"/>
            <w:left w:val="none" w:sz="0" w:space="0" w:color="auto"/>
            <w:bottom w:val="none" w:sz="0" w:space="0" w:color="auto"/>
            <w:right w:val="none" w:sz="0" w:space="0" w:color="auto"/>
          </w:divBdr>
        </w:div>
        <w:div w:id="156188979">
          <w:marLeft w:val="0"/>
          <w:marRight w:val="0"/>
          <w:marTop w:val="0"/>
          <w:marBottom w:val="0"/>
          <w:divBdr>
            <w:top w:val="none" w:sz="0" w:space="0" w:color="auto"/>
            <w:left w:val="none" w:sz="0" w:space="0" w:color="auto"/>
            <w:bottom w:val="none" w:sz="0" w:space="0" w:color="auto"/>
            <w:right w:val="none" w:sz="0" w:space="0" w:color="auto"/>
          </w:divBdr>
        </w:div>
        <w:div w:id="1841309435">
          <w:marLeft w:val="0"/>
          <w:marRight w:val="0"/>
          <w:marTop w:val="0"/>
          <w:marBottom w:val="0"/>
          <w:divBdr>
            <w:top w:val="none" w:sz="0" w:space="0" w:color="auto"/>
            <w:left w:val="none" w:sz="0" w:space="0" w:color="auto"/>
            <w:bottom w:val="none" w:sz="0" w:space="0" w:color="auto"/>
            <w:right w:val="none" w:sz="0" w:space="0" w:color="auto"/>
          </w:divBdr>
        </w:div>
        <w:div w:id="1997685858">
          <w:marLeft w:val="0"/>
          <w:marRight w:val="0"/>
          <w:marTop w:val="0"/>
          <w:marBottom w:val="0"/>
          <w:divBdr>
            <w:top w:val="none" w:sz="0" w:space="0" w:color="auto"/>
            <w:left w:val="none" w:sz="0" w:space="0" w:color="auto"/>
            <w:bottom w:val="none" w:sz="0" w:space="0" w:color="auto"/>
            <w:right w:val="none" w:sz="0" w:space="0" w:color="auto"/>
          </w:divBdr>
        </w:div>
        <w:div w:id="129566307">
          <w:marLeft w:val="0"/>
          <w:marRight w:val="0"/>
          <w:marTop w:val="0"/>
          <w:marBottom w:val="0"/>
          <w:divBdr>
            <w:top w:val="none" w:sz="0" w:space="0" w:color="auto"/>
            <w:left w:val="none" w:sz="0" w:space="0" w:color="auto"/>
            <w:bottom w:val="none" w:sz="0" w:space="0" w:color="auto"/>
            <w:right w:val="none" w:sz="0" w:space="0" w:color="auto"/>
          </w:divBdr>
        </w:div>
        <w:div w:id="257367382">
          <w:marLeft w:val="0"/>
          <w:marRight w:val="0"/>
          <w:marTop w:val="0"/>
          <w:marBottom w:val="0"/>
          <w:divBdr>
            <w:top w:val="none" w:sz="0" w:space="0" w:color="auto"/>
            <w:left w:val="none" w:sz="0" w:space="0" w:color="auto"/>
            <w:bottom w:val="none" w:sz="0" w:space="0" w:color="auto"/>
            <w:right w:val="none" w:sz="0" w:space="0" w:color="auto"/>
          </w:divBdr>
        </w:div>
        <w:div w:id="139426345">
          <w:marLeft w:val="0"/>
          <w:marRight w:val="0"/>
          <w:marTop w:val="0"/>
          <w:marBottom w:val="0"/>
          <w:divBdr>
            <w:top w:val="none" w:sz="0" w:space="0" w:color="auto"/>
            <w:left w:val="none" w:sz="0" w:space="0" w:color="auto"/>
            <w:bottom w:val="none" w:sz="0" w:space="0" w:color="auto"/>
            <w:right w:val="none" w:sz="0" w:space="0" w:color="auto"/>
          </w:divBdr>
        </w:div>
      </w:divsChild>
    </w:div>
    <w:div w:id="569266841">
      <w:bodyDiv w:val="1"/>
      <w:marLeft w:val="0"/>
      <w:marRight w:val="0"/>
      <w:marTop w:val="0"/>
      <w:marBottom w:val="0"/>
      <w:divBdr>
        <w:top w:val="none" w:sz="0" w:space="0" w:color="auto"/>
        <w:left w:val="none" w:sz="0" w:space="0" w:color="auto"/>
        <w:bottom w:val="none" w:sz="0" w:space="0" w:color="auto"/>
        <w:right w:val="none" w:sz="0" w:space="0" w:color="auto"/>
      </w:divBdr>
    </w:div>
    <w:div w:id="578826197">
      <w:bodyDiv w:val="1"/>
      <w:marLeft w:val="0"/>
      <w:marRight w:val="0"/>
      <w:marTop w:val="0"/>
      <w:marBottom w:val="0"/>
      <w:divBdr>
        <w:top w:val="none" w:sz="0" w:space="0" w:color="auto"/>
        <w:left w:val="none" w:sz="0" w:space="0" w:color="auto"/>
        <w:bottom w:val="none" w:sz="0" w:space="0" w:color="auto"/>
        <w:right w:val="none" w:sz="0" w:space="0" w:color="auto"/>
      </w:divBdr>
    </w:div>
    <w:div w:id="745349121">
      <w:bodyDiv w:val="1"/>
      <w:marLeft w:val="0"/>
      <w:marRight w:val="0"/>
      <w:marTop w:val="0"/>
      <w:marBottom w:val="0"/>
      <w:divBdr>
        <w:top w:val="none" w:sz="0" w:space="0" w:color="auto"/>
        <w:left w:val="none" w:sz="0" w:space="0" w:color="auto"/>
        <w:bottom w:val="none" w:sz="0" w:space="0" w:color="auto"/>
        <w:right w:val="none" w:sz="0" w:space="0" w:color="auto"/>
      </w:divBdr>
      <w:divsChild>
        <w:div w:id="148979996">
          <w:marLeft w:val="0"/>
          <w:marRight w:val="0"/>
          <w:marTop w:val="0"/>
          <w:marBottom w:val="0"/>
          <w:divBdr>
            <w:top w:val="none" w:sz="0" w:space="0" w:color="auto"/>
            <w:left w:val="none" w:sz="0" w:space="0" w:color="auto"/>
            <w:bottom w:val="none" w:sz="0" w:space="0" w:color="auto"/>
            <w:right w:val="none" w:sz="0" w:space="0" w:color="auto"/>
          </w:divBdr>
        </w:div>
        <w:div w:id="1644965698">
          <w:marLeft w:val="0"/>
          <w:marRight w:val="0"/>
          <w:marTop w:val="0"/>
          <w:marBottom w:val="0"/>
          <w:divBdr>
            <w:top w:val="none" w:sz="0" w:space="0" w:color="auto"/>
            <w:left w:val="none" w:sz="0" w:space="0" w:color="auto"/>
            <w:bottom w:val="none" w:sz="0" w:space="0" w:color="auto"/>
            <w:right w:val="none" w:sz="0" w:space="0" w:color="auto"/>
          </w:divBdr>
        </w:div>
        <w:div w:id="339940543">
          <w:marLeft w:val="0"/>
          <w:marRight w:val="0"/>
          <w:marTop w:val="0"/>
          <w:marBottom w:val="0"/>
          <w:divBdr>
            <w:top w:val="none" w:sz="0" w:space="0" w:color="auto"/>
            <w:left w:val="none" w:sz="0" w:space="0" w:color="auto"/>
            <w:bottom w:val="none" w:sz="0" w:space="0" w:color="auto"/>
            <w:right w:val="none" w:sz="0" w:space="0" w:color="auto"/>
          </w:divBdr>
        </w:div>
        <w:div w:id="65735855">
          <w:marLeft w:val="0"/>
          <w:marRight w:val="0"/>
          <w:marTop w:val="0"/>
          <w:marBottom w:val="0"/>
          <w:divBdr>
            <w:top w:val="none" w:sz="0" w:space="0" w:color="auto"/>
            <w:left w:val="none" w:sz="0" w:space="0" w:color="auto"/>
            <w:bottom w:val="none" w:sz="0" w:space="0" w:color="auto"/>
            <w:right w:val="none" w:sz="0" w:space="0" w:color="auto"/>
          </w:divBdr>
        </w:div>
        <w:div w:id="786780779">
          <w:marLeft w:val="0"/>
          <w:marRight w:val="0"/>
          <w:marTop w:val="0"/>
          <w:marBottom w:val="0"/>
          <w:divBdr>
            <w:top w:val="none" w:sz="0" w:space="0" w:color="auto"/>
            <w:left w:val="none" w:sz="0" w:space="0" w:color="auto"/>
            <w:bottom w:val="none" w:sz="0" w:space="0" w:color="auto"/>
            <w:right w:val="none" w:sz="0" w:space="0" w:color="auto"/>
          </w:divBdr>
        </w:div>
        <w:div w:id="2044475377">
          <w:marLeft w:val="0"/>
          <w:marRight w:val="0"/>
          <w:marTop w:val="0"/>
          <w:marBottom w:val="0"/>
          <w:divBdr>
            <w:top w:val="none" w:sz="0" w:space="0" w:color="auto"/>
            <w:left w:val="none" w:sz="0" w:space="0" w:color="auto"/>
            <w:bottom w:val="none" w:sz="0" w:space="0" w:color="auto"/>
            <w:right w:val="none" w:sz="0" w:space="0" w:color="auto"/>
          </w:divBdr>
        </w:div>
      </w:divsChild>
    </w:div>
    <w:div w:id="747970194">
      <w:bodyDiv w:val="1"/>
      <w:marLeft w:val="0"/>
      <w:marRight w:val="0"/>
      <w:marTop w:val="0"/>
      <w:marBottom w:val="0"/>
      <w:divBdr>
        <w:top w:val="none" w:sz="0" w:space="0" w:color="auto"/>
        <w:left w:val="none" w:sz="0" w:space="0" w:color="auto"/>
        <w:bottom w:val="none" w:sz="0" w:space="0" w:color="auto"/>
        <w:right w:val="none" w:sz="0" w:space="0" w:color="auto"/>
      </w:divBdr>
      <w:divsChild>
        <w:div w:id="577321982">
          <w:marLeft w:val="0"/>
          <w:marRight w:val="0"/>
          <w:marTop w:val="0"/>
          <w:marBottom w:val="0"/>
          <w:divBdr>
            <w:top w:val="none" w:sz="0" w:space="0" w:color="auto"/>
            <w:left w:val="none" w:sz="0" w:space="0" w:color="auto"/>
            <w:bottom w:val="none" w:sz="0" w:space="0" w:color="auto"/>
            <w:right w:val="none" w:sz="0" w:space="0" w:color="auto"/>
          </w:divBdr>
        </w:div>
        <w:div w:id="1187714991">
          <w:marLeft w:val="0"/>
          <w:marRight w:val="0"/>
          <w:marTop w:val="0"/>
          <w:marBottom w:val="0"/>
          <w:divBdr>
            <w:top w:val="none" w:sz="0" w:space="0" w:color="auto"/>
            <w:left w:val="none" w:sz="0" w:space="0" w:color="auto"/>
            <w:bottom w:val="none" w:sz="0" w:space="0" w:color="auto"/>
            <w:right w:val="none" w:sz="0" w:space="0" w:color="auto"/>
          </w:divBdr>
          <w:divsChild>
            <w:div w:id="286787382">
              <w:marLeft w:val="0"/>
              <w:marRight w:val="0"/>
              <w:marTop w:val="0"/>
              <w:marBottom w:val="0"/>
              <w:divBdr>
                <w:top w:val="none" w:sz="0" w:space="0" w:color="auto"/>
                <w:left w:val="none" w:sz="0" w:space="0" w:color="auto"/>
                <w:bottom w:val="none" w:sz="0" w:space="0" w:color="auto"/>
                <w:right w:val="none" w:sz="0" w:space="0" w:color="auto"/>
              </w:divBdr>
            </w:div>
            <w:div w:id="494227388">
              <w:marLeft w:val="0"/>
              <w:marRight w:val="0"/>
              <w:marTop w:val="0"/>
              <w:marBottom w:val="0"/>
              <w:divBdr>
                <w:top w:val="none" w:sz="0" w:space="0" w:color="auto"/>
                <w:left w:val="none" w:sz="0" w:space="0" w:color="auto"/>
                <w:bottom w:val="none" w:sz="0" w:space="0" w:color="auto"/>
                <w:right w:val="none" w:sz="0" w:space="0" w:color="auto"/>
              </w:divBdr>
            </w:div>
            <w:div w:id="2108884971">
              <w:marLeft w:val="0"/>
              <w:marRight w:val="0"/>
              <w:marTop w:val="0"/>
              <w:marBottom w:val="0"/>
              <w:divBdr>
                <w:top w:val="none" w:sz="0" w:space="0" w:color="auto"/>
                <w:left w:val="none" w:sz="0" w:space="0" w:color="auto"/>
                <w:bottom w:val="none" w:sz="0" w:space="0" w:color="auto"/>
                <w:right w:val="none" w:sz="0" w:space="0" w:color="auto"/>
              </w:divBdr>
            </w:div>
            <w:div w:id="1413888615">
              <w:marLeft w:val="0"/>
              <w:marRight w:val="0"/>
              <w:marTop w:val="0"/>
              <w:marBottom w:val="0"/>
              <w:divBdr>
                <w:top w:val="none" w:sz="0" w:space="0" w:color="auto"/>
                <w:left w:val="none" w:sz="0" w:space="0" w:color="auto"/>
                <w:bottom w:val="none" w:sz="0" w:space="0" w:color="auto"/>
                <w:right w:val="none" w:sz="0" w:space="0" w:color="auto"/>
              </w:divBdr>
            </w:div>
            <w:div w:id="186530626">
              <w:marLeft w:val="0"/>
              <w:marRight w:val="0"/>
              <w:marTop w:val="0"/>
              <w:marBottom w:val="0"/>
              <w:divBdr>
                <w:top w:val="none" w:sz="0" w:space="0" w:color="auto"/>
                <w:left w:val="none" w:sz="0" w:space="0" w:color="auto"/>
                <w:bottom w:val="none" w:sz="0" w:space="0" w:color="auto"/>
                <w:right w:val="none" w:sz="0" w:space="0" w:color="auto"/>
              </w:divBdr>
            </w:div>
            <w:div w:id="1646737309">
              <w:marLeft w:val="0"/>
              <w:marRight w:val="0"/>
              <w:marTop w:val="0"/>
              <w:marBottom w:val="0"/>
              <w:divBdr>
                <w:top w:val="none" w:sz="0" w:space="0" w:color="auto"/>
                <w:left w:val="none" w:sz="0" w:space="0" w:color="auto"/>
                <w:bottom w:val="none" w:sz="0" w:space="0" w:color="auto"/>
                <w:right w:val="none" w:sz="0" w:space="0" w:color="auto"/>
              </w:divBdr>
            </w:div>
            <w:div w:id="636766038">
              <w:marLeft w:val="0"/>
              <w:marRight w:val="0"/>
              <w:marTop w:val="0"/>
              <w:marBottom w:val="0"/>
              <w:divBdr>
                <w:top w:val="none" w:sz="0" w:space="0" w:color="auto"/>
                <w:left w:val="none" w:sz="0" w:space="0" w:color="auto"/>
                <w:bottom w:val="none" w:sz="0" w:space="0" w:color="auto"/>
                <w:right w:val="none" w:sz="0" w:space="0" w:color="auto"/>
              </w:divBdr>
            </w:div>
          </w:divsChild>
        </w:div>
        <w:div w:id="593247993">
          <w:marLeft w:val="0"/>
          <w:marRight w:val="0"/>
          <w:marTop w:val="0"/>
          <w:marBottom w:val="0"/>
          <w:divBdr>
            <w:top w:val="none" w:sz="0" w:space="0" w:color="auto"/>
            <w:left w:val="none" w:sz="0" w:space="0" w:color="auto"/>
            <w:bottom w:val="none" w:sz="0" w:space="0" w:color="auto"/>
            <w:right w:val="none" w:sz="0" w:space="0" w:color="auto"/>
          </w:divBdr>
        </w:div>
        <w:div w:id="8454620">
          <w:marLeft w:val="0"/>
          <w:marRight w:val="0"/>
          <w:marTop w:val="0"/>
          <w:marBottom w:val="0"/>
          <w:divBdr>
            <w:top w:val="none" w:sz="0" w:space="0" w:color="auto"/>
            <w:left w:val="none" w:sz="0" w:space="0" w:color="auto"/>
            <w:bottom w:val="none" w:sz="0" w:space="0" w:color="auto"/>
            <w:right w:val="none" w:sz="0" w:space="0" w:color="auto"/>
          </w:divBdr>
        </w:div>
        <w:div w:id="1369836058">
          <w:marLeft w:val="0"/>
          <w:marRight w:val="0"/>
          <w:marTop w:val="0"/>
          <w:marBottom w:val="0"/>
          <w:divBdr>
            <w:top w:val="none" w:sz="0" w:space="0" w:color="auto"/>
            <w:left w:val="none" w:sz="0" w:space="0" w:color="auto"/>
            <w:bottom w:val="none" w:sz="0" w:space="0" w:color="auto"/>
            <w:right w:val="none" w:sz="0" w:space="0" w:color="auto"/>
          </w:divBdr>
        </w:div>
        <w:div w:id="122650384">
          <w:marLeft w:val="0"/>
          <w:marRight w:val="0"/>
          <w:marTop w:val="0"/>
          <w:marBottom w:val="0"/>
          <w:divBdr>
            <w:top w:val="none" w:sz="0" w:space="0" w:color="auto"/>
            <w:left w:val="none" w:sz="0" w:space="0" w:color="auto"/>
            <w:bottom w:val="none" w:sz="0" w:space="0" w:color="auto"/>
            <w:right w:val="none" w:sz="0" w:space="0" w:color="auto"/>
          </w:divBdr>
        </w:div>
        <w:div w:id="801927556">
          <w:marLeft w:val="0"/>
          <w:marRight w:val="0"/>
          <w:marTop w:val="0"/>
          <w:marBottom w:val="0"/>
          <w:divBdr>
            <w:top w:val="none" w:sz="0" w:space="0" w:color="auto"/>
            <w:left w:val="none" w:sz="0" w:space="0" w:color="auto"/>
            <w:bottom w:val="none" w:sz="0" w:space="0" w:color="auto"/>
            <w:right w:val="none" w:sz="0" w:space="0" w:color="auto"/>
          </w:divBdr>
        </w:div>
        <w:div w:id="1944872345">
          <w:marLeft w:val="0"/>
          <w:marRight w:val="0"/>
          <w:marTop w:val="0"/>
          <w:marBottom w:val="0"/>
          <w:divBdr>
            <w:top w:val="none" w:sz="0" w:space="0" w:color="auto"/>
            <w:left w:val="none" w:sz="0" w:space="0" w:color="auto"/>
            <w:bottom w:val="none" w:sz="0" w:space="0" w:color="auto"/>
            <w:right w:val="none" w:sz="0" w:space="0" w:color="auto"/>
          </w:divBdr>
        </w:div>
        <w:div w:id="879323581">
          <w:marLeft w:val="0"/>
          <w:marRight w:val="0"/>
          <w:marTop w:val="0"/>
          <w:marBottom w:val="0"/>
          <w:divBdr>
            <w:top w:val="none" w:sz="0" w:space="0" w:color="auto"/>
            <w:left w:val="none" w:sz="0" w:space="0" w:color="auto"/>
            <w:bottom w:val="none" w:sz="0" w:space="0" w:color="auto"/>
            <w:right w:val="none" w:sz="0" w:space="0" w:color="auto"/>
          </w:divBdr>
        </w:div>
      </w:divsChild>
    </w:div>
    <w:div w:id="803079130">
      <w:bodyDiv w:val="1"/>
      <w:marLeft w:val="0"/>
      <w:marRight w:val="0"/>
      <w:marTop w:val="0"/>
      <w:marBottom w:val="0"/>
      <w:divBdr>
        <w:top w:val="none" w:sz="0" w:space="0" w:color="auto"/>
        <w:left w:val="none" w:sz="0" w:space="0" w:color="auto"/>
        <w:bottom w:val="none" w:sz="0" w:space="0" w:color="auto"/>
        <w:right w:val="none" w:sz="0" w:space="0" w:color="auto"/>
      </w:divBdr>
      <w:divsChild>
        <w:div w:id="130442121">
          <w:marLeft w:val="0"/>
          <w:marRight w:val="0"/>
          <w:marTop w:val="0"/>
          <w:marBottom w:val="0"/>
          <w:divBdr>
            <w:top w:val="none" w:sz="0" w:space="0" w:color="auto"/>
            <w:left w:val="none" w:sz="0" w:space="0" w:color="auto"/>
            <w:bottom w:val="none" w:sz="0" w:space="0" w:color="auto"/>
            <w:right w:val="none" w:sz="0" w:space="0" w:color="auto"/>
          </w:divBdr>
        </w:div>
        <w:div w:id="361322105">
          <w:marLeft w:val="0"/>
          <w:marRight w:val="0"/>
          <w:marTop w:val="0"/>
          <w:marBottom w:val="0"/>
          <w:divBdr>
            <w:top w:val="none" w:sz="0" w:space="0" w:color="auto"/>
            <w:left w:val="none" w:sz="0" w:space="0" w:color="auto"/>
            <w:bottom w:val="none" w:sz="0" w:space="0" w:color="auto"/>
            <w:right w:val="none" w:sz="0" w:space="0" w:color="auto"/>
          </w:divBdr>
        </w:div>
        <w:div w:id="890113452">
          <w:marLeft w:val="0"/>
          <w:marRight w:val="0"/>
          <w:marTop w:val="0"/>
          <w:marBottom w:val="0"/>
          <w:divBdr>
            <w:top w:val="none" w:sz="0" w:space="0" w:color="auto"/>
            <w:left w:val="none" w:sz="0" w:space="0" w:color="auto"/>
            <w:bottom w:val="none" w:sz="0" w:space="0" w:color="auto"/>
            <w:right w:val="none" w:sz="0" w:space="0" w:color="auto"/>
          </w:divBdr>
        </w:div>
        <w:div w:id="1405637968">
          <w:marLeft w:val="0"/>
          <w:marRight w:val="0"/>
          <w:marTop w:val="0"/>
          <w:marBottom w:val="0"/>
          <w:divBdr>
            <w:top w:val="none" w:sz="0" w:space="0" w:color="auto"/>
            <w:left w:val="none" w:sz="0" w:space="0" w:color="auto"/>
            <w:bottom w:val="none" w:sz="0" w:space="0" w:color="auto"/>
            <w:right w:val="none" w:sz="0" w:space="0" w:color="auto"/>
          </w:divBdr>
        </w:div>
        <w:div w:id="1411729307">
          <w:marLeft w:val="0"/>
          <w:marRight w:val="0"/>
          <w:marTop w:val="0"/>
          <w:marBottom w:val="0"/>
          <w:divBdr>
            <w:top w:val="none" w:sz="0" w:space="0" w:color="auto"/>
            <w:left w:val="none" w:sz="0" w:space="0" w:color="auto"/>
            <w:bottom w:val="none" w:sz="0" w:space="0" w:color="auto"/>
            <w:right w:val="none" w:sz="0" w:space="0" w:color="auto"/>
          </w:divBdr>
        </w:div>
        <w:div w:id="1753965508">
          <w:marLeft w:val="0"/>
          <w:marRight w:val="0"/>
          <w:marTop w:val="0"/>
          <w:marBottom w:val="0"/>
          <w:divBdr>
            <w:top w:val="none" w:sz="0" w:space="0" w:color="auto"/>
            <w:left w:val="none" w:sz="0" w:space="0" w:color="auto"/>
            <w:bottom w:val="none" w:sz="0" w:space="0" w:color="auto"/>
            <w:right w:val="none" w:sz="0" w:space="0" w:color="auto"/>
          </w:divBdr>
        </w:div>
        <w:div w:id="1825000549">
          <w:marLeft w:val="0"/>
          <w:marRight w:val="0"/>
          <w:marTop w:val="0"/>
          <w:marBottom w:val="0"/>
          <w:divBdr>
            <w:top w:val="none" w:sz="0" w:space="0" w:color="auto"/>
            <w:left w:val="none" w:sz="0" w:space="0" w:color="auto"/>
            <w:bottom w:val="none" w:sz="0" w:space="0" w:color="auto"/>
            <w:right w:val="none" w:sz="0" w:space="0" w:color="auto"/>
          </w:divBdr>
        </w:div>
        <w:div w:id="1933471270">
          <w:marLeft w:val="0"/>
          <w:marRight w:val="0"/>
          <w:marTop w:val="0"/>
          <w:marBottom w:val="0"/>
          <w:divBdr>
            <w:top w:val="none" w:sz="0" w:space="0" w:color="auto"/>
            <w:left w:val="none" w:sz="0" w:space="0" w:color="auto"/>
            <w:bottom w:val="none" w:sz="0" w:space="0" w:color="auto"/>
            <w:right w:val="none" w:sz="0" w:space="0" w:color="auto"/>
          </w:divBdr>
        </w:div>
      </w:divsChild>
    </w:div>
    <w:div w:id="866412248">
      <w:bodyDiv w:val="1"/>
      <w:marLeft w:val="0"/>
      <w:marRight w:val="0"/>
      <w:marTop w:val="0"/>
      <w:marBottom w:val="0"/>
      <w:divBdr>
        <w:top w:val="none" w:sz="0" w:space="0" w:color="auto"/>
        <w:left w:val="none" w:sz="0" w:space="0" w:color="auto"/>
        <w:bottom w:val="none" w:sz="0" w:space="0" w:color="auto"/>
        <w:right w:val="none" w:sz="0" w:space="0" w:color="auto"/>
      </w:divBdr>
    </w:div>
    <w:div w:id="903879595">
      <w:bodyDiv w:val="1"/>
      <w:marLeft w:val="0"/>
      <w:marRight w:val="0"/>
      <w:marTop w:val="0"/>
      <w:marBottom w:val="0"/>
      <w:divBdr>
        <w:top w:val="none" w:sz="0" w:space="0" w:color="auto"/>
        <w:left w:val="none" w:sz="0" w:space="0" w:color="auto"/>
        <w:bottom w:val="none" w:sz="0" w:space="0" w:color="auto"/>
        <w:right w:val="none" w:sz="0" w:space="0" w:color="auto"/>
      </w:divBdr>
    </w:div>
    <w:div w:id="1028219321">
      <w:bodyDiv w:val="1"/>
      <w:marLeft w:val="0"/>
      <w:marRight w:val="0"/>
      <w:marTop w:val="0"/>
      <w:marBottom w:val="0"/>
      <w:divBdr>
        <w:top w:val="none" w:sz="0" w:space="0" w:color="auto"/>
        <w:left w:val="none" w:sz="0" w:space="0" w:color="auto"/>
        <w:bottom w:val="none" w:sz="0" w:space="0" w:color="auto"/>
        <w:right w:val="none" w:sz="0" w:space="0" w:color="auto"/>
      </w:divBdr>
    </w:div>
    <w:div w:id="1060978050">
      <w:bodyDiv w:val="1"/>
      <w:marLeft w:val="0"/>
      <w:marRight w:val="0"/>
      <w:marTop w:val="0"/>
      <w:marBottom w:val="0"/>
      <w:divBdr>
        <w:top w:val="none" w:sz="0" w:space="0" w:color="auto"/>
        <w:left w:val="none" w:sz="0" w:space="0" w:color="auto"/>
        <w:bottom w:val="none" w:sz="0" w:space="0" w:color="auto"/>
        <w:right w:val="none" w:sz="0" w:space="0" w:color="auto"/>
      </w:divBdr>
    </w:div>
    <w:div w:id="1094940574">
      <w:bodyDiv w:val="1"/>
      <w:marLeft w:val="0"/>
      <w:marRight w:val="0"/>
      <w:marTop w:val="0"/>
      <w:marBottom w:val="0"/>
      <w:divBdr>
        <w:top w:val="none" w:sz="0" w:space="0" w:color="auto"/>
        <w:left w:val="none" w:sz="0" w:space="0" w:color="auto"/>
        <w:bottom w:val="none" w:sz="0" w:space="0" w:color="auto"/>
        <w:right w:val="none" w:sz="0" w:space="0" w:color="auto"/>
      </w:divBdr>
      <w:divsChild>
        <w:div w:id="357662649">
          <w:marLeft w:val="0"/>
          <w:marRight w:val="0"/>
          <w:marTop w:val="0"/>
          <w:marBottom w:val="0"/>
          <w:divBdr>
            <w:top w:val="none" w:sz="0" w:space="0" w:color="auto"/>
            <w:left w:val="none" w:sz="0" w:space="0" w:color="auto"/>
            <w:bottom w:val="none" w:sz="0" w:space="0" w:color="auto"/>
            <w:right w:val="none" w:sz="0" w:space="0" w:color="auto"/>
          </w:divBdr>
        </w:div>
        <w:div w:id="2082285563">
          <w:marLeft w:val="0"/>
          <w:marRight w:val="0"/>
          <w:marTop w:val="0"/>
          <w:marBottom w:val="0"/>
          <w:divBdr>
            <w:top w:val="none" w:sz="0" w:space="0" w:color="auto"/>
            <w:left w:val="none" w:sz="0" w:space="0" w:color="auto"/>
            <w:bottom w:val="none" w:sz="0" w:space="0" w:color="auto"/>
            <w:right w:val="none" w:sz="0" w:space="0" w:color="auto"/>
          </w:divBdr>
        </w:div>
        <w:div w:id="1509323844">
          <w:marLeft w:val="0"/>
          <w:marRight w:val="0"/>
          <w:marTop w:val="0"/>
          <w:marBottom w:val="0"/>
          <w:divBdr>
            <w:top w:val="none" w:sz="0" w:space="0" w:color="auto"/>
            <w:left w:val="none" w:sz="0" w:space="0" w:color="auto"/>
            <w:bottom w:val="none" w:sz="0" w:space="0" w:color="auto"/>
            <w:right w:val="none" w:sz="0" w:space="0" w:color="auto"/>
          </w:divBdr>
        </w:div>
        <w:div w:id="2118061535">
          <w:marLeft w:val="0"/>
          <w:marRight w:val="0"/>
          <w:marTop w:val="0"/>
          <w:marBottom w:val="0"/>
          <w:divBdr>
            <w:top w:val="none" w:sz="0" w:space="0" w:color="auto"/>
            <w:left w:val="none" w:sz="0" w:space="0" w:color="auto"/>
            <w:bottom w:val="none" w:sz="0" w:space="0" w:color="auto"/>
            <w:right w:val="none" w:sz="0" w:space="0" w:color="auto"/>
          </w:divBdr>
        </w:div>
        <w:div w:id="558640088">
          <w:marLeft w:val="0"/>
          <w:marRight w:val="0"/>
          <w:marTop w:val="0"/>
          <w:marBottom w:val="0"/>
          <w:divBdr>
            <w:top w:val="none" w:sz="0" w:space="0" w:color="auto"/>
            <w:left w:val="none" w:sz="0" w:space="0" w:color="auto"/>
            <w:bottom w:val="none" w:sz="0" w:space="0" w:color="auto"/>
            <w:right w:val="none" w:sz="0" w:space="0" w:color="auto"/>
          </w:divBdr>
        </w:div>
        <w:div w:id="591158633">
          <w:marLeft w:val="0"/>
          <w:marRight w:val="0"/>
          <w:marTop w:val="0"/>
          <w:marBottom w:val="0"/>
          <w:divBdr>
            <w:top w:val="none" w:sz="0" w:space="0" w:color="auto"/>
            <w:left w:val="none" w:sz="0" w:space="0" w:color="auto"/>
            <w:bottom w:val="none" w:sz="0" w:space="0" w:color="auto"/>
            <w:right w:val="none" w:sz="0" w:space="0" w:color="auto"/>
          </w:divBdr>
        </w:div>
        <w:div w:id="602883566">
          <w:marLeft w:val="0"/>
          <w:marRight w:val="0"/>
          <w:marTop w:val="0"/>
          <w:marBottom w:val="0"/>
          <w:divBdr>
            <w:top w:val="none" w:sz="0" w:space="0" w:color="auto"/>
            <w:left w:val="none" w:sz="0" w:space="0" w:color="auto"/>
            <w:bottom w:val="none" w:sz="0" w:space="0" w:color="auto"/>
            <w:right w:val="none" w:sz="0" w:space="0" w:color="auto"/>
          </w:divBdr>
        </w:div>
        <w:div w:id="1778407348">
          <w:marLeft w:val="0"/>
          <w:marRight w:val="0"/>
          <w:marTop w:val="0"/>
          <w:marBottom w:val="0"/>
          <w:divBdr>
            <w:top w:val="none" w:sz="0" w:space="0" w:color="auto"/>
            <w:left w:val="none" w:sz="0" w:space="0" w:color="auto"/>
            <w:bottom w:val="none" w:sz="0" w:space="0" w:color="auto"/>
            <w:right w:val="none" w:sz="0" w:space="0" w:color="auto"/>
          </w:divBdr>
        </w:div>
        <w:div w:id="785268999">
          <w:marLeft w:val="0"/>
          <w:marRight w:val="0"/>
          <w:marTop w:val="0"/>
          <w:marBottom w:val="0"/>
          <w:divBdr>
            <w:top w:val="none" w:sz="0" w:space="0" w:color="auto"/>
            <w:left w:val="none" w:sz="0" w:space="0" w:color="auto"/>
            <w:bottom w:val="none" w:sz="0" w:space="0" w:color="auto"/>
            <w:right w:val="none" w:sz="0" w:space="0" w:color="auto"/>
          </w:divBdr>
        </w:div>
        <w:div w:id="1105006002">
          <w:marLeft w:val="0"/>
          <w:marRight w:val="0"/>
          <w:marTop w:val="0"/>
          <w:marBottom w:val="0"/>
          <w:divBdr>
            <w:top w:val="none" w:sz="0" w:space="0" w:color="auto"/>
            <w:left w:val="none" w:sz="0" w:space="0" w:color="auto"/>
            <w:bottom w:val="none" w:sz="0" w:space="0" w:color="auto"/>
            <w:right w:val="none" w:sz="0" w:space="0" w:color="auto"/>
          </w:divBdr>
        </w:div>
        <w:div w:id="71782516">
          <w:marLeft w:val="0"/>
          <w:marRight w:val="0"/>
          <w:marTop w:val="0"/>
          <w:marBottom w:val="0"/>
          <w:divBdr>
            <w:top w:val="none" w:sz="0" w:space="0" w:color="auto"/>
            <w:left w:val="none" w:sz="0" w:space="0" w:color="auto"/>
            <w:bottom w:val="none" w:sz="0" w:space="0" w:color="auto"/>
            <w:right w:val="none" w:sz="0" w:space="0" w:color="auto"/>
          </w:divBdr>
        </w:div>
        <w:div w:id="493494766">
          <w:marLeft w:val="0"/>
          <w:marRight w:val="0"/>
          <w:marTop w:val="0"/>
          <w:marBottom w:val="0"/>
          <w:divBdr>
            <w:top w:val="none" w:sz="0" w:space="0" w:color="auto"/>
            <w:left w:val="none" w:sz="0" w:space="0" w:color="auto"/>
            <w:bottom w:val="none" w:sz="0" w:space="0" w:color="auto"/>
            <w:right w:val="none" w:sz="0" w:space="0" w:color="auto"/>
          </w:divBdr>
        </w:div>
        <w:div w:id="680156899">
          <w:marLeft w:val="0"/>
          <w:marRight w:val="0"/>
          <w:marTop w:val="0"/>
          <w:marBottom w:val="0"/>
          <w:divBdr>
            <w:top w:val="none" w:sz="0" w:space="0" w:color="auto"/>
            <w:left w:val="none" w:sz="0" w:space="0" w:color="auto"/>
            <w:bottom w:val="none" w:sz="0" w:space="0" w:color="auto"/>
            <w:right w:val="none" w:sz="0" w:space="0" w:color="auto"/>
          </w:divBdr>
        </w:div>
      </w:divsChild>
    </w:div>
    <w:div w:id="1405643580">
      <w:bodyDiv w:val="1"/>
      <w:marLeft w:val="0"/>
      <w:marRight w:val="0"/>
      <w:marTop w:val="0"/>
      <w:marBottom w:val="0"/>
      <w:divBdr>
        <w:top w:val="none" w:sz="0" w:space="0" w:color="auto"/>
        <w:left w:val="none" w:sz="0" w:space="0" w:color="auto"/>
        <w:bottom w:val="none" w:sz="0" w:space="0" w:color="auto"/>
        <w:right w:val="none" w:sz="0" w:space="0" w:color="auto"/>
      </w:divBdr>
      <w:divsChild>
        <w:div w:id="1879659587">
          <w:marLeft w:val="0"/>
          <w:marRight w:val="0"/>
          <w:marTop w:val="0"/>
          <w:marBottom w:val="0"/>
          <w:divBdr>
            <w:top w:val="none" w:sz="0" w:space="0" w:color="auto"/>
            <w:left w:val="none" w:sz="0" w:space="0" w:color="auto"/>
            <w:bottom w:val="none" w:sz="0" w:space="0" w:color="auto"/>
            <w:right w:val="none" w:sz="0" w:space="0" w:color="auto"/>
          </w:divBdr>
        </w:div>
        <w:div w:id="966666834">
          <w:marLeft w:val="0"/>
          <w:marRight w:val="0"/>
          <w:marTop w:val="0"/>
          <w:marBottom w:val="0"/>
          <w:divBdr>
            <w:top w:val="none" w:sz="0" w:space="0" w:color="auto"/>
            <w:left w:val="none" w:sz="0" w:space="0" w:color="auto"/>
            <w:bottom w:val="none" w:sz="0" w:space="0" w:color="auto"/>
            <w:right w:val="none" w:sz="0" w:space="0" w:color="auto"/>
          </w:divBdr>
          <w:divsChild>
            <w:div w:id="938223200">
              <w:marLeft w:val="0"/>
              <w:marRight w:val="0"/>
              <w:marTop w:val="0"/>
              <w:marBottom w:val="0"/>
              <w:divBdr>
                <w:top w:val="none" w:sz="0" w:space="0" w:color="auto"/>
                <w:left w:val="none" w:sz="0" w:space="0" w:color="auto"/>
                <w:bottom w:val="none" w:sz="0" w:space="0" w:color="auto"/>
                <w:right w:val="none" w:sz="0" w:space="0" w:color="auto"/>
              </w:divBdr>
            </w:div>
            <w:div w:id="1038428305">
              <w:marLeft w:val="0"/>
              <w:marRight w:val="0"/>
              <w:marTop w:val="0"/>
              <w:marBottom w:val="0"/>
              <w:divBdr>
                <w:top w:val="none" w:sz="0" w:space="0" w:color="auto"/>
                <w:left w:val="none" w:sz="0" w:space="0" w:color="auto"/>
                <w:bottom w:val="none" w:sz="0" w:space="0" w:color="auto"/>
                <w:right w:val="none" w:sz="0" w:space="0" w:color="auto"/>
              </w:divBdr>
            </w:div>
            <w:div w:id="1745295087">
              <w:marLeft w:val="0"/>
              <w:marRight w:val="0"/>
              <w:marTop w:val="0"/>
              <w:marBottom w:val="0"/>
              <w:divBdr>
                <w:top w:val="none" w:sz="0" w:space="0" w:color="auto"/>
                <w:left w:val="none" w:sz="0" w:space="0" w:color="auto"/>
                <w:bottom w:val="none" w:sz="0" w:space="0" w:color="auto"/>
                <w:right w:val="none" w:sz="0" w:space="0" w:color="auto"/>
              </w:divBdr>
            </w:div>
            <w:div w:id="1707562225">
              <w:marLeft w:val="0"/>
              <w:marRight w:val="0"/>
              <w:marTop w:val="0"/>
              <w:marBottom w:val="0"/>
              <w:divBdr>
                <w:top w:val="none" w:sz="0" w:space="0" w:color="auto"/>
                <w:left w:val="none" w:sz="0" w:space="0" w:color="auto"/>
                <w:bottom w:val="none" w:sz="0" w:space="0" w:color="auto"/>
                <w:right w:val="none" w:sz="0" w:space="0" w:color="auto"/>
              </w:divBdr>
            </w:div>
            <w:div w:id="1000935186">
              <w:marLeft w:val="0"/>
              <w:marRight w:val="0"/>
              <w:marTop w:val="0"/>
              <w:marBottom w:val="0"/>
              <w:divBdr>
                <w:top w:val="none" w:sz="0" w:space="0" w:color="auto"/>
                <w:left w:val="none" w:sz="0" w:space="0" w:color="auto"/>
                <w:bottom w:val="none" w:sz="0" w:space="0" w:color="auto"/>
                <w:right w:val="none" w:sz="0" w:space="0" w:color="auto"/>
              </w:divBdr>
            </w:div>
            <w:div w:id="662195727">
              <w:marLeft w:val="0"/>
              <w:marRight w:val="0"/>
              <w:marTop w:val="0"/>
              <w:marBottom w:val="0"/>
              <w:divBdr>
                <w:top w:val="none" w:sz="0" w:space="0" w:color="auto"/>
                <w:left w:val="none" w:sz="0" w:space="0" w:color="auto"/>
                <w:bottom w:val="none" w:sz="0" w:space="0" w:color="auto"/>
                <w:right w:val="none" w:sz="0" w:space="0" w:color="auto"/>
              </w:divBdr>
            </w:div>
            <w:div w:id="607926624">
              <w:marLeft w:val="0"/>
              <w:marRight w:val="0"/>
              <w:marTop w:val="0"/>
              <w:marBottom w:val="0"/>
              <w:divBdr>
                <w:top w:val="none" w:sz="0" w:space="0" w:color="auto"/>
                <w:left w:val="none" w:sz="0" w:space="0" w:color="auto"/>
                <w:bottom w:val="none" w:sz="0" w:space="0" w:color="auto"/>
                <w:right w:val="none" w:sz="0" w:space="0" w:color="auto"/>
              </w:divBdr>
            </w:div>
          </w:divsChild>
        </w:div>
        <w:div w:id="789395503">
          <w:marLeft w:val="0"/>
          <w:marRight w:val="0"/>
          <w:marTop w:val="0"/>
          <w:marBottom w:val="0"/>
          <w:divBdr>
            <w:top w:val="none" w:sz="0" w:space="0" w:color="auto"/>
            <w:left w:val="none" w:sz="0" w:space="0" w:color="auto"/>
            <w:bottom w:val="none" w:sz="0" w:space="0" w:color="auto"/>
            <w:right w:val="none" w:sz="0" w:space="0" w:color="auto"/>
          </w:divBdr>
        </w:div>
        <w:div w:id="1805463137">
          <w:marLeft w:val="0"/>
          <w:marRight w:val="0"/>
          <w:marTop w:val="0"/>
          <w:marBottom w:val="0"/>
          <w:divBdr>
            <w:top w:val="none" w:sz="0" w:space="0" w:color="auto"/>
            <w:left w:val="none" w:sz="0" w:space="0" w:color="auto"/>
            <w:bottom w:val="none" w:sz="0" w:space="0" w:color="auto"/>
            <w:right w:val="none" w:sz="0" w:space="0" w:color="auto"/>
          </w:divBdr>
        </w:div>
        <w:div w:id="1396900261">
          <w:marLeft w:val="0"/>
          <w:marRight w:val="0"/>
          <w:marTop w:val="0"/>
          <w:marBottom w:val="0"/>
          <w:divBdr>
            <w:top w:val="none" w:sz="0" w:space="0" w:color="auto"/>
            <w:left w:val="none" w:sz="0" w:space="0" w:color="auto"/>
            <w:bottom w:val="none" w:sz="0" w:space="0" w:color="auto"/>
            <w:right w:val="none" w:sz="0" w:space="0" w:color="auto"/>
          </w:divBdr>
        </w:div>
        <w:div w:id="698775578">
          <w:marLeft w:val="0"/>
          <w:marRight w:val="0"/>
          <w:marTop w:val="0"/>
          <w:marBottom w:val="0"/>
          <w:divBdr>
            <w:top w:val="none" w:sz="0" w:space="0" w:color="auto"/>
            <w:left w:val="none" w:sz="0" w:space="0" w:color="auto"/>
            <w:bottom w:val="none" w:sz="0" w:space="0" w:color="auto"/>
            <w:right w:val="none" w:sz="0" w:space="0" w:color="auto"/>
          </w:divBdr>
        </w:div>
        <w:div w:id="745886150">
          <w:marLeft w:val="0"/>
          <w:marRight w:val="0"/>
          <w:marTop w:val="0"/>
          <w:marBottom w:val="0"/>
          <w:divBdr>
            <w:top w:val="none" w:sz="0" w:space="0" w:color="auto"/>
            <w:left w:val="none" w:sz="0" w:space="0" w:color="auto"/>
            <w:bottom w:val="none" w:sz="0" w:space="0" w:color="auto"/>
            <w:right w:val="none" w:sz="0" w:space="0" w:color="auto"/>
          </w:divBdr>
        </w:div>
        <w:div w:id="762915217">
          <w:marLeft w:val="0"/>
          <w:marRight w:val="0"/>
          <w:marTop w:val="0"/>
          <w:marBottom w:val="0"/>
          <w:divBdr>
            <w:top w:val="none" w:sz="0" w:space="0" w:color="auto"/>
            <w:left w:val="none" w:sz="0" w:space="0" w:color="auto"/>
            <w:bottom w:val="none" w:sz="0" w:space="0" w:color="auto"/>
            <w:right w:val="none" w:sz="0" w:space="0" w:color="auto"/>
          </w:divBdr>
        </w:div>
        <w:div w:id="899092850">
          <w:marLeft w:val="0"/>
          <w:marRight w:val="0"/>
          <w:marTop w:val="0"/>
          <w:marBottom w:val="0"/>
          <w:divBdr>
            <w:top w:val="none" w:sz="0" w:space="0" w:color="auto"/>
            <w:left w:val="none" w:sz="0" w:space="0" w:color="auto"/>
            <w:bottom w:val="none" w:sz="0" w:space="0" w:color="auto"/>
            <w:right w:val="none" w:sz="0" w:space="0" w:color="auto"/>
          </w:divBdr>
        </w:div>
      </w:divsChild>
    </w:div>
    <w:div w:id="1441023917">
      <w:bodyDiv w:val="1"/>
      <w:marLeft w:val="0"/>
      <w:marRight w:val="0"/>
      <w:marTop w:val="0"/>
      <w:marBottom w:val="0"/>
      <w:divBdr>
        <w:top w:val="none" w:sz="0" w:space="0" w:color="auto"/>
        <w:left w:val="none" w:sz="0" w:space="0" w:color="auto"/>
        <w:bottom w:val="none" w:sz="0" w:space="0" w:color="auto"/>
        <w:right w:val="none" w:sz="0" w:space="0" w:color="auto"/>
      </w:divBdr>
      <w:divsChild>
        <w:div w:id="158427091">
          <w:marLeft w:val="0"/>
          <w:marRight w:val="0"/>
          <w:marTop w:val="0"/>
          <w:marBottom w:val="0"/>
          <w:divBdr>
            <w:top w:val="none" w:sz="0" w:space="0" w:color="auto"/>
            <w:left w:val="none" w:sz="0" w:space="0" w:color="auto"/>
            <w:bottom w:val="none" w:sz="0" w:space="0" w:color="auto"/>
            <w:right w:val="none" w:sz="0" w:space="0" w:color="auto"/>
          </w:divBdr>
        </w:div>
        <w:div w:id="1005546956">
          <w:marLeft w:val="0"/>
          <w:marRight w:val="0"/>
          <w:marTop w:val="0"/>
          <w:marBottom w:val="0"/>
          <w:divBdr>
            <w:top w:val="none" w:sz="0" w:space="0" w:color="auto"/>
            <w:left w:val="none" w:sz="0" w:space="0" w:color="auto"/>
            <w:bottom w:val="none" w:sz="0" w:space="0" w:color="auto"/>
            <w:right w:val="none" w:sz="0" w:space="0" w:color="auto"/>
          </w:divBdr>
        </w:div>
        <w:div w:id="1590428769">
          <w:marLeft w:val="0"/>
          <w:marRight w:val="0"/>
          <w:marTop w:val="0"/>
          <w:marBottom w:val="0"/>
          <w:divBdr>
            <w:top w:val="none" w:sz="0" w:space="0" w:color="auto"/>
            <w:left w:val="none" w:sz="0" w:space="0" w:color="auto"/>
            <w:bottom w:val="none" w:sz="0" w:space="0" w:color="auto"/>
            <w:right w:val="none" w:sz="0" w:space="0" w:color="auto"/>
          </w:divBdr>
        </w:div>
        <w:div w:id="196163802">
          <w:marLeft w:val="0"/>
          <w:marRight w:val="0"/>
          <w:marTop w:val="0"/>
          <w:marBottom w:val="0"/>
          <w:divBdr>
            <w:top w:val="none" w:sz="0" w:space="0" w:color="auto"/>
            <w:left w:val="none" w:sz="0" w:space="0" w:color="auto"/>
            <w:bottom w:val="none" w:sz="0" w:space="0" w:color="auto"/>
            <w:right w:val="none" w:sz="0" w:space="0" w:color="auto"/>
          </w:divBdr>
        </w:div>
        <w:div w:id="166678751">
          <w:marLeft w:val="0"/>
          <w:marRight w:val="0"/>
          <w:marTop w:val="0"/>
          <w:marBottom w:val="0"/>
          <w:divBdr>
            <w:top w:val="none" w:sz="0" w:space="0" w:color="auto"/>
            <w:left w:val="none" w:sz="0" w:space="0" w:color="auto"/>
            <w:bottom w:val="none" w:sz="0" w:space="0" w:color="auto"/>
            <w:right w:val="none" w:sz="0" w:space="0" w:color="auto"/>
          </w:divBdr>
        </w:div>
        <w:div w:id="192504037">
          <w:marLeft w:val="0"/>
          <w:marRight w:val="0"/>
          <w:marTop w:val="0"/>
          <w:marBottom w:val="0"/>
          <w:divBdr>
            <w:top w:val="none" w:sz="0" w:space="0" w:color="auto"/>
            <w:left w:val="none" w:sz="0" w:space="0" w:color="auto"/>
            <w:bottom w:val="none" w:sz="0" w:space="0" w:color="auto"/>
            <w:right w:val="none" w:sz="0" w:space="0" w:color="auto"/>
          </w:divBdr>
        </w:div>
      </w:divsChild>
    </w:div>
    <w:div w:id="1670478855">
      <w:bodyDiv w:val="1"/>
      <w:marLeft w:val="0"/>
      <w:marRight w:val="0"/>
      <w:marTop w:val="0"/>
      <w:marBottom w:val="0"/>
      <w:divBdr>
        <w:top w:val="none" w:sz="0" w:space="0" w:color="auto"/>
        <w:left w:val="none" w:sz="0" w:space="0" w:color="auto"/>
        <w:bottom w:val="none" w:sz="0" w:space="0" w:color="auto"/>
        <w:right w:val="none" w:sz="0" w:space="0" w:color="auto"/>
      </w:divBdr>
    </w:div>
    <w:div w:id="1745685402">
      <w:bodyDiv w:val="1"/>
      <w:marLeft w:val="0"/>
      <w:marRight w:val="0"/>
      <w:marTop w:val="0"/>
      <w:marBottom w:val="0"/>
      <w:divBdr>
        <w:top w:val="none" w:sz="0" w:space="0" w:color="auto"/>
        <w:left w:val="none" w:sz="0" w:space="0" w:color="auto"/>
        <w:bottom w:val="none" w:sz="0" w:space="0" w:color="auto"/>
        <w:right w:val="none" w:sz="0" w:space="0" w:color="auto"/>
      </w:divBdr>
      <w:divsChild>
        <w:div w:id="1671447281">
          <w:marLeft w:val="0"/>
          <w:marRight w:val="0"/>
          <w:marTop w:val="0"/>
          <w:marBottom w:val="0"/>
          <w:divBdr>
            <w:top w:val="none" w:sz="0" w:space="0" w:color="auto"/>
            <w:left w:val="none" w:sz="0" w:space="0" w:color="auto"/>
            <w:bottom w:val="none" w:sz="0" w:space="0" w:color="auto"/>
            <w:right w:val="none" w:sz="0" w:space="0" w:color="auto"/>
          </w:divBdr>
        </w:div>
        <w:div w:id="995955278">
          <w:marLeft w:val="0"/>
          <w:marRight w:val="0"/>
          <w:marTop w:val="0"/>
          <w:marBottom w:val="0"/>
          <w:divBdr>
            <w:top w:val="none" w:sz="0" w:space="0" w:color="auto"/>
            <w:left w:val="none" w:sz="0" w:space="0" w:color="auto"/>
            <w:bottom w:val="none" w:sz="0" w:space="0" w:color="auto"/>
            <w:right w:val="none" w:sz="0" w:space="0" w:color="auto"/>
          </w:divBdr>
          <w:divsChild>
            <w:div w:id="562369013">
              <w:marLeft w:val="0"/>
              <w:marRight w:val="0"/>
              <w:marTop w:val="0"/>
              <w:marBottom w:val="0"/>
              <w:divBdr>
                <w:top w:val="none" w:sz="0" w:space="0" w:color="auto"/>
                <w:left w:val="none" w:sz="0" w:space="0" w:color="auto"/>
                <w:bottom w:val="none" w:sz="0" w:space="0" w:color="auto"/>
                <w:right w:val="none" w:sz="0" w:space="0" w:color="auto"/>
              </w:divBdr>
            </w:div>
            <w:div w:id="1725451398">
              <w:marLeft w:val="0"/>
              <w:marRight w:val="0"/>
              <w:marTop w:val="0"/>
              <w:marBottom w:val="0"/>
              <w:divBdr>
                <w:top w:val="none" w:sz="0" w:space="0" w:color="auto"/>
                <w:left w:val="none" w:sz="0" w:space="0" w:color="auto"/>
                <w:bottom w:val="none" w:sz="0" w:space="0" w:color="auto"/>
                <w:right w:val="none" w:sz="0" w:space="0" w:color="auto"/>
              </w:divBdr>
            </w:div>
            <w:div w:id="1577664264">
              <w:marLeft w:val="0"/>
              <w:marRight w:val="0"/>
              <w:marTop w:val="0"/>
              <w:marBottom w:val="0"/>
              <w:divBdr>
                <w:top w:val="none" w:sz="0" w:space="0" w:color="auto"/>
                <w:left w:val="none" w:sz="0" w:space="0" w:color="auto"/>
                <w:bottom w:val="none" w:sz="0" w:space="0" w:color="auto"/>
                <w:right w:val="none" w:sz="0" w:space="0" w:color="auto"/>
              </w:divBdr>
            </w:div>
            <w:div w:id="787352530">
              <w:marLeft w:val="0"/>
              <w:marRight w:val="0"/>
              <w:marTop w:val="0"/>
              <w:marBottom w:val="0"/>
              <w:divBdr>
                <w:top w:val="none" w:sz="0" w:space="0" w:color="auto"/>
                <w:left w:val="none" w:sz="0" w:space="0" w:color="auto"/>
                <w:bottom w:val="none" w:sz="0" w:space="0" w:color="auto"/>
                <w:right w:val="none" w:sz="0" w:space="0" w:color="auto"/>
              </w:divBdr>
            </w:div>
            <w:div w:id="2082294443">
              <w:marLeft w:val="0"/>
              <w:marRight w:val="0"/>
              <w:marTop w:val="0"/>
              <w:marBottom w:val="0"/>
              <w:divBdr>
                <w:top w:val="none" w:sz="0" w:space="0" w:color="auto"/>
                <w:left w:val="none" w:sz="0" w:space="0" w:color="auto"/>
                <w:bottom w:val="none" w:sz="0" w:space="0" w:color="auto"/>
                <w:right w:val="none" w:sz="0" w:space="0" w:color="auto"/>
              </w:divBdr>
            </w:div>
            <w:div w:id="263004380">
              <w:marLeft w:val="0"/>
              <w:marRight w:val="0"/>
              <w:marTop w:val="0"/>
              <w:marBottom w:val="0"/>
              <w:divBdr>
                <w:top w:val="none" w:sz="0" w:space="0" w:color="auto"/>
                <w:left w:val="none" w:sz="0" w:space="0" w:color="auto"/>
                <w:bottom w:val="none" w:sz="0" w:space="0" w:color="auto"/>
                <w:right w:val="none" w:sz="0" w:space="0" w:color="auto"/>
              </w:divBdr>
            </w:div>
          </w:divsChild>
        </w:div>
        <w:div w:id="1319335798">
          <w:marLeft w:val="0"/>
          <w:marRight w:val="0"/>
          <w:marTop w:val="0"/>
          <w:marBottom w:val="0"/>
          <w:divBdr>
            <w:top w:val="none" w:sz="0" w:space="0" w:color="auto"/>
            <w:left w:val="none" w:sz="0" w:space="0" w:color="auto"/>
            <w:bottom w:val="none" w:sz="0" w:space="0" w:color="auto"/>
            <w:right w:val="none" w:sz="0" w:space="0" w:color="auto"/>
          </w:divBdr>
        </w:div>
        <w:div w:id="403793702">
          <w:marLeft w:val="0"/>
          <w:marRight w:val="0"/>
          <w:marTop w:val="0"/>
          <w:marBottom w:val="0"/>
          <w:divBdr>
            <w:top w:val="none" w:sz="0" w:space="0" w:color="auto"/>
            <w:left w:val="none" w:sz="0" w:space="0" w:color="auto"/>
            <w:bottom w:val="none" w:sz="0" w:space="0" w:color="auto"/>
            <w:right w:val="none" w:sz="0" w:space="0" w:color="auto"/>
          </w:divBdr>
        </w:div>
        <w:div w:id="1373187698">
          <w:marLeft w:val="0"/>
          <w:marRight w:val="0"/>
          <w:marTop w:val="0"/>
          <w:marBottom w:val="0"/>
          <w:divBdr>
            <w:top w:val="none" w:sz="0" w:space="0" w:color="auto"/>
            <w:left w:val="none" w:sz="0" w:space="0" w:color="auto"/>
            <w:bottom w:val="none" w:sz="0" w:space="0" w:color="auto"/>
            <w:right w:val="none" w:sz="0" w:space="0" w:color="auto"/>
          </w:divBdr>
        </w:div>
        <w:div w:id="1529249084">
          <w:marLeft w:val="0"/>
          <w:marRight w:val="0"/>
          <w:marTop w:val="0"/>
          <w:marBottom w:val="0"/>
          <w:divBdr>
            <w:top w:val="none" w:sz="0" w:space="0" w:color="auto"/>
            <w:left w:val="none" w:sz="0" w:space="0" w:color="auto"/>
            <w:bottom w:val="none" w:sz="0" w:space="0" w:color="auto"/>
            <w:right w:val="none" w:sz="0" w:space="0" w:color="auto"/>
          </w:divBdr>
        </w:div>
        <w:div w:id="317075065">
          <w:marLeft w:val="0"/>
          <w:marRight w:val="0"/>
          <w:marTop w:val="0"/>
          <w:marBottom w:val="0"/>
          <w:divBdr>
            <w:top w:val="none" w:sz="0" w:space="0" w:color="auto"/>
            <w:left w:val="none" w:sz="0" w:space="0" w:color="auto"/>
            <w:bottom w:val="none" w:sz="0" w:space="0" w:color="auto"/>
            <w:right w:val="none" w:sz="0" w:space="0" w:color="auto"/>
          </w:divBdr>
        </w:div>
      </w:divsChild>
    </w:div>
    <w:div w:id="1806266091">
      <w:bodyDiv w:val="1"/>
      <w:marLeft w:val="0"/>
      <w:marRight w:val="0"/>
      <w:marTop w:val="0"/>
      <w:marBottom w:val="0"/>
      <w:divBdr>
        <w:top w:val="none" w:sz="0" w:space="0" w:color="auto"/>
        <w:left w:val="none" w:sz="0" w:space="0" w:color="auto"/>
        <w:bottom w:val="none" w:sz="0" w:space="0" w:color="auto"/>
        <w:right w:val="none" w:sz="0" w:space="0" w:color="auto"/>
      </w:divBdr>
      <w:divsChild>
        <w:div w:id="758912615">
          <w:marLeft w:val="0"/>
          <w:marRight w:val="0"/>
          <w:marTop w:val="0"/>
          <w:marBottom w:val="0"/>
          <w:divBdr>
            <w:top w:val="none" w:sz="0" w:space="0" w:color="auto"/>
            <w:left w:val="none" w:sz="0" w:space="0" w:color="auto"/>
            <w:bottom w:val="none" w:sz="0" w:space="0" w:color="auto"/>
            <w:right w:val="none" w:sz="0" w:space="0" w:color="auto"/>
          </w:divBdr>
        </w:div>
        <w:div w:id="1349987616">
          <w:marLeft w:val="0"/>
          <w:marRight w:val="0"/>
          <w:marTop w:val="0"/>
          <w:marBottom w:val="0"/>
          <w:divBdr>
            <w:top w:val="none" w:sz="0" w:space="0" w:color="auto"/>
            <w:left w:val="none" w:sz="0" w:space="0" w:color="auto"/>
            <w:bottom w:val="none" w:sz="0" w:space="0" w:color="auto"/>
            <w:right w:val="none" w:sz="0" w:space="0" w:color="auto"/>
          </w:divBdr>
          <w:divsChild>
            <w:div w:id="2144154977">
              <w:marLeft w:val="0"/>
              <w:marRight w:val="0"/>
              <w:marTop w:val="0"/>
              <w:marBottom w:val="0"/>
              <w:divBdr>
                <w:top w:val="none" w:sz="0" w:space="0" w:color="auto"/>
                <w:left w:val="none" w:sz="0" w:space="0" w:color="auto"/>
                <w:bottom w:val="none" w:sz="0" w:space="0" w:color="auto"/>
                <w:right w:val="none" w:sz="0" w:space="0" w:color="auto"/>
              </w:divBdr>
            </w:div>
            <w:div w:id="1630817142">
              <w:marLeft w:val="0"/>
              <w:marRight w:val="0"/>
              <w:marTop w:val="0"/>
              <w:marBottom w:val="0"/>
              <w:divBdr>
                <w:top w:val="none" w:sz="0" w:space="0" w:color="auto"/>
                <w:left w:val="none" w:sz="0" w:space="0" w:color="auto"/>
                <w:bottom w:val="none" w:sz="0" w:space="0" w:color="auto"/>
                <w:right w:val="none" w:sz="0" w:space="0" w:color="auto"/>
              </w:divBdr>
            </w:div>
            <w:div w:id="105197014">
              <w:marLeft w:val="0"/>
              <w:marRight w:val="0"/>
              <w:marTop w:val="0"/>
              <w:marBottom w:val="0"/>
              <w:divBdr>
                <w:top w:val="none" w:sz="0" w:space="0" w:color="auto"/>
                <w:left w:val="none" w:sz="0" w:space="0" w:color="auto"/>
                <w:bottom w:val="none" w:sz="0" w:space="0" w:color="auto"/>
                <w:right w:val="none" w:sz="0" w:space="0" w:color="auto"/>
              </w:divBdr>
            </w:div>
            <w:div w:id="2064715960">
              <w:marLeft w:val="0"/>
              <w:marRight w:val="0"/>
              <w:marTop w:val="0"/>
              <w:marBottom w:val="0"/>
              <w:divBdr>
                <w:top w:val="none" w:sz="0" w:space="0" w:color="auto"/>
                <w:left w:val="none" w:sz="0" w:space="0" w:color="auto"/>
                <w:bottom w:val="none" w:sz="0" w:space="0" w:color="auto"/>
                <w:right w:val="none" w:sz="0" w:space="0" w:color="auto"/>
              </w:divBdr>
            </w:div>
            <w:div w:id="1992638955">
              <w:marLeft w:val="0"/>
              <w:marRight w:val="0"/>
              <w:marTop w:val="0"/>
              <w:marBottom w:val="0"/>
              <w:divBdr>
                <w:top w:val="none" w:sz="0" w:space="0" w:color="auto"/>
                <w:left w:val="none" w:sz="0" w:space="0" w:color="auto"/>
                <w:bottom w:val="none" w:sz="0" w:space="0" w:color="auto"/>
                <w:right w:val="none" w:sz="0" w:space="0" w:color="auto"/>
              </w:divBdr>
            </w:div>
            <w:div w:id="1740862711">
              <w:marLeft w:val="0"/>
              <w:marRight w:val="0"/>
              <w:marTop w:val="0"/>
              <w:marBottom w:val="0"/>
              <w:divBdr>
                <w:top w:val="none" w:sz="0" w:space="0" w:color="auto"/>
                <w:left w:val="none" w:sz="0" w:space="0" w:color="auto"/>
                <w:bottom w:val="none" w:sz="0" w:space="0" w:color="auto"/>
                <w:right w:val="none" w:sz="0" w:space="0" w:color="auto"/>
              </w:divBdr>
            </w:div>
          </w:divsChild>
        </w:div>
        <w:div w:id="864975903">
          <w:marLeft w:val="0"/>
          <w:marRight w:val="0"/>
          <w:marTop w:val="0"/>
          <w:marBottom w:val="0"/>
          <w:divBdr>
            <w:top w:val="none" w:sz="0" w:space="0" w:color="auto"/>
            <w:left w:val="none" w:sz="0" w:space="0" w:color="auto"/>
            <w:bottom w:val="none" w:sz="0" w:space="0" w:color="auto"/>
            <w:right w:val="none" w:sz="0" w:space="0" w:color="auto"/>
          </w:divBdr>
        </w:div>
        <w:div w:id="1872106330">
          <w:marLeft w:val="0"/>
          <w:marRight w:val="0"/>
          <w:marTop w:val="0"/>
          <w:marBottom w:val="0"/>
          <w:divBdr>
            <w:top w:val="none" w:sz="0" w:space="0" w:color="auto"/>
            <w:left w:val="none" w:sz="0" w:space="0" w:color="auto"/>
            <w:bottom w:val="none" w:sz="0" w:space="0" w:color="auto"/>
            <w:right w:val="none" w:sz="0" w:space="0" w:color="auto"/>
          </w:divBdr>
        </w:div>
        <w:div w:id="27069095">
          <w:marLeft w:val="0"/>
          <w:marRight w:val="0"/>
          <w:marTop w:val="0"/>
          <w:marBottom w:val="0"/>
          <w:divBdr>
            <w:top w:val="none" w:sz="0" w:space="0" w:color="auto"/>
            <w:left w:val="none" w:sz="0" w:space="0" w:color="auto"/>
            <w:bottom w:val="none" w:sz="0" w:space="0" w:color="auto"/>
            <w:right w:val="none" w:sz="0" w:space="0" w:color="auto"/>
          </w:divBdr>
        </w:div>
        <w:div w:id="950741188">
          <w:marLeft w:val="0"/>
          <w:marRight w:val="0"/>
          <w:marTop w:val="0"/>
          <w:marBottom w:val="0"/>
          <w:divBdr>
            <w:top w:val="none" w:sz="0" w:space="0" w:color="auto"/>
            <w:left w:val="none" w:sz="0" w:space="0" w:color="auto"/>
            <w:bottom w:val="none" w:sz="0" w:space="0" w:color="auto"/>
            <w:right w:val="none" w:sz="0" w:space="0" w:color="auto"/>
          </w:divBdr>
        </w:div>
        <w:div w:id="2041709811">
          <w:marLeft w:val="0"/>
          <w:marRight w:val="0"/>
          <w:marTop w:val="0"/>
          <w:marBottom w:val="0"/>
          <w:divBdr>
            <w:top w:val="none" w:sz="0" w:space="0" w:color="auto"/>
            <w:left w:val="none" w:sz="0" w:space="0" w:color="auto"/>
            <w:bottom w:val="none" w:sz="0" w:space="0" w:color="auto"/>
            <w:right w:val="none" w:sz="0" w:space="0" w:color="auto"/>
          </w:divBdr>
        </w:div>
      </w:divsChild>
    </w:div>
    <w:div w:id="1903638751">
      <w:bodyDiv w:val="1"/>
      <w:marLeft w:val="0"/>
      <w:marRight w:val="0"/>
      <w:marTop w:val="0"/>
      <w:marBottom w:val="0"/>
      <w:divBdr>
        <w:top w:val="none" w:sz="0" w:space="0" w:color="auto"/>
        <w:left w:val="none" w:sz="0" w:space="0" w:color="auto"/>
        <w:bottom w:val="none" w:sz="0" w:space="0" w:color="auto"/>
        <w:right w:val="none" w:sz="0" w:space="0" w:color="auto"/>
      </w:divBdr>
    </w:div>
    <w:div w:id="2019847840">
      <w:bodyDiv w:val="1"/>
      <w:marLeft w:val="0"/>
      <w:marRight w:val="0"/>
      <w:marTop w:val="0"/>
      <w:marBottom w:val="0"/>
      <w:divBdr>
        <w:top w:val="none" w:sz="0" w:space="0" w:color="auto"/>
        <w:left w:val="none" w:sz="0" w:space="0" w:color="auto"/>
        <w:bottom w:val="none" w:sz="0" w:space="0" w:color="auto"/>
        <w:right w:val="none" w:sz="0" w:space="0" w:color="auto"/>
      </w:divBdr>
      <w:divsChild>
        <w:div w:id="1467622143">
          <w:marLeft w:val="0"/>
          <w:marRight w:val="0"/>
          <w:marTop w:val="0"/>
          <w:marBottom w:val="0"/>
          <w:divBdr>
            <w:top w:val="none" w:sz="0" w:space="0" w:color="auto"/>
            <w:left w:val="none" w:sz="0" w:space="0" w:color="auto"/>
            <w:bottom w:val="none" w:sz="0" w:space="0" w:color="auto"/>
            <w:right w:val="none" w:sz="0" w:space="0" w:color="auto"/>
          </w:divBdr>
        </w:div>
        <w:div w:id="427507787">
          <w:marLeft w:val="0"/>
          <w:marRight w:val="0"/>
          <w:marTop w:val="0"/>
          <w:marBottom w:val="0"/>
          <w:divBdr>
            <w:top w:val="none" w:sz="0" w:space="0" w:color="auto"/>
            <w:left w:val="none" w:sz="0" w:space="0" w:color="auto"/>
            <w:bottom w:val="none" w:sz="0" w:space="0" w:color="auto"/>
            <w:right w:val="none" w:sz="0" w:space="0" w:color="auto"/>
          </w:divBdr>
        </w:div>
        <w:div w:id="708263368">
          <w:marLeft w:val="0"/>
          <w:marRight w:val="0"/>
          <w:marTop w:val="0"/>
          <w:marBottom w:val="0"/>
          <w:divBdr>
            <w:top w:val="none" w:sz="0" w:space="0" w:color="auto"/>
            <w:left w:val="none" w:sz="0" w:space="0" w:color="auto"/>
            <w:bottom w:val="none" w:sz="0" w:space="0" w:color="auto"/>
            <w:right w:val="none" w:sz="0" w:space="0" w:color="auto"/>
          </w:divBdr>
        </w:div>
        <w:div w:id="1120758438">
          <w:marLeft w:val="0"/>
          <w:marRight w:val="0"/>
          <w:marTop w:val="0"/>
          <w:marBottom w:val="0"/>
          <w:divBdr>
            <w:top w:val="none" w:sz="0" w:space="0" w:color="auto"/>
            <w:left w:val="none" w:sz="0" w:space="0" w:color="auto"/>
            <w:bottom w:val="none" w:sz="0" w:space="0" w:color="auto"/>
            <w:right w:val="none" w:sz="0" w:space="0" w:color="auto"/>
          </w:divBdr>
        </w:div>
        <w:div w:id="438110461">
          <w:marLeft w:val="0"/>
          <w:marRight w:val="0"/>
          <w:marTop w:val="0"/>
          <w:marBottom w:val="0"/>
          <w:divBdr>
            <w:top w:val="none" w:sz="0" w:space="0" w:color="auto"/>
            <w:left w:val="none" w:sz="0" w:space="0" w:color="auto"/>
            <w:bottom w:val="none" w:sz="0" w:space="0" w:color="auto"/>
            <w:right w:val="none" w:sz="0" w:space="0" w:color="auto"/>
          </w:divBdr>
        </w:div>
        <w:div w:id="1823231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6514</Words>
  <Characters>3713</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Vida</dc:creator>
  <cp:lastModifiedBy>administrator2@kupiskis.lt</cp:lastModifiedBy>
  <cp:revision>2</cp:revision>
  <cp:lastPrinted>2024-09-13T08:27:00Z</cp:lastPrinted>
  <dcterms:created xsi:type="dcterms:W3CDTF">2024-09-13T08:28:00Z</dcterms:created>
  <dcterms:modified xsi:type="dcterms:W3CDTF">2024-09-13T08:28:00Z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9b4ff21f-2e76-46e4-8547-30ec282ea856</vt:lpwstr>
  </property>
</Properties>
</file>